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692336" w14:textId="77777777" w:rsidR="00BB4A21" w:rsidRDefault="00BB4A21">
      <w:pPr>
        <w:widowControl w:val="0"/>
        <w:spacing w:line="240" w:lineRule="auto"/>
        <w:rPr>
          <w:rFonts w:ascii="Constantia" w:eastAsia="Constantia" w:hAnsi="Constantia" w:cs="Constantia"/>
          <w:sz w:val="24"/>
          <w:szCs w:val="24"/>
        </w:rPr>
      </w:pPr>
    </w:p>
    <w:tbl>
      <w:tblPr>
        <w:tblStyle w:val="a"/>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BB4A21" w14:paraId="1B692338" w14:textId="77777777">
        <w:tc>
          <w:tcPr>
            <w:tcW w:w="9360" w:type="dxa"/>
            <w:shd w:val="clear" w:color="auto" w:fill="3D5AA4"/>
            <w:tcMar>
              <w:top w:w="100" w:type="dxa"/>
              <w:left w:w="100" w:type="dxa"/>
              <w:bottom w:w="100" w:type="dxa"/>
              <w:right w:w="100" w:type="dxa"/>
            </w:tcMar>
          </w:tcPr>
          <w:p w14:paraId="1B692337" w14:textId="77777777" w:rsidR="00BB4A21" w:rsidRDefault="00A05A24">
            <w:pPr>
              <w:widowControl w:val="0"/>
              <w:jc w:val="center"/>
              <w:rPr>
                <w:rFonts w:ascii="Constantia" w:eastAsia="Constantia" w:hAnsi="Constantia" w:cs="Constantia"/>
                <w:b/>
                <w:sz w:val="36"/>
                <w:szCs w:val="36"/>
                <w:u w:val="single"/>
              </w:rPr>
            </w:pPr>
            <w:r>
              <w:rPr>
                <w:rFonts w:ascii="Constantia" w:eastAsia="Constantia" w:hAnsi="Constantia" w:cs="Constantia"/>
                <w:b/>
                <w:color w:val="FFFFFF"/>
                <w:sz w:val="36"/>
                <w:szCs w:val="36"/>
              </w:rPr>
              <w:t>Learning Set 2: What causes the similarities and differences between monkeyflower traits?</w:t>
            </w:r>
          </w:p>
        </w:tc>
      </w:tr>
    </w:tbl>
    <w:p w14:paraId="1B692339" w14:textId="77777777" w:rsidR="00BB4A21" w:rsidRDefault="00BB4A21">
      <w:pPr>
        <w:spacing w:line="240" w:lineRule="auto"/>
        <w:rPr>
          <w:rFonts w:ascii="Constantia" w:eastAsia="Constantia" w:hAnsi="Constantia" w:cs="Constantia"/>
          <w:sz w:val="24"/>
          <w:szCs w:val="24"/>
        </w:rPr>
      </w:pPr>
    </w:p>
    <w:tbl>
      <w:tblPr>
        <w:tblStyle w:val="a0"/>
        <w:tblW w:w="930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2685"/>
        <w:gridCol w:w="4530"/>
        <w:gridCol w:w="2085"/>
      </w:tblGrid>
      <w:tr w:rsidR="00BB4A21" w14:paraId="1B692362" w14:textId="77777777" w:rsidTr="001C1300">
        <w:trPr>
          <w:trHeight w:val="1115"/>
        </w:trPr>
        <w:tc>
          <w:tcPr>
            <w:tcW w:w="2685" w:type="dxa"/>
            <w:shd w:val="clear" w:color="auto" w:fill="auto"/>
            <w:tcMar>
              <w:top w:w="100" w:type="dxa"/>
              <w:left w:w="100" w:type="dxa"/>
              <w:bottom w:w="100" w:type="dxa"/>
              <w:right w:w="100" w:type="dxa"/>
            </w:tcMar>
          </w:tcPr>
          <w:p w14:paraId="1B69233A"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rPr>
            </w:pPr>
            <w:r>
              <w:rPr>
                <w:rFonts w:ascii="Constantia" w:eastAsia="Constantia" w:hAnsi="Constantia" w:cs="Constantia"/>
                <w:b/>
              </w:rPr>
              <w:t xml:space="preserve">Driving Question </w:t>
            </w:r>
          </w:p>
          <w:p w14:paraId="1B69233B"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rPr>
            </w:pPr>
            <w:r>
              <w:rPr>
                <w:rFonts w:ascii="Constantia" w:eastAsia="Constantia" w:hAnsi="Constantia" w:cs="Constantia"/>
                <w:b/>
              </w:rPr>
              <w:t>for the unit:</w:t>
            </w:r>
          </w:p>
          <w:p w14:paraId="1B69233C" w14:textId="484D9280" w:rsidR="00BB4A21" w:rsidRDefault="00A05A24">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rPr>
            </w:pPr>
            <w:r>
              <w:rPr>
                <w:rFonts w:ascii="Constantia" w:eastAsia="Constantia" w:hAnsi="Constantia" w:cs="Constantia"/>
              </w:rPr>
              <w:t xml:space="preserve">What </w:t>
            </w:r>
            <w:r w:rsidR="00463F68">
              <w:rPr>
                <w:rFonts w:ascii="Constantia" w:eastAsia="Constantia" w:hAnsi="Constantia" w:cs="Constantia"/>
              </w:rPr>
              <w:t>causes similarities</w:t>
            </w:r>
            <w:r>
              <w:rPr>
                <w:rFonts w:ascii="Constantia" w:eastAsia="Constantia" w:hAnsi="Constantia" w:cs="Constantia"/>
              </w:rPr>
              <w:t xml:space="preserve"> and differences between organisms? </w:t>
            </w:r>
          </w:p>
          <w:p w14:paraId="1B69233D" w14:textId="77777777" w:rsidR="00BB4A21" w:rsidRDefault="00BB4A21">
            <w:pPr>
              <w:widowControl w:val="0"/>
              <w:rPr>
                <w:rFonts w:ascii="Constantia" w:eastAsia="Constantia" w:hAnsi="Constantia" w:cs="Constantia"/>
              </w:rPr>
            </w:pPr>
          </w:p>
          <w:p w14:paraId="1B69233E"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rPr>
            </w:pPr>
            <w:r>
              <w:rPr>
                <w:rFonts w:ascii="Constantia" w:eastAsia="Constantia" w:hAnsi="Constantia" w:cs="Constantia"/>
                <w:b/>
              </w:rPr>
              <w:t xml:space="preserve">Driving Question </w:t>
            </w:r>
          </w:p>
          <w:p w14:paraId="1B69233F"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rPr>
            </w:pPr>
            <w:r>
              <w:rPr>
                <w:rFonts w:ascii="Constantia" w:eastAsia="Constantia" w:hAnsi="Constantia" w:cs="Constantia"/>
                <w:b/>
              </w:rPr>
              <w:t xml:space="preserve">for learning set </w:t>
            </w:r>
            <w:proofErr w:type="gramStart"/>
            <w:r>
              <w:rPr>
                <w:rFonts w:ascii="Constantia" w:eastAsia="Constantia" w:hAnsi="Constantia" w:cs="Constantia"/>
                <w:b/>
              </w:rPr>
              <w:t>2 :</w:t>
            </w:r>
            <w:proofErr w:type="gramEnd"/>
          </w:p>
          <w:p w14:paraId="1B692340" w14:textId="77777777" w:rsidR="00BB4A21" w:rsidRDefault="00A05A24">
            <w:pPr>
              <w:widowControl w:val="0"/>
              <w:jc w:val="center"/>
              <w:rPr>
                <w:rFonts w:ascii="Constantia" w:eastAsia="Constantia" w:hAnsi="Constantia" w:cs="Constantia"/>
                <w:b/>
                <w:u w:val="single"/>
              </w:rPr>
            </w:pPr>
            <w:r>
              <w:rPr>
                <w:rFonts w:ascii="Constantia" w:eastAsia="Constantia" w:hAnsi="Constantia" w:cs="Constantia"/>
              </w:rPr>
              <w:t xml:space="preserve">What causes the similarities and differences between monkeyflower traits? </w:t>
            </w:r>
          </w:p>
        </w:tc>
        <w:tc>
          <w:tcPr>
            <w:tcW w:w="4530" w:type="dxa"/>
            <w:shd w:val="clear" w:color="auto" w:fill="auto"/>
            <w:tcMar>
              <w:top w:w="100" w:type="dxa"/>
              <w:left w:w="100" w:type="dxa"/>
              <w:bottom w:w="100" w:type="dxa"/>
              <w:right w:w="100" w:type="dxa"/>
            </w:tcMar>
          </w:tcPr>
          <w:p w14:paraId="1B692341" w14:textId="1796504F" w:rsidR="00BB4A21" w:rsidRPr="00681129" w:rsidRDefault="00A05A24">
            <w:pPr>
              <w:widowControl w:val="0"/>
              <w:jc w:val="center"/>
              <w:rPr>
                <w:rFonts w:ascii="Constantia" w:eastAsia="Constantia" w:hAnsi="Constantia" w:cs="Constantia"/>
                <w:color w:val="auto"/>
              </w:rPr>
            </w:pPr>
            <w:r w:rsidRPr="00681129">
              <w:rPr>
                <w:rFonts w:ascii="Constantia" w:eastAsia="Constantia" w:hAnsi="Constantia" w:cs="Constantia"/>
                <w:b/>
                <w:color w:val="auto"/>
                <w:u w:val="single"/>
              </w:rPr>
              <w:t>Materials</w:t>
            </w:r>
          </w:p>
          <w:p w14:paraId="1B692342"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r>
              <w:rPr>
                <w:rFonts w:ascii="Constantia" w:eastAsia="Constantia" w:hAnsi="Constantia" w:cs="Constantia"/>
                <w:b/>
                <w:i/>
              </w:rPr>
              <w:t>Supplies:</w:t>
            </w:r>
          </w:p>
          <w:p w14:paraId="1B692343" w14:textId="4D0AA6C0" w:rsidR="00BB4A21" w:rsidRPr="00681129" w:rsidRDefault="00A05A24">
            <w:pPr>
              <w:widowControl w:val="0"/>
              <w:numPr>
                <w:ilvl w:val="0"/>
                <w:numId w:val="33"/>
              </w:numPr>
              <w:rPr>
                <w:rFonts w:ascii="Constantia" w:eastAsia="Constantia" w:hAnsi="Constantia" w:cs="Constantia"/>
                <w:color w:val="auto"/>
              </w:rPr>
            </w:pPr>
            <w:hyperlink w:anchor="strawberry" w:history="1">
              <w:r w:rsidRPr="00272B80">
                <w:rPr>
                  <w:rStyle w:val="Hyperlink"/>
                  <w:rFonts w:ascii="Constantia" w:eastAsia="Constantia" w:hAnsi="Constantia" w:cs="Constantia"/>
                  <w:sz w:val="22"/>
                  <w:szCs w:val="22"/>
                </w:rPr>
                <w:t>Strawberry extraction protocol worksheet and materials</w:t>
              </w:r>
              <w:r w:rsidR="00272B80" w:rsidRPr="00272B80">
                <w:rPr>
                  <w:rStyle w:val="Hyperlink"/>
                  <w:rFonts w:ascii="Constantia" w:eastAsia="Constantia" w:hAnsi="Constantia" w:cs="Constantia"/>
                </w:rPr>
                <w:t xml:space="preserve"> </w:t>
              </w:r>
              <w:r w:rsidRPr="00272B80">
                <w:rPr>
                  <w:rStyle w:val="Hyperlink"/>
                  <w:rFonts w:ascii="Constantia" w:eastAsia="Constantia" w:hAnsi="Constantia" w:cs="Constantia"/>
                </w:rPr>
                <w:t xml:space="preserve">list  </w:t>
              </w:r>
            </w:hyperlink>
            <w:r w:rsidRPr="00681129">
              <w:rPr>
                <w:rFonts w:ascii="Constantia" w:eastAsia="Constantia" w:hAnsi="Constantia" w:cs="Constantia"/>
                <w:color w:val="auto"/>
              </w:rPr>
              <w:t xml:space="preserve"> </w:t>
            </w:r>
          </w:p>
          <w:p w14:paraId="1B692344" w14:textId="77777777" w:rsidR="00BB4A21" w:rsidRDefault="00A05A24">
            <w:pPr>
              <w:widowControl w:val="0"/>
              <w:numPr>
                <w:ilvl w:val="0"/>
                <w:numId w:val="33"/>
              </w:numPr>
              <w:rPr>
                <w:rFonts w:ascii="Constantia" w:eastAsia="Constantia" w:hAnsi="Constantia" w:cs="Constantia"/>
              </w:rPr>
            </w:pPr>
            <w:r>
              <w:rPr>
                <w:rFonts w:ascii="Constantia" w:eastAsia="Constantia" w:hAnsi="Constantia" w:cs="Constantia"/>
              </w:rPr>
              <w:t>Pipe cleaners</w:t>
            </w:r>
          </w:p>
          <w:p w14:paraId="1B692345" w14:textId="77777777" w:rsidR="00BB4A21" w:rsidRDefault="00A05A24">
            <w:pPr>
              <w:widowControl w:val="0"/>
              <w:numPr>
                <w:ilvl w:val="0"/>
                <w:numId w:val="33"/>
              </w:numPr>
              <w:rPr>
                <w:rFonts w:ascii="Constantia" w:eastAsia="Constantia" w:hAnsi="Constantia" w:cs="Constantia"/>
              </w:rPr>
            </w:pPr>
            <w:r>
              <w:rPr>
                <w:rFonts w:ascii="Constantia" w:eastAsia="Constantia" w:hAnsi="Constantia" w:cs="Constantia"/>
              </w:rPr>
              <w:t>Pony beads</w:t>
            </w:r>
          </w:p>
          <w:p w14:paraId="1B692346" w14:textId="77777777" w:rsidR="00BB4A21" w:rsidRDefault="00BB4A21">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p>
          <w:p w14:paraId="1B692347"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r>
              <w:rPr>
                <w:rFonts w:ascii="Constantia" w:eastAsia="Constantia" w:hAnsi="Constantia" w:cs="Constantia"/>
                <w:b/>
                <w:i/>
              </w:rPr>
              <w:t>Handouts:</w:t>
            </w:r>
          </w:p>
          <w:p w14:paraId="1B692348"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thz2mbldskfi">
              <w:r>
                <w:rPr>
                  <w:rFonts w:ascii="Constantia" w:eastAsia="Constantia" w:hAnsi="Constantia" w:cs="Constantia"/>
                  <w:color w:val="1155CC"/>
                  <w:u w:val="single"/>
                </w:rPr>
                <w:t>How do the plants reproduce?</w:t>
              </w:r>
            </w:hyperlink>
          </w:p>
          <w:p w14:paraId="1B692349"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1cbbcmx4v4h3">
              <w:r>
                <w:rPr>
                  <w:rFonts w:ascii="Constantia" w:eastAsia="Constantia" w:hAnsi="Constantia" w:cs="Constantia"/>
                  <w:color w:val="1155CC"/>
                  <w:u w:val="single"/>
                </w:rPr>
                <w:t>Mendelian Worksheet</w:t>
              </w:r>
            </w:hyperlink>
          </w:p>
          <w:p w14:paraId="1B69234A" w14:textId="13A21AA5"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meiosis">
              <w:r>
                <w:rPr>
                  <w:rFonts w:ascii="Constantia" w:eastAsia="Constantia" w:hAnsi="Constantia" w:cs="Constantia"/>
                  <w:color w:val="1155CC"/>
                  <w:u w:val="single"/>
                </w:rPr>
                <w:t>Meiosis Worksheet</w:t>
              </w:r>
            </w:hyperlink>
          </w:p>
          <w:p w14:paraId="1B69234B"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valwqkuc63vh">
              <w:r>
                <w:rPr>
                  <w:rFonts w:ascii="Constantia" w:eastAsia="Constantia" w:hAnsi="Constantia" w:cs="Constantia"/>
                  <w:color w:val="1155CC"/>
                  <w:u w:val="single"/>
                </w:rPr>
                <w:t xml:space="preserve">How do monkeyflowers inherit their traits from their parents? </w:t>
              </w:r>
            </w:hyperlink>
          </w:p>
          <w:p w14:paraId="1B69234C"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b087t215vwku">
              <w:r>
                <w:rPr>
                  <w:rFonts w:ascii="Constantia" w:eastAsia="Constantia" w:hAnsi="Constantia" w:cs="Constantia"/>
                  <w:color w:val="1155CC"/>
                  <w:u w:val="single"/>
                </w:rPr>
                <w:t>What does DNA look like?</w:t>
              </w:r>
            </w:hyperlink>
            <w:r>
              <w:rPr>
                <w:rFonts w:ascii="Constantia" w:eastAsia="Constantia" w:hAnsi="Constantia" w:cs="Constantia"/>
              </w:rPr>
              <w:t xml:space="preserve"> </w:t>
            </w:r>
          </w:p>
          <w:p w14:paraId="1B69234D"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auty8e3cs6i0">
              <w:r>
                <w:rPr>
                  <w:rFonts w:ascii="Constantia" w:eastAsia="Constantia" w:hAnsi="Constantia" w:cs="Constantia"/>
                  <w:color w:val="1155CC"/>
                  <w:u w:val="single"/>
                </w:rPr>
                <w:t>Real monkeyflower DNA sequence</w:t>
              </w:r>
            </w:hyperlink>
          </w:p>
          <w:p w14:paraId="1B69234E"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kix.e7w8uq3hpltb">
              <w:r>
                <w:rPr>
                  <w:rFonts w:ascii="Constantia" w:eastAsia="Constantia" w:hAnsi="Constantia" w:cs="Constantia"/>
                  <w:color w:val="1155CC"/>
                  <w:u w:val="single"/>
                </w:rPr>
                <w:t>How are proteins made from DNA?</w:t>
              </w:r>
            </w:hyperlink>
            <w:r>
              <w:rPr>
                <w:rFonts w:ascii="Constantia" w:eastAsia="Constantia" w:hAnsi="Constantia" w:cs="Constantia"/>
              </w:rPr>
              <w:t xml:space="preserve"> </w:t>
            </w:r>
          </w:p>
          <w:p w14:paraId="1B69234F"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u1cmql886kd3">
              <w:r>
                <w:rPr>
                  <w:rFonts w:ascii="Constantia" w:eastAsia="Constantia" w:hAnsi="Constantia" w:cs="Constantia"/>
                  <w:color w:val="1155CC"/>
                  <w:u w:val="single"/>
                </w:rPr>
                <w:t>How does DNA affect monkeyflower traits?</w:t>
              </w:r>
            </w:hyperlink>
            <w:r>
              <w:rPr>
                <w:rFonts w:ascii="Constantia" w:eastAsia="Constantia" w:hAnsi="Constantia" w:cs="Constantia"/>
              </w:rPr>
              <w:t xml:space="preserve"> </w:t>
            </w:r>
          </w:p>
          <w:p w14:paraId="1B692350" w14:textId="77777777" w:rsidR="00BB4A21" w:rsidRDefault="00A05A24">
            <w:pPr>
              <w:widowControl w:val="0"/>
              <w:numPr>
                <w:ilvl w:val="0"/>
                <w:numId w:val="33"/>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w:anchor="qysdhg4tg664">
              <w:r>
                <w:rPr>
                  <w:rFonts w:ascii="Constantia" w:eastAsia="Constantia" w:hAnsi="Constantia" w:cs="Constantia"/>
                  <w:color w:val="1155CC"/>
                  <w:u w:val="single"/>
                </w:rPr>
                <w:t xml:space="preserve">How can changes in the structure of DNA affect an </w:t>
              </w:r>
              <w:proofErr w:type="gramStart"/>
              <w:r>
                <w:rPr>
                  <w:rFonts w:ascii="Constantia" w:eastAsia="Constantia" w:hAnsi="Constantia" w:cs="Constantia"/>
                  <w:color w:val="1155CC"/>
                  <w:u w:val="single"/>
                </w:rPr>
                <w:t>organisms</w:t>
              </w:r>
              <w:proofErr w:type="gramEnd"/>
              <w:r>
                <w:rPr>
                  <w:rFonts w:ascii="Constantia" w:eastAsia="Constantia" w:hAnsi="Constantia" w:cs="Constantia"/>
                  <w:color w:val="1155CC"/>
                  <w:u w:val="single"/>
                </w:rPr>
                <w:t xml:space="preserve"> traits? </w:t>
              </w:r>
            </w:hyperlink>
          </w:p>
          <w:p w14:paraId="1B692351" w14:textId="77777777" w:rsidR="00BB4A21" w:rsidRDefault="00BB4A21">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p>
          <w:p w14:paraId="1B692352"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r>
              <w:rPr>
                <w:rFonts w:ascii="Constantia" w:eastAsia="Constantia" w:hAnsi="Constantia" w:cs="Constantia"/>
                <w:b/>
                <w:i/>
              </w:rPr>
              <w:t>Links to videos:</w:t>
            </w:r>
          </w:p>
          <w:p w14:paraId="1B692353" w14:textId="77777777" w:rsidR="00BB4A21" w:rsidRDefault="00A05A24">
            <w:pPr>
              <w:numPr>
                <w:ilvl w:val="0"/>
                <w:numId w:val="22"/>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r:id="rId10">
              <w:r>
                <w:rPr>
                  <w:rFonts w:ascii="Constantia" w:eastAsia="Constantia" w:hAnsi="Constantia" w:cs="Constantia"/>
                  <w:color w:val="1155CC"/>
                  <w:u w:val="single"/>
                </w:rPr>
                <w:t xml:space="preserve">What is a mutation? </w:t>
              </w:r>
            </w:hyperlink>
          </w:p>
          <w:p w14:paraId="1B692354" w14:textId="77777777" w:rsidR="00BB4A21" w:rsidRDefault="00A05A24">
            <w:pPr>
              <w:numPr>
                <w:ilvl w:val="0"/>
                <w:numId w:val="22"/>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r:id="rId11">
              <w:r>
                <w:rPr>
                  <w:rFonts w:ascii="Constantia" w:eastAsia="Constantia" w:hAnsi="Constantia" w:cs="Constantia"/>
                  <w:color w:val="1155CC"/>
                  <w:u w:val="single"/>
                </w:rPr>
                <w:t xml:space="preserve">What is a gene? </w:t>
              </w:r>
            </w:hyperlink>
          </w:p>
          <w:p w14:paraId="1B692355" w14:textId="77777777" w:rsidR="00BB4A21" w:rsidRDefault="00A05A24">
            <w:pPr>
              <w:numPr>
                <w:ilvl w:val="0"/>
                <w:numId w:val="22"/>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r:id="rId12">
              <w:r>
                <w:rPr>
                  <w:rFonts w:ascii="Constantia" w:eastAsia="Constantia" w:hAnsi="Constantia" w:cs="Constantia"/>
                  <w:color w:val="1155CC"/>
                  <w:u w:val="single"/>
                </w:rPr>
                <w:t>Discovering DNA</w:t>
              </w:r>
            </w:hyperlink>
          </w:p>
          <w:p w14:paraId="1B692356" w14:textId="77777777" w:rsidR="00BB4A21" w:rsidRDefault="00A05A24">
            <w:pPr>
              <w:numPr>
                <w:ilvl w:val="0"/>
                <w:numId w:val="22"/>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rPr>
            </w:pPr>
            <w:hyperlink r:id="rId13">
              <w:r>
                <w:rPr>
                  <w:rFonts w:ascii="Constantia" w:eastAsia="Constantia" w:hAnsi="Constantia" w:cs="Constantia"/>
                  <w:color w:val="1155CC"/>
                  <w:u w:val="single"/>
                </w:rPr>
                <w:t>How to make a DNA molecule?</w:t>
              </w:r>
            </w:hyperlink>
          </w:p>
          <w:p w14:paraId="1B692357" w14:textId="77777777" w:rsidR="00BB4A21" w:rsidRDefault="00BB4A21">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p>
          <w:p w14:paraId="1B692358" w14:textId="144D290E" w:rsidR="00BB4A21" w:rsidRDefault="006C322C">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r>
              <w:rPr>
                <w:rFonts w:ascii="Constantia" w:eastAsia="Constantia" w:hAnsi="Constantia" w:cs="Constantia"/>
                <w:b/>
                <w:i/>
              </w:rPr>
              <w:t>C</w:t>
            </w:r>
            <w:r w:rsidR="00A05A24">
              <w:rPr>
                <w:rFonts w:ascii="Constantia" w:eastAsia="Constantia" w:hAnsi="Constantia" w:cs="Constantia"/>
                <w:b/>
                <w:i/>
              </w:rPr>
              <w:t>omic module</w:t>
            </w:r>
            <w:r>
              <w:rPr>
                <w:rFonts w:ascii="Constantia" w:eastAsia="Constantia" w:hAnsi="Constantia" w:cs="Constantia"/>
                <w:b/>
                <w:i/>
              </w:rPr>
              <w:t>s</w:t>
            </w:r>
            <w:r w:rsidR="00A05A24">
              <w:rPr>
                <w:rFonts w:ascii="Constantia" w:eastAsia="Constantia" w:hAnsi="Constantia" w:cs="Constantia"/>
                <w:b/>
                <w:i/>
              </w:rPr>
              <w:t>:</w:t>
            </w:r>
          </w:p>
          <w:p w14:paraId="1B692359" w14:textId="2AAFBBD2" w:rsidR="00BB4A21" w:rsidRDefault="00A05A24">
            <w:pPr>
              <w:numPr>
                <w:ilvl w:val="0"/>
                <w:numId w:val="3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r>
              <w:rPr>
                <w:rFonts w:ascii="Constantia" w:eastAsia="Constantia" w:hAnsi="Constantia" w:cs="Constantia"/>
                <w:b/>
                <w:i/>
              </w:rPr>
              <w:t xml:space="preserve">Module 2 PDF - </w:t>
            </w:r>
            <w:hyperlink r:id="rId14" w:history="1">
              <w:r w:rsidR="00D60172" w:rsidRPr="00D60172">
                <w:rPr>
                  <w:rStyle w:val="Hyperlink"/>
                  <w:rFonts w:ascii="Constantia" w:eastAsia="Constantia" w:hAnsi="Constantia" w:cs="Constantia"/>
                  <w:b/>
                  <w:bCs/>
                  <w:i/>
                  <w:iCs/>
                </w:rPr>
                <w:t>https://hioh.education/comic-module-2</w:t>
              </w:r>
            </w:hyperlink>
          </w:p>
          <w:p w14:paraId="1B69235A" w14:textId="1E954D81" w:rsidR="00BB4A21" w:rsidRDefault="00A05A24">
            <w:pPr>
              <w:numPr>
                <w:ilvl w:val="0"/>
                <w:numId w:val="31"/>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r>
              <w:rPr>
                <w:rFonts w:ascii="Constantia" w:eastAsia="Constantia" w:hAnsi="Constantia" w:cs="Constantia"/>
                <w:b/>
                <w:i/>
              </w:rPr>
              <w:t xml:space="preserve">Module 3 PDF - </w:t>
            </w:r>
            <w:hyperlink r:id="rId15" w:history="1">
              <w:r w:rsidR="00D60172" w:rsidRPr="00D60172">
                <w:rPr>
                  <w:rStyle w:val="Hyperlink"/>
                  <w:rFonts w:ascii="Constantia" w:eastAsia="Constantia" w:hAnsi="Constantia" w:cs="Constantia"/>
                  <w:b/>
                  <w:bCs/>
                  <w:i/>
                  <w:iCs/>
                </w:rPr>
                <w:t>https://hioh.education/comic-module-3</w:t>
              </w:r>
            </w:hyperlink>
          </w:p>
          <w:p w14:paraId="1B69235B" w14:textId="77777777" w:rsidR="00BB4A21" w:rsidRDefault="00BB4A21">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p>
          <w:p w14:paraId="1B69235C" w14:textId="224B9E49" w:rsidR="00BB4A21" w:rsidRDefault="00A05A24">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i/>
              </w:rPr>
            </w:pPr>
            <w:r>
              <w:rPr>
                <w:rFonts w:ascii="Constantia" w:eastAsia="Constantia" w:hAnsi="Constantia" w:cs="Constantia"/>
                <w:b/>
                <w:i/>
              </w:rPr>
              <w:t>PPT:</w:t>
            </w:r>
          </w:p>
          <w:p w14:paraId="1B69235D" w14:textId="7E1F94BD" w:rsidR="00BB4A21" w:rsidRPr="00E3543E" w:rsidRDefault="00D60172">
            <w:pPr>
              <w:numPr>
                <w:ilvl w:val="0"/>
                <w:numId w:val="20"/>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color w:val="auto"/>
              </w:rPr>
            </w:pPr>
            <w:hyperlink r:id="rId16" w:history="1">
              <w:r w:rsidR="00A05A24" w:rsidRPr="00D60172">
                <w:rPr>
                  <w:rStyle w:val="Hyperlink"/>
                  <w:rFonts w:ascii="Constantia" w:eastAsia="Constantia" w:hAnsi="Constantia" w:cs="Constantia"/>
                </w:rPr>
                <w:t>Monkeyflower Mendelian traits</w:t>
              </w:r>
            </w:hyperlink>
          </w:p>
          <w:p w14:paraId="1B69235E" w14:textId="688E424B" w:rsidR="00BB4A21" w:rsidRDefault="00D60172">
            <w:pPr>
              <w:numPr>
                <w:ilvl w:val="0"/>
                <w:numId w:val="20"/>
              </w:numPr>
              <w:pBdr>
                <w:top w:val="none" w:sz="0" w:space="0" w:color="auto"/>
                <w:left w:val="none" w:sz="0" w:space="0" w:color="auto"/>
                <w:bottom w:val="none" w:sz="0" w:space="0" w:color="auto"/>
                <w:right w:val="none" w:sz="0" w:space="0" w:color="auto"/>
                <w:between w:val="none" w:sz="0" w:space="0" w:color="auto"/>
              </w:pBdr>
              <w:spacing w:line="276" w:lineRule="auto"/>
              <w:rPr>
                <w:rFonts w:ascii="Constantia" w:eastAsia="Constantia" w:hAnsi="Constantia" w:cs="Constantia"/>
              </w:rPr>
            </w:pPr>
            <w:hyperlink r:id="rId17" w:history="1">
              <w:r w:rsidR="001C1300" w:rsidRPr="00D60172">
                <w:rPr>
                  <w:rStyle w:val="Hyperlink"/>
                  <w:rFonts w:ascii="Constantia" w:eastAsia="Constantia" w:hAnsi="Constantia" w:cs="Constantia"/>
                  <w:sz w:val="28"/>
                  <w:szCs w:val="28"/>
                </w:rPr>
                <w:t>S</w:t>
              </w:r>
              <w:r w:rsidR="00A05A24" w:rsidRPr="00D60172">
                <w:rPr>
                  <w:rStyle w:val="Hyperlink"/>
                  <w:rFonts w:ascii="Constantia" w:eastAsia="Constantia" w:hAnsi="Constantia" w:cs="Constantia"/>
                  <w:sz w:val="28"/>
                  <w:szCs w:val="28"/>
                </w:rPr>
                <w:t>uggested grouping</w:t>
              </w:r>
            </w:hyperlink>
            <w:r w:rsidR="00A05A24" w:rsidRPr="00CA3A30">
              <w:rPr>
                <w:rFonts w:ascii="Constantia" w:eastAsia="Constantia" w:hAnsi="Constantia" w:cs="Constantia"/>
                <w:color w:val="auto"/>
                <w:sz w:val="28"/>
                <w:szCs w:val="28"/>
              </w:rPr>
              <w:t xml:space="preserve"> </w:t>
            </w:r>
            <w:r w:rsidR="00A05A24">
              <w:rPr>
                <w:rFonts w:ascii="Constantia" w:eastAsia="Constantia" w:hAnsi="Constantia" w:cs="Constantia"/>
                <w:color w:val="333333"/>
                <w:sz w:val="28"/>
                <w:szCs w:val="28"/>
              </w:rPr>
              <w:t>of Monkeyflower DNA strands</w:t>
            </w:r>
          </w:p>
        </w:tc>
        <w:tc>
          <w:tcPr>
            <w:tcW w:w="2085" w:type="dxa"/>
            <w:shd w:val="clear" w:color="auto" w:fill="auto"/>
            <w:tcMar>
              <w:top w:w="100" w:type="dxa"/>
              <w:left w:w="100" w:type="dxa"/>
              <w:bottom w:w="100" w:type="dxa"/>
              <w:right w:w="100" w:type="dxa"/>
            </w:tcMar>
          </w:tcPr>
          <w:p w14:paraId="1B69235F" w14:textId="77777777" w:rsidR="00BB4A21" w:rsidRDefault="00A05A24">
            <w:pPr>
              <w:widowControl w:val="0"/>
              <w:jc w:val="center"/>
              <w:rPr>
                <w:rFonts w:ascii="Constantia" w:eastAsia="Constantia" w:hAnsi="Constantia" w:cs="Constantia"/>
                <w:b/>
              </w:rPr>
            </w:pPr>
            <w:r>
              <w:rPr>
                <w:rFonts w:ascii="Constantia" w:eastAsia="Constantia" w:hAnsi="Constantia" w:cs="Constantia"/>
                <w:b/>
              </w:rPr>
              <w:lastRenderedPageBreak/>
              <w:t>Suggested lesson time</w:t>
            </w:r>
          </w:p>
          <w:p w14:paraId="1B692360" w14:textId="77777777" w:rsidR="00BB4A21" w:rsidRDefault="00A05A24">
            <w:pPr>
              <w:widowControl w:val="0"/>
              <w:jc w:val="center"/>
              <w:rPr>
                <w:rFonts w:ascii="Constantia" w:eastAsia="Constantia" w:hAnsi="Constantia" w:cs="Constantia"/>
                <w:b/>
              </w:rPr>
            </w:pPr>
            <w:r>
              <w:rPr>
                <w:rFonts w:ascii="Constantia" w:eastAsia="Constantia" w:hAnsi="Constantia" w:cs="Constantia"/>
                <w:b/>
              </w:rPr>
              <w:t>18 days</w:t>
            </w:r>
          </w:p>
          <w:p w14:paraId="1B692361" w14:textId="77777777" w:rsidR="00BB4A21" w:rsidRDefault="00BB4A21">
            <w:pPr>
              <w:widowControl w:val="0"/>
              <w:jc w:val="center"/>
              <w:rPr>
                <w:rFonts w:ascii="Constantia" w:eastAsia="Constantia" w:hAnsi="Constantia" w:cs="Constantia"/>
              </w:rPr>
            </w:pPr>
          </w:p>
        </w:tc>
      </w:tr>
    </w:tbl>
    <w:p w14:paraId="1B692363" w14:textId="77777777" w:rsidR="00BB4A21" w:rsidRDefault="00BB4A21">
      <w:pPr>
        <w:widowControl w:val="0"/>
        <w:spacing w:line="240" w:lineRule="auto"/>
        <w:rPr>
          <w:rFonts w:ascii="Constantia" w:eastAsia="Constantia" w:hAnsi="Constantia" w:cs="Constantia"/>
          <w:sz w:val="24"/>
          <w:szCs w:val="24"/>
        </w:rPr>
      </w:pPr>
    </w:p>
    <w:tbl>
      <w:tblPr>
        <w:tblStyle w:val="a1"/>
        <w:tblW w:w="9360" w:type="dxa"/>
        <w:tblLayout w:type="fixed"/>
        <w:tblLook w:val="0600" w:firstRow="0" w:lastRow="0" w:firstColumn="0" w:lastColumn="0" w:noHBand="1" w:noVBand="1"/>
      </w:tblPr>
      <w:tblGrid>
        <w:gridCol w:w="9360"/>
      </w:tblGrid>
      <w:tr w:rsidR="00BB4A21" w14:paraId="1B692365" w14:textId="77777777">
        <w:tc>
          <w:tcPr>
            <w:tcW w:w="9360" w:type="dxa"/>
            <w:shd w:val="clear" w:color="auto" w:fill="3D5AA4"/>
            <w:tcMar>
              <w:top w:w="100" w:type="dxa"/>
              <w:left w:w="100" w:type="dxa"/>
              <w:bottom w:w="100" w:type="dxa"/>
              <w:right w:w="100" w:type="dxa"/>
            </w:tcMar>
          </w:tcPr>
          <w:p w14:paraId="1B692364" w14:textId="77777777" w:rsidR="00BB4A21" w:rsidRDefault="00A05A24">
            <w:pPr>
              <w:widowControl w:val="0"/>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Building Coherence</w:t>
            </w:r>
          </w:p>
        </w:tc>
      </w:tr>
    </w:tbl>
    <w:p w14:paraId="1B692366" w14:textId="77777777" w:rsidR="00BB4A21" w:rsidRDefault="00BB4A21">
      <w:pPr>
        <w:spacing w:line="240" w:lineRule="auto"/>
        <w:rPr>
          <w:rFonts w:ascii="Constantia" w:eastAsia="Constantia" w:hAnsi="Constantia" w:cs="Constantia"/>
          <w:sz w:val="24"/>
          <w:szCs w:val="24"/>
        </w:rPr>
      </w:pPr>
    </w:p>
    <w:p w14:paraId="1B692367" w14:textId="73B4DE22"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This unit guides students through a journey to figure out what causes the similarities and differences between two varieties of monkeyflower. Genes are regions in the DNA that contain the instructions that code for forming species’ traits. The traits that positively affect survival are more likely to be passed on to offspring. Throughout the unit, students will investigate several sub-driving questions to support them to gradually answer the big unit</w:t>
      </w:r>
      <w:r>
        <w:rPr>
          <w:rFonts w:ascii="Constantia" w:eastAsia="Constantia" w:hAnsi="Constantia" w:cs="Constantia"/>
          <w:i/>
          <w:sz w:val="24"/>
          <w:szCs w:val="24"/>
        </w:rPr>
        <w:t xml:space="preserve"> </w:t>
      </w:r>
      <w:r>
        <w:rPr>
          <w:rFonts w:ascii="Constantia" w:eastAsia="Constantia" w:hAnsi="Constantia" w:cs="Constantia"/>
          <w:sz w:val="24"/>
          <w:szCs w:val="24"/>
        </w:rPr>
        <w:t>driving question, “What causes the similarities and differences between organisms?” which encompasses these scientific ideas.</w:t>
      </w:r>
      <w:r w:rsidR="00463F68">
        <w:rPr>
          <w:rFonts w:ascii="Constantia" w:eastAsia="Constantia" w:hAnsi="Constantia" w:cs="Constantia"/>
          <w:sz w:val="24"/>
          <w:szCs w:val="24"/>
        </w:rPr>
        <w:t xml:space="preserve"> See the</w:t>
      </w:r>
      <w:r>
        <w:rPr>
          <w:rFonts w:ascii="Constantia" w:eastAsia="Constantia" w:hAnsi="Constantia" w:cs="Constantia"/>
          <w:b/>
          <w:sz w:val="24"/>
          <w:szCs w:val="24"/>
        </w:rPr>
        <w:t xml:space="preserve"> </w:t>
      </w:r>
      <w:hyperlink r:id="rId18">
        <w:r w:rsidRPr="00463F68">
          <w:rPr>
            <w:rFonts w:ascii="Constantia" w:eastAsia="Constantia" w:hAnsi="Constantia" w:cs="Constantia"/>
            <w:b/>
            <w:sz w:val="24"/>
            <w:szCs w:val="24"/>
          </w:rPr>
          <w:t>Storyline</w:t>
        </w:r>
      </w:hyperlink>
    </w:p>
    <w:p w14:paraId="1B692368" w14:textId="77777777" w:rsidR="00BB4A21" w:rsidRDefault="00BB4A21">
      <w:pPr>
        <w:spacing w:line="240" w:lineRule="auto"/>
        <w:rPr>
          <w:rFonts w:ascii="Constantia" w:eastAsia="Constantia" w:hAnsi="Constantia" w:cs="Constantia"/>
          <w:sz w:val="24"/>
          <w:szCs w:val="24"/>
        </w:rPr>
      </w:pPr>
    </w:p>
    <w:p w14:paraId="1B692369"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Guided by the sub-driving question, the journey unfolds as students figure out: </w:t>
      </w:r>
    </w:p>
    <w:p w14:paraId="1B69236A" w14:textId="77777777" w:rsidR="00BB4A21" w:rsidRDefault="00A05A24">
      <w:pPr>
        <w:numPr>
          <w:ilvl w:val="0"/>
          <w:numId w:val="26"/>
        </w:numPr>
        <w:spacing w:line="240" w:lineRule="auto"/>
        <w:rPr>
          <w:rFonts w:ascii="Constantia" w:eastAsia="Constantia" w:hAnsi="Constantia" w:cs="Constantia"/>
          <w:color w:val="B7B7B7"/>
          <w:sz w:val="24"/>
          <w:szCs w:val="24"/>
        </w:rPr>
      </w:pPr>
      <w:r>
        <w:rPr>
          <w:rFonts w:ascii="Constantia" w:eastAsia="Constantia" w:hAnsi="Constantia" w:cs="Constantia"/>
          <w:color w:val="B7B7B7"/>
          <w:sz w:val="24"/>
          <w:szCs w:val="24"/>
        </w:rPr>
        <w:t xml:space="preserve">In </w:t>
      </w:r>
      <w:r>
        <w:rPr>
          <w:rFonts w:ascii="Constantia" w:eastAsia="Constantia" w:hAnsi="Constantia" w:cs="Constantia"/>
          <w:b/>
          <w:color w:val="B7B7B7"/>
          <w:sz w:val="24"/>
          <w:szCs w:val="24"/>
        </w:rPr>
        <w:t>LS1</w:t>
      </w:r>
      <w:r>
        <w:rPr>
          <w:rFonts w:ascii="Constantia" w:eastAsia="Constantia" w:hAnsi="Constantia" w:cs="Constantia"/>
          <w:color w:val="B7B7B7"/>
          <w:sz w:val="24"/>
          <w:szCs w:val="24"/>
        </w:rPr>
        <w:t xml:space="preserve"> - The different parts of the monkeyflowers and the similarities and differences in traits of organisms to answer the sub-driving question, </w:t>
      </w:r>
      <w:r>
        <w:rPr>
          <w:rFonts w:ascii="Constantia" w:eastAsia="Constantia" w:hAnsi="Constantia" w:cs="Constantia"/>
          <w:i/>
          <w:color w:val="B7B7B7"/>
          <w:sz w:val="24"/>
          <w:szCs w:val="24"/>
        </w:rPr>
        <w:t>“</w:t>
      </w:r>
      <w:r>
        <w:rPr>
          <w:rFonts w:ascii="Constantia" w:eastAsia="Constantia" w:hAnsi="Constantia" w:cs="Constantia"/>
          <w:i/>
          <w:color w:val="B7B7B7"/>
          <w:sz w:val="24"/>
          <w:szCs w:val="24"/>
          <w:highlight w:val="white"/>
        </w:rPr>
        <w:t xml:space="preserve">How are the traits of the two varieties of monkeyflowers similar or different?” </w:t>
      </w:r>
      <w:r>
        <w:rPr>
          <w:rFonts w:ascii="Constantia" w:eastAsia="Constantia" w:hAnsi="Constantia" w:cs="Constantia"/>
          <w:i/>
          <w:color w:val="B7B7B7"/>
          <w:sz w:val="24"/>
          <w:szCs w:val="24"/>
        </w:rPr>
        <w:t xml:space="preserve"> </w:t>
      </w:r>
    </w:p>
    <w:p w14:paraId="1B69236B" w14:textId="77777777" w:rsidR="00BB4A21" w:rsidRDefault="00A05A24">
      <w:pPr>
        <w:numPr>
          <w:ilvl w:val="0"/>
          <w:numId w:val="2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LS2</w:t>
      </w:r>
      <w:r>
        <w:rPr>
          <w:rFonts w:ascii="Constantia" w:eastAsia="Constantia" w:hAnsi="Constantia" w:cs="Constantia"/>
          <w:sz w:val="24"/>
          <w:szCs w:val="24"/>
        </w:rPr>
        <w:t xml:space="preserve"> - The structure and function of the DNA, the relationship between DNA and proteins, and the mechanisms of genetic variation to answer the sub-driving question</w:t>
      </w:r>
      <w:r>
        <w:rPr>
          <w:rFonts w:ascii="Constantia" w:eastAsia="Constantia" w:hAnsi="Constantia" w:cs="Constantia"/>
          <w:sz w:val="24"/>
          <w:szCs w:val="24"/>
          <w:highlight w:val="white"/>
        </w:rPr>
        <w:t xml:space="preserve">, </w:t>
      </w:r>
      <w:r>
        <w:rPr>
          <w:rFonts w:ascii="Constantia" w:eastAsia="Constantia" w:hAnsi="Constantia" w:cs="Constantia"/>
          <w:i/>
          <w:sz w:val="24"/>
          <w:szCs w:val="24"/>
          <w:highlight w:val="white"/>
        </w:rPr>
        <w:t>“</w:t>
      </w:r>
      <w:r>
        <w:rPr>
          <w:rFonts w:ascii="Constantia" w:eastAsia="Constantia" w:hAnsi="Constantia" w:cs="Constantia"/>
          <w:i/>
          <w:sz w:val="24"/>
          <w:szCs w:val="24"/>
        </w:rPr>
        <w:t>What causes the differences between monkeyflower traits?”</w:t>
      </w:r>
    </w:p>
    <w:p w14:paraId="1B69236C" w14:textId="77777777" w:rsidR="00BB4A21" w:rsidRDefault="00A05A24">
      <w:pPr>
        <w:numPr>
          <w:ilvl w:val="0"/>
          <w:numId w:val="26"/>
        </w:numPr>
        <w:spacing w:line="240" w:lineRule="auto"/>
        <w:rPr>
          <w:rFonts w:ascii="Constantia" w:eastAsia="Constantia" w:hAnsi="Constantia" w:cs="Constantia"/>
          <w:color w:val="B7B7B7"/>
          <w:sz w:val="24"/>
          <w:szCs w:val="24"/>
        </w:rPr>
      </w:pPr>
      <w:r>
        <w:rPr>
          <w:rFonts w:ascii="Constantia" w:eastAsia="Constantia" w:hAnsi="Constantia" w:cs="Constantia"/>
          <w:color w:val="B7B7B7"/>
          <w:sz w:val="24"/>
          <w:szCs w:val="24"/>
        </w:rPr>
        <w:t xml:space="preserve">In </w:t>
      </w:r>
      <w:r>
        <w:rPr>
          <w:rFonts w:ascii="Constantia" w:eastAsia="Constantia" w:hAnsi="Constantia" w:cs="Constantia"/>
          <w:b/>
          <w:color w:val="B7B7B7"/>
          <w:sz w:val="24"/>
          <w:szCs w:val="24"/>
        </w:rPr>
        <w:t>LS3</w:t>
      </w:r>
      <w:r>
        <w:rPr>
          <w:rFonts w:ascii="Constantia" w:eastAsia="Constantia" w:hAnsi="Constantia" w:cs="Constantia"/>
          <w:color w:val="B7B7B7"/>
          <w:sz w:val="24"/>
          <w:szCs w:val="24"/>
        </w:rPr>
        <w:t xml:space="preserve"> - The effect of environmental conditions, changes in the growth and survival of organisms to answer the sub-driving question,</w:t>
      </w:r>
      <w:r>
        <w:rPr>
          <w:rFonts w:ascii="Constantia" w:eastAsia="Constantia" w:hAnsi="Constantia" w:cs="Constantia"/>
          <w:i/>
          <w:color w:val="B7B7B7"/>
          <w:sz w:val="24"/>
          <w:szCs w:val="24"/>
        </w:rPr>
        <w:t xml:space="preserve"> </w:t>
      </w:r>
      <w:r>
        <w:rPr>
          <w:rFonts w:ascii="Constantia" w:eastAsia="Constantia" w:hAnsi="Constantia" w:cs="Constantia"/>
          <w:i/>
          <w:color w:val="B7B7B7"/>
          <w:sz w:val="24"/>
          <w:szCs w:val="24"/>
          <w:highlight w:val="white"/>
        </w:rPr>
        <w:t>“How does changing the environmental conditions affect the survival of different monkeyflowers?”</w:t>
      </w:r>
    </w:p>
    <w:p w14:paraId="1B69236D" w14:textId="77777777" w:rsidR="00BB4A21" w:rsidRDefault="00A05A24">
      <w:pPr>
        <w:numPr>
          <w:ilvl w:val="0"/>
          <w:numId w:val="26"/>
        </w:numPr>
        <w:spacing w:line="240" w:lineRule="auto"/>
        <w:rPr>
          <w:rFonts w:ascii="Constantia" w:eastAsia="Constantia" w:hAnsi="Constantia" w:cs="Constantia"/>
          <w:color w:val="B7B7B7"/>
          <w:sz w:val="24"/>
          <w:szCs w:val="24"/>
        </w:rPr>
      </w:pPr>
      <w:r>
        <w:rPr>
          <w:rFonts w:ascii="Constantia" w:eastAsia="Constantia" w:hAnsi="Constantia" w:cs="Constantia"/>
          <w:color w:val="B7B7B7"/>
          <w:sz w:val="24"/>
          <w:szCs w:val="24"/>
        </w:rPr>
        <w:t xml:space="preserve">In </w:t>
      </w:r>
      <w:r>
        <w:rPr>
          <w:rFonts w:ascii="Constantia" w:eastAsia="Constantia" w:hAnsi="Constantia" w:cs="Constantia"/>
          <w:b/>
          <w:color w:val="B7B7B7"/>
          <w:sz w:val="24"/>
          <w:szCs w:val="24"/>
        </w:rPr>
        <w:t>LS4</w:t>
      </w:r>
      <w:r>
        <w:rPr>
          <w:rFonts w:ascii="Constantia" w:eastAsia="Constantia" w:hAnsi="Constantia" w:cs="Constantia"/>
          <w:color w:val="B7B7B7"/>
          <w:sz w:val="24"/>
          <w:szCs w:val="24"/>
        </w:rPr>
        <w:t xml:space="preserve"> - The process of natural selection to answer the sub-driving question, </w:t>
      </w:r>
      <w:r>
        <w:rPr>
          <w:rFonts w:ascii="Constantia" w:eastAsia="Constantia" w:hAnsi="Constantia" w:cs="Constantia"/>
          <w:i/>
          <w:color w:val="B7B7B7"/>
          <w:sz w:val="24"/>
          <w:szCs w:val="24"/>
        </w:rPr>
        <w:t>“How do the similarities and differences between monkeyflowers develop over time?”</w:t>
      </w:r>
    </w:p>
    <w:p w14:paraId="1B69236E" w14:textId="77777777" w:rsidR="00BB4A21" w:rsidRDefault="00BB4A21">
      <w:pPr>
        <w:spacing w:line="240" w:lineRule="auto"/>
        <w:rPr>
          <w:rFonts w:ascii="Constantia" w:eastAsia="Constantia" w:hAnsi="Constantia" w:cs="Constantia"/>
          <w:sz w:val="24"/>
          <w:szCs w:val="24"/>
        </w:rPr>
      </w:pPr>
    </w:p>
    <w:tbl>
      <w:tblPr>
        <w:tblStyle w:val="a2"/>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BB4A21" w14:paraId="1B692370" w14:textId="77777777">
        <w:tc>
          <w:tcPr>
            <w:tcW w:w="9360" w:type="dxa"/>
            <w:shd w:val="clear" w:color="auto" w:fill="3D5AA4"/>
            <w:tcMar>
              <w:top w:w="100" w:type="dxa"/>
              <w:left w:w="100" w:type="dxa"/>
              <w:bottom w:w="100" w:type="dxa"/>
              <w:right w:w="100" w:type="dxa"/>
            </w:tcMar>
          </w:tcPr>
          <w:p w14:paraId="1B69236F" w14:textId="77777777" w:rsidR="00BB4A21" w:rsidRDefault="00A05A24">
            <w:pPr>
              <w:widowControl w:val="0"/>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Framing the Learning Set</w:t>
            </w:r>
          </w:p>
        </w:tc>
      </w:tr>
    </w:tbl>
    <w:p w14:paraId="1B692371" w14:textId="77777777" w:rsidR="00BB4A21" w:rsidRDefault="00BB4A21">
      <w:pPr>
        <w:spacing w:line="240" w:lineRule="auto"/>
        <w:rPr>
          <w:rFonts w:ascii="Constantia" w:eastAsia="Constantia" w:hAnsi="Constantia" w:cs="Constantia"/>
          <w:b/>
          <w:sz w:val="24"/>
          <w:szCs w:val="24"/>
        </w:rPr>
      </w:pPr>
    </w:p>
    <w:p w14:paraId="1B692372"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b/>
          <w:sz w:val="24"/>
          <w:szCs w:val="24"/>
        </w:rPr>
        <w:t>Purpose</w:t>
      </w:r>
    </w:p>
    <w:p w14:paraId="1B692373"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In this learning set, the students will figure out the process of sexual reproduction of plants and the structure and function of DNA. Through the pipe cleaner and bead hands-on simulation, students will figure out how the traits are passed from parents to offsprings. Then, they will engage in various activities to support their understanding of the relationships between DNA, proteins and traits.</w:t>
      </w:r>
    </w:p>
    <w:p w14:paraId="1B692374" w14:textId="77777777" w:rsidR="00BB4A21" w:rsidRDefault="00BB4A21">
      <w:pPr>
        <w:spacing w:line="240" w:lineRule="auto"/>
        <w:ind w:right="-75"/>
        <w:rPr>
          <w:rFonts w:ascii="Constantia" w:eastAsia="Constantia" w:hAnsi="Constantia" w:cs="Constantia"/>
          <w:b/>
          <w:sz w:val="24"/>
          <w:szCs w:val="24"/>
        </w:rPr>
      </w:pPr>
    </w:p>
    <w:p w14:paraId="1B692375" w14:textId="77777777" w:rsidR="00BB4A21" w:rsidRDefault="00A05A24">
      <w:pPr>
        <w:spacing w:line="240" w:lineRule="auto"/>
        <w:ind w:right="-75"/>
        <w:rPr>
          <w:rFonts w:ascii="Constantia" w:eastAsia="Constantia" w:hAnsi="Constantia" w:cs="Constantia"/>
          <w:b/>
          <w:sz w:val="24"/>
          <w:szCs w:val="24"/>
        </w:rPr>
      </w:pPr>
      <w:r>
        <w:rPr>
          <w:rFonts w:ascii="Constantia" w:eastAsia="Constantia" w:hAnsi="Constantia" w:cs="Constantia"/>
          <w:b/>
          <w:sz w:val="24"/>
          <w:szCs w:val="24"/>
        </w:rPr>
        <w:t>Learning Set Learning Goals (For instructional use)</w:t>
      </w:r>
    </w:p>
    <w:p w14:paraId="1B692376" w14:textId="77777777" w:rsidR="00BB4A21" w:rsidRDefault="00A05A24">
      <w:pPr>
        <w:numPr>
          <w:ilvl w:val="0"/>
          <w:numId w:val="18"/>
        </w:numPr>
        <w:spacing w:line="240" w:lineRule="auto"/>
        <w:ind w:left="360"/>
        <w:rPr>
          <w:rFonts w:ascii="Constantia" w:eastAsia="Constantia" w:hAnsi="Constantia" w:cs="Constantia"/>
          <w:sz w:val="24"/>
          <w:szCs w:val="24"/>
        </w:rPr>
      </w:pPr>
      <w:r>
        <w:rPr>
          <w:rFonts w:ascii="Constantia" w:eastAsia="Constantia" w:hAnsi="Constantia" w:cs="Constantia"/>
          <w:sz w:val="24"/>
          <w:szCs w:val="24"/>
        </w:rPr>
        <w:t>The students ask questions about what causes the differences between two monkeyflowers.</w:t>
      </w:r>
    </w:p>
    <w:p w14:paraId="1B692377" w14:textId="77777777" w:rsidR="00BB4A21" w:rsidRDefault="00A05A24">
      <w:pPr>
        <w:numPr>
          <w:ilvl w:val="0"/>
          <w:numId w:val="18"/>
        </w:numPr>
        <w:spacing w:line="240" w:lineRule="auto"/>
        <w:ind w:left="360"/>
        <w:rPr>
          <w:rFonts w:ascii="Constantia" w:eastAsia="Constantia" w:hAnsi="Constantia" w:cs="Constantia"/>
          <w:sz w:val="24"/>
          <w:szCs w:val="24"/>
        </w:rPr>
      </w:pPr>
      <w:r>
        <w:rPr>
          <w:rFonts w:ascii="Constantia" w:eastAsia="Constantia" w:hAnsi="Constantia" w:cs="Constantia"/>
          <w:sz w:val="24"/>
          <w:szCs w:val="24"/>
        </w:rPr>
        <w:lastRenderedPageBreak/>
        <w:t xml:space="preserve">The students simulate the process of meiosis and explain how it can result in genetic variation. </w:t>
      </w:r>
    </w:p>
    <w:p w14:paraId="1B692378" w14:textId="77777777" w:rsidR="00BB4A21" w:rsidRDefault="00A05A24">
      <w:pPr>
        <w:numPr>
          <w:ilvl w:val="0"/>
          <w:numId w:val="18"/>
        </w:numPr>
        <w:spacing w:line="240" w:lineRule="auto"/>
        <w:ind w:left="360"/>
        <w:rPr>
          <w:rFonts w:ascii="Constantia" w:eastAsia="Constantia" w:hAnsi="Constantia" w:cs="Constantia"/>
          <w:sz w:val="24"/>
          <w:szCs w:val="24"/>
        </w:rPr>
      </w:pPr>
      <w:r>
        <w:rPr>
          <w:rFonts w:ascii="Constantia" w:eastAsia="Constantia" w:hAnsi="Constantia" w:cs="Constantia"/>
          <w:sz w:val="24"/>
          <w:szCs w:val="24"/>
        </w:rPr>
        <w:t>The students use models that support their figuring out the structure of DNA.</w:t>
      </w:r>
    </w:p>
    <w:p w14:paraId="1B692379" w14:textId="77777777" w:rsidR="00BB4A21" w:rsidRDefault="00A05A24">
      <w:pPr>
        <w:numPr>
          <w:ilvl w:val="0"/>
          <w:numId w:val="18"/>
        </w:numPr>
        <w:spacing w:line="240" w:lineRule="auto"/>
        <w:ind w:left="360"/>
        <w:rPr>
          <w:rFonts w:ascii="Constantia" w:eastAsia="Constantia" w:hAnsi="Constantia" w:cs="Constantia"/>
          <w:sz w:val="24"/>
          <w:szCs w:val="24"/>
        </w:rPr>
      </w:pPr>
      <w:r>
        <w:rPr>
          <w:rFonts w:ascii="Constantia" w:eastAsia="Constantia" w:hAnsi="Constantia" w:cs="Constantia"/>
          <w:sz w:val="24"/>
          <w:szCs w:val="24"/>
        </w:rPr>
        <w:t>The students use a computer simulation to figure out how DNA can be used to make proteins and what happens when mutations (unexpected changes in DNA) happen.</w:t>
      </w:r>
    </w:p>
    <w:p w14:paraId="1B69237A" w14:textId="77777777" w:rsidR="00BB4A21" w:rsidRDefault="00A05A24">
      <w:pPr>
        <w:numPr>
          <w:ilvl w:val="0"/>
          <w:numId w:val="18"/>
        </w:numPr>
        <w:spacing w:line="240" w:lineRule="auto"/>
        <w:ind w:left="360"/>
        <w:rPr>
          <w:rFonts w:ascii="Constantia" w:eastAsia="Constantia" w:hAnsi="Constantia" w:cs="Constantia"/>
          <w:sz w:val="24"/>
          <w:szCs w:val="24"/>
        </w:rPr>
      </w:pPr>
      <w:r>
        <w:rPr>
          <w:rFonts w:ascii="Constantia" w:eastAsia="Constantia" w:hAnsi="Constantia" w:cs="Constantia"/>
          <w:sz w:val="24"/>
          <w:szCs w:val="24"/>
        </w:rPr>
        <w:t>The students explain how different traits of organisms are associated with genes that code for proteins.</w:t>
      </w:r>
    </w:p>
    <w:p w14:paraId="1B69237B" w14:textId="77777777" w:rsidR="00BB4A21" w:rsidRDefault="00BB4A21">
      <w:pPr>
        <w:widowControl w:val="0"/>
        <w:spacing w:line="240" w:lineRule="auto"/>
        <w:rPr>
          <w:rFonts w:ascii="Constantia" w:eastAsia="Constantia" w:hAnsi="Constantia" w:cs="Constantia"/>
          <w:sz w:val="24"/>
          <w:szCs w:val="24"/>
        </w:rPr>
      </w:pPr>
    </w:p>
    <w:tbl>
      <w:tblPr>
        <w:tblStyle w:val="a3"/>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BB4A21" w14:paraId="1B69237D" w14:textId="77777777">
        <w:trPr>
          <w:jc w:val="center"/>
        </w:trPr>
        <w:tc>
          <w:tcPr>
            <w:tcW w:w="9360" w:type="dxa"/>
            <w:shd w:val="clear" w:color="auto" w:fill="3D5AA4"/>
            <w:tcMar>
              <w:top w:w="100" w:type="dxa"/>
              <w:left w:w="100" w:type="dxa"/>
              <w:bottom w:w="100" w:type="dxa"/>
              <w:right w:w="100" w:type="dxa"/>
            </w:tcMar>
          </w:tcPr>
          <w:p w14:paraId="1B69237C" w14:textId="77777777" w:rsidR="00BB4A21" w:rsidRDefault="00A05A24">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Overview of the Learning Set</w:t>
            </w:r>
          </w:p>
        </w:tc>
      </w:tr>
    </w:tbl>
    <w:p w14:paraId="1B69237E" w14:textId="77777777" w:rsidR="00BB4A21" w:rsidRDefault="00BB4A21">
      <w:pPr>
        <w:spacing w:line="240" w:lineRule="auto"/>
        <w:rPr>
          <w:rFonts w:ascii="Constantia" w:eastAsia="Constantia" w:hAnsi="Constantia" w:cs="Constantia"/>
          <w:sz w:val="24"/>
          <w:szCs w:val="24"/>
        </w:rPr>
      </w:pP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15"/>
        <w:gridCol w:w="1545"/>
      </w:tblGrid>
      <w:tr w:rsidR="00BB4A21" w14:paraId="1B692381" w14:textId="77777777">
        <w:tc>
          <w:tcPr>
            <w:tcW w:w="7815" w:type="dxa"/>
            <w:shd w:val="clear" w:color="auto" w:fill="D9D9D9"/>
            <w:tcMar>
              <w:top w:w="100" w:type="dxa"/>
              <w:left w:w="100" w:type="dxa"/>
              <w:bottom w:w="100" w:type="dxa"/>
              <w:right w:w="100" w:type="dxa"/>
            </w:tcMar>
          </w:tcPr>
          <w:p w14:paraId="1B69237F" w14:textId="77777777" w:rsidR="00BB4A21" w:rsidRDefault="00A05A24">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Instructional sequence overview</w:t>
            </w:r>
          </w:p>
        </w:tc>
        <w:tc>
          <w:tcPr>
            <w:tcW w:w="1545" w:type="dxa"/>
            <w:shd w:val="clear" w:color="auto" w:fill="D9D9D9"/>
            <w:tcMar>
              <w:top w:w="100" w:type="dxa"/>
              <w:left w:w="100" w:type="dxa"/>
              <w:bottom w:w="100" w:type="dxa"/>
              <w:right w:w="100" w:type="dxa"/>
            </w:tcMar>
          </w:tcPr>
          <w:p w14:paraId="1B692380" w14:textId="77777777" w:rsidR="00BB4A21" w:rsidRDefault="00A05A24">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 days</w:t>
            </w:r>
          </w:p>
        </w:tc>
      </w:tr>
      <w:tr w:rsidR="00BB4A21" w14:paraId="1B692385"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82" w14:textId="77777777" w:rsidR="00BB4A21" w:rsidRDefault="00A05A24">
            <w:pPr>
              <w:spacing w:line="240" w:lineRule="auto"/>
              <w:rPr>
                <w:rFonts w:ascii="Constantia" w:eastAsia="Constantia" w:hAnsi="Constantia" w:cs="Constantia"/>
                <w:sz w:val="20"/>
                <w:szCs w:val="20"/>
              </w:rPr>
            </w:pPr>
            <w:r>
              <w:rPr>
                <w:rFonts w:ascii="Constantia" w:eastAsia="Constantia" w:hAnsi="Constantia" w:cs="Constantia"/>
                <w:b/>
                <w:i/>
                <w:sz w:val="20"/>
                <w:szCs w:val="20"/>
              </w:rPr>
              <w:t xml:space="preserve">Lesson 1 - Mystery story </w:t>
            </w:r>
          </w:p>
          <w:p w14:paraId="1B692383" w14:textId="77777777" w:rsidR="00BB4A21" w:rsidRDefault="00A05A24">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The students read comic module #2 and go back to the DQ flowchart to make hypotheses for the sub-driving question (SDQ). </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84" w14:textId="77777777" w:rsidR="00BB4A21" w:rsidRDefault="00A05A24">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BB4A21" w14:paraId="1B692389"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86" w14:textId="77777777" w:rsidR="00BB4A21" w:rsidRDefault="00A05A24">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 xml:space="preserve">Lesson 2 - How are traits passed from parent to offspring? </w:t>
            </w:r>
          </w:p>
          <w:p w14:paraId="1B692387" w14:textId="77777777" w:rsidR="00BB4A21" w:rsidRDefault="00A05A24">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The students review their prior knowledge about genes and inheritance. Then, students use pipe cleaners and beads to simulate and figure out meiosis, and </w:t>
            </w:r>
            <w:proofErr w:type="spellStart"/>
            <w:r>
              <w:rPr>
                <w:rFonts w:ascii="Constantia" w:eastAsia="Constantia" w:hAnsi="Constantia" w:cs="Constantia"/>
                <w:sz w:val="20"/>
                <w:szCs w:val="20"/>
              </w:rPr>
              <w:t>Medelian</w:t>
            </w:r>
            <w:proofErr w:type="spellEnd"/>
            <w:r>
              <w:rPr>
                <w:rFonts w:ascii="Constantia" w:eastAsia="Constantia" w:hAnsi="Constantia" w:cs="Constantia"/>
                <w:sz w:val="20"/>
                <w:szCs w:val="20"/>
              </w:rPr>
              <w:t xml:space="preserve"> inheritance with the story of scientists who worked on genetics.  </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88" w14:textId="77777777" w:rsidR="00BB4A21" w:rsidRDefault="00A05A24">
            <w:pPr>
              <w:spacing w:line="240" w:lineRule="auto"/>
              <w:jc w:val="center"/>
              <w:rPr>
                <w:rFonts w:ascii="Constantia" w:eastAsia="Constantia" w:hAnsi="Constantia" w:cs="Constantia"/>
                <w:sz w:val="20"/>
                <w:szCs w:val="20"/>
              </w:rPr>
            </w:pPr>
            <w:r>
              <w:rPr>
                <w:rFonts w:ascii="Constantia" w:eastAsia="Constantia" w:hAnsi="Constantia" w:cs="Constantia"/>
                <w:sz w:val="20"/>
                <w:szCs w:val="20"/>
              </w:rPr>
              <w:t>3</w:t>
            </w:r>
          </w:p>
        </w:tc>
      </w:tr>
      <w:tr w:rsidR="00BB4A21" w14:paraId="1B69238D"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8A" w14:textId="77777777" w:rsidR="00BB4A21" w:rsidRDefault="00A05A24">
            <w:pPr>
              <w:spacing w:line="240" w:lineRule="auto"/>
              <w:rPr>
                <w:rFonts w:ascii="Constantia" w:eastAsia="Constantia" w:hAnsi="Constantia" w:cs="Constantia"/>
                <w:b/>
                <w:i/>
                <w:sz w:val="20"/>
                <w:szCs w:val="20"/>
                <w:highlight w:val="yellow"/>
              </w:rPr>
            </w:pPr>
            <w:r>
              <w:rPr>
                <w:rFonts w:ascii="Constantia" w:eastAsia="Constantia" w:hAnsi="Constantia" w:cs="Constantia"/>
                <w:b/>
                <w:i/>
                <w:sz w:val="20"/>
                <w:szCs w:val="20"/>
              </w:rPr>
              <w:t xml:space="preserve">Lesson 3 - How do monkeyflowers inherit their traits from parents? </w:t>
            </w:r>
          </w:p>
          <w:p w14:paraId="1B69238B" w14:textId="77777777" w:rsidR="00BB4A21" w:rsidRDefault="00A05A24">
            <w:pPr>
              <w:spacing w:line="240" w:lineRule="auto"/>
              <w:rPr>
                <w:rFonts w:ascii="Constantia" w:eastAsia="Constantia" w:hAnsi="Constantia" w:cs="Constantia"/>
                <w:b/>
                <w:i/>
                <w:sz w:val="20"/>
                <w:szCs w:val="20"/>
              </w:rPr>
            </w:pPr>
            <w:r>
              <w:rPr>
                <w:rFonts w:ascii="Constantia" w:eastAsia="Constantia" w:hAnsi="Constantia" w:cs="Constantia"/>
                <w:sz w:val="20"/>
                <w:szCs w:val="20"/>
              </w:rPr>
              <w:t>The lesson introduces the variation of color of monkeyflowers. The students continue to use the pipe cleaner and beads activity to simulate from Monkeyflower parents to offspring to figure out meiosis with crossing over and genetic variation caused by recombination and independent assortment.</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8C" w14:textId="77777777" w:rsidR="00BB4A21" w:rsidRDefault="00A05A24">
            <w:pPr>
              <w:spacing w:line="240" w:lineRule="auto"/>
              <w:jc w:val="center"/>
              <w:rPr>
                <w:rFonts w:ascii="Constantia" w:eastAsia="Constantia" w:hAnsi="Constantia" w:cs="Constantia"/>
                <w:color w:val="999999"/>
                <w:sz w:val="20"/>
                <w:szCs w:val="20"/>
              </w:rPr>
            </w:pPr>
            <w:r>
              <w:rPr>
                <w:rFonts w:ascii="Constantia" w:eastAsia="Constantia" w:hAnsi="Constantia" w:cs="Constantia"/>
                <w:color w:val="999999"/>
                <w:sz w:val="20"/>
                <w:szCs w:val="20"/>
              </w:rPr>
              <w:t>2</w:t>
            </w:r>
          </w:p>
        </w:tc>
      </w:tr>
      <w:tr w:rsidR="00BB4A21" w14:paraId="1B692391"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8E" w14:textId="77777777" w:rsidR="00BB4A21" w:rsidRDefault="00A05A24">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Lesson 4 - What is DNA and what does is look like?</w:t>
            </w:r>
          </w:p>
          <w:p w14:paraId="1B69238F" w14:textId="77777777" w:rsidR="00BB4A21" w:rsidRDefault="00A05A24">
            <w:pPr>
              <w:spacing w:line="240" w:lineRule="auto"/>
              <w:rPr>
                <w:rFonts w:ascii="Constantia" w:eastAsia="Constantia" w:hAnsi="Constantia" w:cs="Constantia"/>
                <w:sz w:val="20"/>
                <w:szCs w:val="20"/>
              </w:rPr>
            </w:pPr>
            <w:r>
              <w:rPr>
                <w:rFonts w:ascii="Constantia" w:eastAsia="Constantia" w:hAnsi="Constantia" w:cs="Constantia"/>
                <w:sz w:val="20"/>
                <w:szCs w:val="20"/>
              </w:rPr>
              <w:t>The students begin reading Module 3 of the mystery story and extract DNA from strawberries. The students use physical models and visual representations to identify the important structural characteristics relevant to DNA and make claims based on evidence for the structure of the DNA.</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0" w14:textId="77777777" w:rsidR="00BB4A21" w:rsidRDefault="00A05A24">
            <w:pPr>
              <w:spacing w:line="240" w:lineRule="auto"/>
              <w:jc w:val="center"/>
              <w:rPr>
                <w:rFonts w:ascii="Constantia" w:eastAsia="Constantia" w:hAnsi="Constantia" w:cs="Constantia"/>
                <w:sz w:val="20"/>
                <w:szCs w:val="20"/>
              </w:rPr>
            </w:pPr>
            <w:r>
              <w:rPr>
                <w:rFonts w:ascii="Constantia" w:eastAsia="Constantia" w:hAnsi="Constantia" w:cs="Constantia"/>
                <w:sz w:val="20"/>
                <w:szCs w:val="20"/>
              </w:rPr>
              <w:t>3</w:t>
            </w:r>
          </w:p>
        </w:tc>
      </w:tr>
      <w:tr w:rsidR="00BB4A21" w14:paraId="1B692395"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2" w14:textId="77777777" w:rsidR="00BB4A21" w:rsidRDefault="00A05A24">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Lesson 5 - How does DNA affect monkeyflower traits?</w:t>
            </w:r>
          </w:p>
          <w:p w14:paraId="1B692393" w14:textId="77777777" w:rsidR="00BB4A21" w:rsidRDefault="00A05A24">
            <w:pPr>
              <w:spacing w:line="240" w:lineRule="auto"/>
              <w:rPr>
                <w:rFonts w:ascii="Constantia" w:eastAsia="Constantia" w:hAnsi="Constantia" w:cs="Constantia"/>
                <w:sz w:val="20"/>
                <w:szCs w:val="20"/>
              </w:rPr>
            </w:pPr>
            <w:r>
              <w:rPr>
                <w:rFonts w:ascii="Constantia" w:eastAsia="Constantia" w:hAnsi="Constantia" w:cs="Constantia"/>
                <w:sz w:val="20"/>
                <w:szCs w:val="20"/>
              </w:rPr>
              <w:t>The students use the computer simulation(s) to figure out transcription and translation. Then they go back to their physical models and figure out transcription and translation sequences of their monkeyflower DNA sequence.</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4" w14:textId="77777777" w:rsidR="00BB4A21" w:rsidRDefault="00A05A24">
            <w:pPr>
              <w:spacing w:line="240" w:lineRule="auto"/>
              <w:jc w:val="center"/>
              <w:rPr>
                <w:rFonts w:ascii="Constantia" w:eastAsia="Constantia" w:hAnsi="Constantia" w:cs="Constantia"/>
                <w:sz w:val="20"/>
                <w:szCs w:val="20"/>
              </w:rPr>
            </w:pPr>
            <w:r>
              <w:rPr>
                <w:rFonts w:ascii="Constantia" w:eastAsia="Constantia" w:hAnsi="Constantia" w:cs="Constantia"/>
                <w:sz w:val="20"/>
                <w:szCs w:val="20"/>
              </w:rPr>
              <w:t>3</w:t>
            </w:r>
          </w:p>
        </w:tc>
      </w:tr>
      <w:tr w:rsidR="00BB4A21" w14:paraId="1B692399"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6" w14:textId="5160F918" w:rsidR="00BB4A21" w:rsidRDefault="00A05A24">
            <w:pPr>
              <w:spacing w:line="240" w:lineRule="auto"/>
              <w:rPr>
                <w:rFonts w:ascii="Constantia" w:eastAsia="Constantia" w:hAnsi="Constantia" w:cs="Constantia"/>
                <w:b/>
                <w:sz w:val="20"/>
                <w:szCs w:val="20"/>
                <w:highlight w:val="yellow"/>
              </w:rPr>
            </w:pPr>
            <w:r>
              <w:rPr>
                <w:rFonts w:ascii="Constantia" w:eastAsia="Constantia" w:hAnsi="Constantia" w:cs="Constantia"/>
                <w:b/>
                <w:sz w:val="20"/>
                <w:szCs w:val="20"/>
              </w:rPr>
              <w:t xml:space="preserve">Lesson 6 </w:t>
            </w:r>
            <w:r w:rsidR="00FA691D">
              <w:rPr>
                <w:rFonts w:ascii="Constantia" w:eastAsia="Constantia" w:hAnsi="Constantia" w:cs="Constantia"/>
                <w:b/>
                <w:sz w:val="20"/>
                <w:szCs w:val="20"/>
              </w:rPr>
              <w:t>-</w:t>
            </w:r>
            <w:r>
              <w:rPr>
                <w:rFonts w:ascii="Constantia" w:eastAsia="Constantia" w:hAnsi="Constantia" w:cs="Constantia"/>
                <w:b/>
                <w:sz w:val="20"/>
                <w:szCs w:val="20"/>
              </w:rPr>
              <w:t xml:space="preserve"> How can changes in the structure of DNA affect an organism's traits?</w:t>
            </w:r>
          </w:p>
          <w:p w14:paraId="1B692397" w14:textId="77777777" w:rsidR="00BB4A21" w:rsidRDefault="00A05A24">
            <w:pPr>
              <w:spacing w:line="240" w:lineRule="auto"/>
              <w:rPr>
                <w:rFonts w:ascii="Constantia" w:eastAsia="Constantia" w:hAnsi="Constantia" w:cs="Constantia"/>
                <w:b/>
                <w:sz w:val="20"/>
                <w:szCs w:val="20"/>
              </w:rPr>
            </w:pPr>
            <w:r>
              <w:rPr>
                <w:rFonts w:ascii="Constantia" w:eastAsia="Constantia" w:hAnsi="Constantia" w:cs="Constantia"/>
                <w:sz w:val="20"/>
                <w:szCs w:val="20"/>
              </w:rPr>
              <w:t xml:space="preserve">The students use the computer simulation(s) to figure out mutations. </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8" w14:textId="77777777" w:rsidR="00BB4A21" w:rsidRDefault="00A05A24">
            <w:pPr>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BB4A21" w14:paraId="1B69239D"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A" w14:textId="21C62CC5" w:rsidR="00BB4A21" w:rsidRDefault="00A05A24">
            <w:pPr>
              <w:spacing w:line="240" w:lineRule="auto"/>
              <w:rPr>
                <w:rFonts w:ascii="Constantia" w:eastAsia="Constantia" w:hAnsi="Constantia" w:cs="Constantia"/>
                <w:b/>
                <w:i/>
                <w:sz w:val="20"/>
                <w:szCs w:val="20"/>
              </w:rPr>
            </w:pPr>
            <w:r>
              <w:rPr>
                <w:rFonts w:ascii="Constantia" w:eastAsia="Constantia" w:hAnsi="Constantia" w:cs="Constantia"/>
                <w:b/>
                <w:sz w:val="20"/>
                <w:szCs w:val="20"/>
              </w:rPr>
              <w:t>Lesson 7</w:t>
            </w:r>
            <w:r w:rsidR="00FA691D">
              <w:rPr>
                <w:rFonts w:ascii="Constantia" w:eastAsia="Constantia" w:hAnsi="Constantia" w:cs="Constantia"/>
                <w:b/>
                <w:sz w:val="20"/>
                <w:szCs w:val="20"/>
              </w:rPr>
              <w:t xml:space="preserve"> -</w:t>
            </w:r>
            <w:r>
              <w:rPr>
                <w:rFonts w:ascii="Constantia" w:eastAsia="Constantia" w:hAnsi="Constantia" w:cs="Constantia"/>
                <w:sz w:val="20"/>
                <w:szCs w:val="20"/>
              </w:rPr>
              <w:t xml:space="preserve"> </w:t>
            </w:r>
            <w:r>
              <w:rPr>
                <w:rFonts w:ascii="Constantia" w:eastAsia="Constantia" w:hAnsi="Constantia" w:cs="Constantia"/>
                <w:b/>
                <w:i/>
                <w:sz w:val="20"/>
                <w:szCs w:val="20"/>
              </w:rPr>
              <w:t xml:space="preserve">Mystery story - </w:t>
            </w:r>
            <w:r w:rsidR="00FA691D">
              <w:rPr>
                <w:rFonts w:ascii="Constantia" w:eastAsia="Constantia" w:hAnsi="Constantia" w:cs="Constantia"/>
                <w:b/>
                <w:i/>
                <w:sz w:val="20"/>
                <w:szCs w:val="20"/>
              </w:rPr>
              <w:t>How are</w:t>
            </w:r>
            <w:r>
              <w:rPr>
                <w:rFonts w:ascii="Constantia" w:eastAsia="Constantia" w:hAnsi="Constantia" w:cs="Constantia"/>
                <w:b/>
                <w:i/>
                <w:sz w:val="20"/>
                <w:szCs w:val="20"/>
              </w:rPr>
              <w:t xml:space="preserve"> Plant A and Plant B genetically similar and different? </w:t>
            </w:r>
          </w:p>
          <w:p w14:paraId="1B69239B" w14:textId="77777777" w:rsidR="00BB4A21" w:rsidRDefault="00A05A24">
            <w:pPr>
              <w:spacing w:line="240" w:lineRule="auto"/>
              <w:rPr>
                <w:rFonts w:ascii="Constantia" w:eastAsia="Constantia" w:hAnsi="Constantia" w:cs="Constantia"/>
                <w:b/>
                <w:sz w:val="20"/>
                <w:szCs w:val="20"/>
              </w:rPr>
            </w:pPr>
            <w:r>
              <w:rPr>
                <w:rFonts w:ascii="Constantia" w:eastAsia="Constantia" w:hAnsi="Constantia" w:cs="Constantia"/>
                <w:sz w:val="20"/>
                <w:szCs w:val="20"/>
              </w:rPr>
              <w:t>All student groups bring their pieces of a sequence of monkeyflower DNA together to compare plants A and B. They generate an explanation from the evidence about the genetic similarities and differences between Plants A and Plant B.</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C" w14:textId="77777777" w:rsidR="00BB4A21" w:rsidRDefault="00A05A24">
            <w:pPr>
              <w:spacing w:line="240" w:lineRule="auto"/>
              <w:jc w:val="center"/>
              <w:rPr>
                <w:rFonts w:ascii="Constantia" w:eastAsia="Constantia" w:hAnsi="Constantia" w:cs="Constantia"/>
                <w:sz w:val="20"/>
                <w:szCs w:val="20"/>
              </w:rPr>
            </w:pPr>
            <w:r>
              <w:rPr>
                <w:rFonts w:ascii="Constantia" w:eastAsia="Constantia" w:hAnsi="Constantia" w:cs="Constantia"/>
                <w:sz w:val="20"/>
                <w:szCs w:val="20"/>
              </w:rPr>
              <w:t>3</w:t>
            </w:r>
          </w:p>
        </w:tc>
      </w:tr>
      <w:tr w:rsidR="00BB4A21" w14:paraId="1B6923A1" w14:textId="77777777">
        <w:trPr>
          <w:trHeight w:val="400"/>
        </w:trPr>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9E" w14:textId="4AB0569C" w:rsidR="00BB4A21" w:rsidRDefault="00A05A24">
            <w:pPr>
              <w:spacing w:line="240" w:lineRule="auto"/>
              <w:rPr>
                <w:rFonts w:ascii="Constantia" w:eastAsia="Constantia" w:hAnsi="Constantia" w:cs="Constantia"/>
                <w:sz w:val="20"/>
                <w:szCs w:val="20"/>
              </w:rPr>
            </w:pPr>
            <w:r>
              <w:rPr>
                <w:rFonts w:ascii="Constantia" w:eastAsia="Constantia" w:hAnsi="Constantia" w:cs="Constantia"/>
                <w:b/>
                <w:i/>
                <w:sz w:val="20"/>
                <w:szCs w:val="20"/>
              </w:rPr>
              <w:lastRenderedPageBreak/>
              <w:t>Lesson 8</w:t>
            </w:r>
            <w:r w:rsidR="00FA691D">
              <w:rPr>
                <w:rFonts w:ascii="Constantia" w:eastAsia="Constantia" w:hAnsi="Constantia" w:cs="Constantia"/>
                <w:b/>
                <w:i/>
                <w:sz w:val="20"/>
                <w:szCs w:val="20"/>
              </w:rPr>
              <w:t xml:space="preserve"> </w:t>
            </w:r>
            <w:r>
              <w:rPr>
                <w:rFonts w:ascii="Constantia" w:eastAsia="Constantia" w:hAnsi="Constantia" w:cs="Constantia"/>
                <w:b/>
                <w:i/>
                <w:sz w:val="20"/>
                <w:szCs w:val="20"/>
              </w:rPr>
              <w:t>- Wrapping-up - revisiting the Driving Question Flowchart</w:t>
            </w:r>
          </w:p>
          <w:p w14:paraId="1B69239F" w14:textId="77777777" w:rsidR="00BB4A21" w:rsidRDefault="00A05A24">
            <w:pPr>
              <w:spacing w:line="240" w:lineRule="auto"/>
              <w:rPr>
                <w:rFonts w:ascii="Constantia" w:eastAsia="Constantia" w:hAnsi="Constantia" w:cs="Constantia"/>
                <w:sz w:val="20"/>
                <w:szCs w:val="20"/>
              </w:rPr>
            </w:pPr>
            <w:r>
              <w:rPr>
                <w:rFonts w:ascii="Constantia" w:eastAsia="Constantia" w:hAnsi="Constantia" w:cs="Constantia"/>
                <w:sz w:val="20"/>
                <w:szCs w:val="20"/>
              </w:rPr>
              <w:t>The students revisit the DQ flowchart and reflect upon their learning.</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3A0" w14:textId="77777777" w:rsidR="00BB4A21" w:rsidRDefault="00A05A24">
            <w:pPr>
              <w:spacing w:line="240" w:lineRule="auto"/>
              <w:jc w:val="center"/>
              <w:rPr>
                <w:rFonts w:ascii="Constantia" w:eastAsia="Constantia" w:hAnsi="Constantia" w:cs="Constantia"/>
                <w:sz w:val="20"/>
                <w:szCs w:val="20"/>
              </w:rPr>
            </w:pPr>
            <w:r>
              <w:rPr>
                <w:rFonts w:ascii="Constantia" w:eastAsia="Constantia" w:hAnsi="Constantia" w:cs="Constantia"/>
                <w:sz w:val="20"/>
                <w:szCs w:val="20"/>
              </w:rPr>
              <w:t>1</w:t>
            </w:r>
          </w:p>
        </w:tc>
      </w:tr>
    </w:tbl>
    <w:p w14:paraId="1B6923A2" w14:textId="77777777" w:rsidR="00BB4A21" w:rsidRDefault="00BB4A21">
      <w:pPr>
        <w:spacing w:line="240" w:lineRule="auto"/>
        <w:rPr>
          <w:rFonts w:ascii="Constantia" w:eastAsia="Constantia" w:hAnsi="Constantia" w:cs="Constantia"/>
          <w:sz w:val="24"/>
          <w:szCs w:val="24"/>
        </w:rPr>
      </w:pPr>
    </w:p>
    <w:p w14:paraId="29288F87" w14:textId="77777777" w:rsidR="00FA691D" w:rsidRDefault="00FA691D">
      <w:pPr>
        <w:spacing w:line="240" w:lineRule="auto"/>
        <w:rPr>
          <w:rFonts w:ascii="Constantia" w:eastAsia="Constantia" w:hAnsi="Constantia" w:cs="Constantia"/>
          <w:sz w:val="24"/>
          <w:szCs w:val="24"/>
        </w:rPr>
      </w:pPr>
    </w:p>
    <w:p w14:paraId="4E044F69" w14:textId="77777777" w:rsidR="00FA691D" w:rsidRDefault="00FA691D">
      <w:pPr>
        <w:spacing w:line="240" w:lineRule="auto"/>
        <w:rPr>
          <w:rFonts w:ascii="Constantia" w:eastAsia="Constantia" w:hAnsi="Constantia" w:cs="Constantia"/>
          <w:sz w:val="24"/>
          <w:szCs w:val="24"/>
        </w:rPr>
      </w:pPr>
    </w:p>
    <w:tbl>
      <w:tblPr>
        <w:tblStyle w:val="a5"/>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BB4A21" w14:paraId="1B6923A4" w14:textId="77777777">
        <w:tc>
          <w:tcPr>
            <w:tcW w:w="9360" w:type="dxa"/>
            <w:shd w:val="clear" w:color="auto" w:fill="3D5AA4"/>
            <w:tcMar>
              <w:top w:w="100" w:type="dxa"/>
              <w:left w:w="100" w:type="dxa"/>
              <w:bottom w:w="100" w:type="dxa"/>
              <w:right w:w="100" w:type="dxa"/>
            </w:tcMar>
          </w:tcPr>
          <w:p w14:paraId="1B6923A3" w14:textId="77777777" w:rsidR="00BB4A21" w:rsidRDefault="00A05A24">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Connection to NGSS</w:t>
            </w:r>
          </w:p>
        </w:tc>
      </w:tr>
    </w:tbl>
    <w:p w14:paraId="1B6923A5" w14:textId="77777777" w:rsidR="00BB4A21" w:rsidRDefault="00BB4A21">
      <w:pPr>
        <w:spacing w:line="240" w:lineRule="auto"/>
        <w:rPr>
          <w:rFonts w:ascii="Constantia" w:eastAsia="Constantia" w:hAnsi="Constantia" w:cs="Constantia"/>
          <w:sz w:val="24"/>
          <w:szCs w:val="24"/>
        </w:rPr>
      </w:pPr>
    </w:p>
    <w:tbl>
      <w:tblPr>
        <w:tblStyle w:val="a6"/>
        <w:tblW w:w="936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3060"/>
        <w:gridCol w:w="3750"/>
        <w:gridCol w:w="2550"/>
      </w:tblGrid>
      <w:tr w:rsidR="00BB4A21" w14:paraId="1B6923AE" w14:textId="77777777">
        <w:trPr>
          <w:trHeight w:val="440"/>
        </w:trPr>
        <w:tc>
          <w:tcPr>
            <w:tcW w:w="9360" w:type="dxa"/>
            <w:gridSpan w:val="3"/>
            <w:shd w:val="clear" w:color="auto" w:fill="auto"/>
            <w:tcMar>
              <w:top w:w="100" w:type="dxa"/>
              <w:left w:w="100" w:type="dxa"/>
              <w:bottom w:w="100" w:type="dxa"/>
              <w:right w:w="100" w:type="dxa"/>
            </w:tcMar>
          </w:tcPr>
          <w:p w14:paraId="1B6923A6" w14:textId="77777777" w:rsidR="00BB4A21" w:rsidRDefault="00A05A24">
            <w:pPr>
              <w:spacing w:after="200"/>
              <w:ind w:right="615"/>
              <w:rPr>
                <w:rFonts w:ascii="Constantia" w:eastAsia="Constantia" w:hAnsi="Constantia" w:cs="Constantia"/>
                <w:b/>
                <w:sz w:val="20"/>
                <w:szCs w:val="20"/>
              </w:rPr>
            </w:pPr>
            <w:r>
              <w:rPr>
                <w:rFonts w:ascii="Constantia" w:eastAsia="Constantia" w:hAnsi="Constantia" w:cs="Constantia"/>
                <w:b/>
                <w:sz w:val="20"/>
                <w:szCs w:val="20"/>
              </w:rPr>
              <w:t>Target Performance Expectations</w:t>
            </w:r>
          </w:p>
          <w:p w14:paraId="1B6923A7" w14:textId="77777777" w:rsidR="00BB4A21" w:rsidRDefault="00A05A24">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hyperlink r:id="rId19">
              <w:r>
                <w:rPr>
                  <w:rFonts w:ascii="Constantia" w:eastAsia="Constantia" w:hAnsi="Constantia" w:cs="Constantia"/>
                  <w:b/>
                  <w:color w:val="1155CC"/>
                  <w:sz w:val="20"/>
                  <w:szCs w:val="20"/>
                  <w:u w:val="single"/>
                </w:rPr>
                <w:t>HS-LS1-1</w:t>
              </w:r>
            </w:hyperlink>
            <w:r>
              <w:rPr>
                <w:rFonts w:ascii="Constantia" w:eastAsia="Constantia" w:hAnsi="Constantia" w:cs="Constantia"/>
                <w:b/>
                <w:sz w:val="20"/>
                <w:szCs w:val="20"/>
              </w:rPr>
              <w:t xml:space="preserve"> </w:t>
            </w:r>
            <w:r>
              <w:rPr>
                <w:rFonts w:ascii="Constantia" w:eastAsia="Constantia" w:hAnsi="Constantia" w:cs="Constantia"/>
                <w:sz w:val="20"/>
                <w:szCs w:val="20"/>
              </w:rPr>
              <w:t>Construct an explanation based on evidence for how the structure of DNA determines the structure of proteins which carry out the essential functions of life through systems of specialized cells.</w:t>
            </w:r>
          </w:p>
          <w:p w14:paraId="1B6923A8" w14:textId="77777777" w:rsidR="00BB4A21" w:rsidRDefault="00BB4A21">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p>
          <w:p w14:paraId="1B6923A9"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hyperlink r:id="rId20">
              <w:r>
                <w:rPr>
                  <w:rFonts w:ascii="Constantia" w:eastAsia="Constantia" w:hAnsi="Constantia" w:cs="Constantia"/>
                  <w:b/>
                  <w:color w:val="1155CC"/>
                  <w:sz w:val="20"/>
                  <w:szCs w:val="20"/>
                  <w:u w:val="single"/>
                </w:rPr>
                <w:t>HS-LS3-1</w:t>
              </w:r>
            </w:hyperlink>
            <w:r>
              <w:rPr>
                <w:rFonts w:ascii="Constantia" w:eastAsia="Constantia" w:hAnsi="Constantia" w:cs="Constantia"/>
                <w:b/>
                <w:sz w:val="20"/>
                <w:szCs w:val="20"/>
              </w:rPr>
              <w:t xml:space="preserve"> </w:t>
            </w:r>
            <w:r>
              <w:rPr>
                <w:rFonts w:ascii="Constantia" w:eastAsia="Constantia" w:hAnsi="Constantia" w:cs="Constantia"/>
                <w:sz w:val="20"/>
                <w:szCs w:val="20"/>
              </w:rPr>
              <w:t>Ask questions to clarify relationships about the role of DNA and chromosomes in coding the instructions for characteristic traits passed from parents to offspring.</w:t>
            </w:r>
          </w:p>
          <w:p w14:paraId="1B6923AA" w14:textId="77777777" w:rsidR="00BB4A21" w:rsidRDefault="00BB4A21">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p>
          <w:p w14:paraId="1B6923AB"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hyperlink r:id="rId21">
              <w:r>
                <w:rPr>
                  <w:rFonts w:ascii="Constantia" w:eastAsia="Constantia" w:hAnsi="Constantia" w:cs="Constantia"/>
                  <w:b/>
                  <w:color w:val="0B5394"/>
                  <w:sz w:val="20"/>
                  <w:szCs w:val="20"/>
                  <w:u w:val="single"/>
                </w:rPr>
                <w:t>HS-LS3-2</w:t>
              </w:r>
            </w:hyperlink>
            <w:r>
              <w:rPr>
                <w:rFonts w:ascii="Constantia" w:eastAsia="Constantia" w:hAnsi="Constantia" w:cs="Constantia"/>
                <w:b/>
                <w:sz w:val="20"/>
                <w:szCs w:val="20"/>
              </w:rPr>
              <w:t xml:space="preserve"> </w:t>
            </w:r>
            <w:r>
              <w:rPr>
                <w:rFonts w:ascii="Constantia" w:eastAsia="Constantia" w:hAnsi="Constantia" w:cs="Constantia"/>
                <w:sz w:val="20"/>
                <w:szCs w:val="20"/>
              </w:rPr>
              <w:t>Make and defend a claim based on evidence that inheritable genetic variations may result from: (1) new genetic combinations through meiosis, (2) viable errors occurring during replication, and/or (3) mutations caused by environmental factors.</w:t>
            </w:r>
          </w:p>
          <w:p w14:paraId="1B6923AC" w14:textId="77777777" w:rsidR="00BB4A21" w:rsidRDefault="00BB4A21">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p>
          <w:p w14:paraId="1B6923AD"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hyperlink r:id="rId22">
              <w:r>
                <w:rPr>
                  <w:rFonts w:ascii="Constantia" w:eastAsia="Constantia" w:hAnsi="Constantia" w:cs="Constantia"/>
                  <w:b/>
                  <w:color w:val="1155CC"/>
                  <w:sz w:val="20"/>
                  <w:szCs w:val="20"/>
                  <w:u w:val="single"/>
                </w:rPr>
                <w:t>HS-LS3-3</w:t>
              </w:r>
            </w:hyperlink>
            <w:r>
              <w:rPr>
                <w:rFonts w:ascii="Constantia" w:eastAsia="Constantia" w:hAnsi="Constantia" w:cs="Constantia"/>
                <w:b/>
                <w:sz w:val="20"/>
                <w:szCs w:val="20"/>
              </w:rPr>
              <w:t xml:space="preserve"> </w:t>
            </w:r>
            <w:r>
              <w:rPr>
                <w:rFonts w:ascii="Constantia" w:eastAsia="Constantia" w:hAnsi="Constantia" w:cs="Constantia"/>
                <w:sz w:val="20"/>
                <w:szCs w:val="20"/>
              </w:rPr>
              <w:t>Apply concepts of statistics and probability to explain the variation and distribution of expressed traits in a population.</w:t>
            </w:r>
          </w:p>
        </w:tc>
      </w:tr>
      <w:tr w:rsidR="00BB4A21" w14:paraId="1B6923B3" w14:textId="77777777">
        <w:trPr>
          <w:trHeight w:val="1680"/>
        </w:trPr>
        <w:tc>
          <w:tcPr>
            <w:tcW w:w="9360" w:type="dxa"/>
            <w:gridSpan w:val="3"/>
            <w:shd w:val="clear" w:color="auto" w:fill="auto"/>
            <w:tcMar>
              <w:top w:w="100" w:type="dxa"/>
              <w:left w:w="100" w:type="dxa"/>
              <w:bottom w:w="100" w:type="dxa"/>
              <w:right w:w="100" w:type="dxa"/>
            </w:tcMar>
          </w:tcPr>
          <w:p w14:paraId="1B6923AF" w14:textId="77777777" w:rsidR="00BB4A21" w:rsidRDefault="00A05A24">
            <w:pPr>
              <w:ind w:right="615"/>
              <w:rPr>
                <w:rFonts w:ascii="Constantia" w:eastAsia="Constantia" w:hAnsi="Constantia" w:cs="Constantia"/>
                <w:b/>
                <w:sz w:val="20"/>
                <w:szCs w:val="20"/>
              </w:rPr>
            </w:pPr>
            <w:r>
              <w:rPr>
                <w:rFonts w:ascii="Constantia" w:eastAsia="Constantia" w:hAnsi="Constantia" w:cs="Constantia"/>
                <w:b/>
                <w:sz w:val="20"/>
                <w:szCs w:val="20"/>
              </w:rPr>
              <w:t xml:space="preserve">Learning Performances </w:t>
            </w:r>
          </w:p>
          <w:p w14:paraId="1B6923B0" w14:textId="77777777" w:rsidR="00BB4A21" w:rsidRDefault="00A05A24">
            <w:pPr>
              <w:numPr>
                <w:ilvl w:val="0"/>
                <w:numId w:val="38"/>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 xml:space="preserve">Students develop and use models to explain how genetic variation can occur. </w:t>
            </w:r>
          </w:p>
          <w:p w14:paraId="1B6923B1" w14:textId="77777777" w:rsidR="00BB4A21" w:rsidRDefault="00A05A24">
            <w:pPr>
              <w:numPr>
                <w:ilvl w:val="0"/>
                <w:numId w:val="38"/>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 xml:space="preserve">Students develop and use models to explain how genetic information carried in DNA affects the structure and function of an organism’s traits.  </w:t>
            </w:r>
          </w:p>
          <w:p w14:paraId="1B6923B2" w14:textId="77777777" w:rsidR="00BB4A21" w:rsidRDefault="00A05A24">
            <w:pPr>
              <w:numPr>
                <w:ilvl w:val="0"/>
                <w:numId w:val="38"/>
              </w:num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0"/>
                <w:szCs w:val="20"/>
              </w:rPr>
            </w:pPr>
            <w:r>
              <w:rPr>
                <w:rFonts w:ascii="Constantia" w:eastAsia="Constantia" w:hAnsi="Constantia" w:cs="Constantia"/>
                <w:sz w:val="20"/>
                <w:szCs w:val="20"/>
              </w:rPr>
              <w:t>Students construct an explanation of how processes (such as mutation and meiosis) result in variation of traits.</w:t>
            </w:r>
          </w:p>
        </w:tc>
      </w:tr>
      <w:tr w:rsidR="00BB4A21" w14:paraId="1B6923B7" w14:textId="77777777">
        <w:tc>
          <w:tcPr>
            <w:tcW w:w="3060" w:type="dxa"/>
            <w:shd w:val="clear" w:color="auto" w:fill="auto"/>
            <w:tcMar>
              <w:top w:w="100" w:type="dxa"/>
              <w:left w:w="100" w:type="dxa"/>
              <w:bottom w:w="100" w:type="dxa"/>
              <w:right w:w="100" w:type="dxa"/>
            </w:tcMar>
          </w:tcPr>
          <w:p w14:paraId="1B6923B4" w14:textId="77777777" w:rsidR="00BB4A21" w:rsidRDefault="00A05A24">
            <w:pPr>
              <w:widowControl w:val="0"/>
              <w:jc w:val="center"/>
              <w:rPr>
                <w:rFonts w:ascii="Constantia" w:eastAsia="Constantia" w:hAnsi="Constantia" w:cs="Constantia"/>
                <w:b/>
                <w:sz w:val="20"/>
                <w:szCs w:val="20"/>
              </w:rPr>
            </w:pPr>
            <w:r>
              <w:rPr>
                <w:rFonts w:ascii="Constantia" w:eastAsia="Constantia" w:hAnsi="Constantia" w:cs="Constantia"/>
                <w:b/>
                <w:color w:val="FF9900"/>
                <w:sz w:val="20"/>
                <w:szCs w:val="20"/>
              </w:rPr>
              <w:t>Disciplinary core idea</w:t>
            </w:r>
            <w:r>
              <w:rPr>
                <w:rFonts w:ascii="Constantia" w:eastAsia="Constantia" w:hAnsi="Constantia" w:cs="Constantia"/>
                <w:b/>
                <w:sz w:val="20"/>
                <w:szCs w:val="20"/>
              </w:rPr>
              <w:t xml:space="preserve"> </w:t>
            </w:r>
          </w:p>
        </w:tc>
        <w:tc>
          <w:tcPr>
            <w:tcW w:w="3750" w:type="dxa"/>
            <w:shd w:val="clear" w:color="auto" w:fill="auto"/>
            <w:tcMar>
              <w:top w:w="100" w:type="dxa"/>
              <w:left w:w="100" w:type="dxa"/>
              <w:bottom w:w="100" w:type="dxa"/>
              <w:right w:w="100" w:type="dxa"/>
            </w:tcMar>
          </w:tcPr>
          <w:p w14:paraId="1B6923B5" w14:textId="77777777" w:rsidR="00BB4A21" w:rsidRDefault="00A05A24">
            <w:pPr>
              <w:widowControl w:val="0"/>
              <w:jc w:val="center"/>
              <w:rPr>
                <w:rFonts w:ascii="Constantia" w:eastAsia="Constantia" w:hAnsi="Constantia" w:cs="Constantia"/>
                <w:b/>
                <w:color w:val="0000FF"/>
                <w:sz w:val="20"/>
                <w:szCs w:val="20"/>
              </w:rPr>
            </w:pPr>
            <w:r>
              <w:rPr>
                <w:rFonts w:ascii="Constantia" w:eastAsia="Constantia" w:hAnsi="Constantia" w:cs="Constantia"/>
                <w:b/>
                <w:color w:val="0000FF"/>
                <w:sz w:val="20"/>
                <w:szCs w:val="20"/>
              </w:rPr>
              <w:t>Science and engineering practices</w:t>
            </w:r>
          </w:p>
        </w:tc>
        <w:tc>
          <w:tcPr>
            <w:tcW w:w="2550" w:type="dxa"/>
            <w:shd w:val="clear" w:color="auto" w:fill="auto"/>
            <w:tcMar>
              <w:top w:w="100" w:type="dxa"/>
              <w:left w:w="100" w:type="dxa"/>
              <w:bottom w:w="100" w:type="dxa"/>
              <w:right w:w="100" w:type="dxa"/>
            </w:tcMar>
          </w:tcPr>
          <w:p w14:paraId="1B6923B6" w14:textId="77777777" w:rsidR="00BB4A21" w:rsidRDefault="00A05A24">
            <w:pPr>
              <w:widowControl w:val="0"/>
              <w:jc w:val="center"/>
              <w:rPr>
                <w:rFonts w:ascii="Constantia" w:eastAsia="Constantia" w:hAnsi="Constantia" w:cs="Constantia"/>
                <w:b/>
                <w:color w:val="6AA84F"/>
                <w:sz w:val="20"/>
                <w:szCs w:val="20"/>
              </w:rPr>
            </w:pPr>
            <w:r>
              <w:rPr>
                <w:rFonts w:ascii="Constantia" w:eastAsia="Constantia" w:hAnsi="Constantia" w:cs="Constantia"/>
                <w:b/>
                <w:color w:val="6AA84F"/>
                <w:sz w:val="20"/>
                <w:szCs w:val="20"/>
              </w:rPr>
              <w:t>Crosscutting concepts</w:t>
            </w:r>
          </w:p>
        </w:tc>
      </w:tr>
      <w:tr w:rsidR="00BB4A21" w14:paraId="1B6923C6" w14:textId="77777777">
        <w:tc>
          <w:tcPr>
            <w:tcW w:w="3060" w:type="dxa"/>
            <w:shd w:val="clear" w:color="auto" w:fill="auto"/>
            <w:tcMar>
              <w:top w:w="100" w:type="dxa"/>
              <w:left w:w="100" w:type="dxa"/>
              <w:bottom w:w="100" w:type="dxa"/>
              <w:right w:w="100" w:type="dxa"/>
            </w:tcMar>
          </w:tcPr>
          <w:p w14:paraId="1B6923B8" w14:textId="77777777" w:rsidR="00BB4A21" w:rsidRDefault="00A05A24">
            <w:pPr>
              <w:pStyle w:val="Heading3"/>
              <w:keepNext w:val="0"/>
              <w:keepLines w:val="0"/>
              <w:widowControl w:val="0"/>
              <w:spacing w:before="0" w:after="0"/>
              <w:rPr>
                <w:rFonts w:ascii="Constantia" w:eastAsia="Constantia" w:hAnsi="Constantia" w:cs="Constantia"/>
                <w:b/>
                <w:color w:val="FF9900"/>
                <w:sz w:val="20"/>
                <w:szCs w:val="20"/>
              </w:rPr>
            </w:pPr>
            <w:bookmarkStart w:id="0" w:name="_ej3ndk7ef50y" w:colFirst="0" w:colLast="0"/>
            <w:bookmarkEnd w:id="0"/>
            <w:r>
              <w:rPr>
                <w:rFonts w:ascii="Constantia" w:eastAsia="Constantia" w:hAnsi="Constantia" w:cs="Constantia"/>
                <w:b/>
                <w:color w:val="FF9900"/>
                <w:sz w:val="20"/>
                <w:szCs w:val="20"/>
              </w:rPr>
              <w:t>LS1.A: Structure and Function</w:t>
            </w:r>
          </w:p>
          <w:p w14:paraId="1B6923B9" w14:textId="77777777" w:rsidR="00BB4A21" w:rsidRDefault="00A05A24">
            <w:pPr>
              <w:numPr>
                <w:ilvl w:val="0"/>
                <w:numId w:val="34"/>
              </w:numPr>
              <w:ind w:left="360" w:hanging="270"/>
              <w:rPr>
                <w:rFonts w:ascii="Constantia" w:eastAsia="Constantia" w:hAnsi="Constantia" w:cs="Constantia"/>
                <w:color w:val="FF9900"/>
                <w:sz w:val="20"/>
                <w:szCs w:val="20"/>
              </w:rPr>
            </w:pPr>
            <w:r>
              <w:rPr>
                <w:rFonts w:ascii="Constantia" w:eastAsia="Constantia" w:hAnsi="Constantia" w:cs="Constantia"/>
                <w:color w:val="FF9900"/>
                <w:sz w:val="20"/>
                <w:szCs w:val="20"/>
              </w:rPr>
              <w:t>All cells contain genetic information in the form of DNA molecules. Genes are regions in the DNA that contain the instructions that code for the formation of proteins, which carry out most of the work of cells.</w:t>
            </w:r>
          </w:p>
          <w:p w14:paraId="1B6923BA" w14:textId="77777777" w:rsidR="00BB4A21" w:rsidRDefault="00A05A24">
            <w:pPr>
              <w:pStyle w:val="Heading3"/>
              <w:keepNext w:val="0"/>
              <w:keepLines w:val="0"/>
              <w:widowControl w:val="0"/>
              <w:spacing w:before="0" w:after="0"/>
              <w:rPr>
                <w:rFonts w:ascii="Constantia" w:eastAsia="Constantia" w:hAnsi="Constantia" w:cs="Constantia"/>
                <w:b/>
                <w:color w:val="FF9900"/>
                <w:sz w:val="20"/>
                <w:szCs w:val="20"/>
              </w:rPr>
            </w:pPr>
            <w:bookmarkStart w:id="1" w:name="_i6385e88ylym" w:colFirst="0" w:colLast="0"/>
            <w:bookmarkEnd w:id="1"/>
            <w:r>
              <w:rPr>
                <w:rFonts w:ascii="Constantia" w:eastAsia="Constantia" w:hAnsi="Constantia" w:cs="Constantia"/>
                <w:b/>
                <w:color w:val="FF9900"/>
                <w:sz w:val="20"/>
                <w:szCs w:val="20"/>
              </w:rPr>
              <w:t>LS3.B: Variation of Traits</w:t>
            </w:r>
          </w:p>
          <w:p w14:paraId="1B6923BB" w14:textId="77777777" w:rsidR="00BB4A21" w:rsidRDefault="00A05A24">
            <w:pPr>
              <w:pStyle w:val="Heading3"/>
              <w:keepNext w:val="0"/>
              <w:keepLines w:val="0"/>
              <w:widowControl w:val="0"/>
              <w:numPr>
                <w:ilvl w:val="0"/>
                <w:numId w:val="15"/>
              </w:numPr>
              <w:spacing w:before="0" w:after="0"/>
              <w:ind w:left="270" w:hanging="180"/>
              <w:rPr>
                <w:rFonts w:ascii="Arial" w:eastAsia="Arial" w:hAnsi="Arial" w:cs="Arial"/>
                <w:sz w:val="20"/>
                <w:szCs w:val="20"/>
              </w:rPr>
            </w:pPr>
            <w:bookmarkStart w:id="2" w:name="_6yq1b8otphi0" w:colFirst="0" w:colLast="0"/>
            <w:bookmarkEnd w:id="2"/>
            <w:r>
              <w:rPr>
                <w:rFonts w:ascii="Constantia" w:eastAsia="Constantia" w:hAnsi="Constantia" w:cs="Constantia"/>
                <w:color w:val="FF9900"/>
                <w:sz w:val="20"/>
                <w:szCs w:val="20"/>
              </w:rPr>
              <w:t xml:space="preserve">In sexual reproduction, chromosomes can sometimes swap sections during the process of meiosis (cell division) thereby creating new genetic combinations </w:t>
            </w:r>
            <w:r>
              <w:rPr>
                <w:rFonts w:ascii="Constantia" w:eastAsia="Constantia" w:hAnsi="Constantia" w:cs="Constantia"/>
                <w:color w:val="FF9900"/>
                <w:sz w:val="20"/>
                <w:szCs w:val="20"/>
              </w:rPr>
              <w:lastRenderedPageBreak/>
              <w:t>and thus more genetic variation</w:t>
            </w:r>
            <w:r>
              <w:rPr>
                <w:rFonts w:ascii="Constantia" w:eastAsia="Constantia" w:hAnsi="Constantia" w:cs="Constantia"/>
                <w:color w:val="6AA84F"/>
                <w:sz w:val="20"/>
                <w:szCs w:val="20"/>
              </w:rPr>
              <w:t>.</w:t>
            </w:r>
          </w:p>
        </w:tc>
        <w:tc>
          <w:tcPr>
            <w:tcW w:w="3750" w:type="dxa"/>
            <w:shd w:val="clear" w:color="auto" w:fill="auto"/>
            <w:tcMar>
              <w:top w:w="100" w:type="dxa"/>
              <w:left w:w="100" w:type="dxa"/>
              <w:bottom w:w="100" w:type="dxa"/>
              <w:right w:w="100" w:type="dxa"/>
            </w:tcMar>
          </w:tcPr>
          <w:p w14:paraId="1B6923BC" w14:textId="77777777" w:rsidR="00BB4A21" w:rsidRDefault="00A05A24">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color w:val="0000FF"/>
                <w:sz w:val="20"/>
                <w:szCs w:val="20"/>
              </w:rPr>
            </w:pPr>
            <w:r>
              <w:rPr>
                <w:rFonts w:ascii="Constantia" w:eastAsia="Constantia" w:hAnsi="Constantia" w:cs="Constantia"/>
                <w:b/>
                <w:color w:val="0000FF"/>
                <w:sz w:val="20"/>
                <w:szCs w:val="20"/>
              </w:rPr>
              <w:lastRenderedPageBreak/>
              <w:t xml:space="preserve">Developing and using models </w:t>
            </w:r>
          </w:p>
          <w:p w14:paraId="1B6923BD" w14:textId="77777777" w:rsidR="00BB4A21" w:rsidRDefault="00A05A24">
            <w:pPr>
              <w:numPr>
                <w:ilvl w:val="0"/>
                <w:numId w:val="27"/>
              </w:numPr>
              <w:pBdr>
                <w:top w:val="none" w:sz="0" w:space="0" w:color="auto"/>
                <w:left w:val="none" w:sz="0" w:space="0" w:color="auto"/>
                <w:bottom w:val="none" w:sz="0" w:space="0" w:color="auto"/>
                <w:right w:val="none" w:sz="0" w:space="0" w:color="auto"/>
                <w:between w:val="none" w:sz="0" w:space="0" w:color="auto"/>
              </w:pBdr>
              <w:ind w:left="270" w:hanging="180"/>
              <w:rPr>
                <w:rFonts w:ascii="Constantia" w:eastAsia="Constantia" w:hAnsi="Constantia" w:cs="Constantia"/>
                <w:color w:val="0000FF"/>
                <w:sz w:val="20"/>
                <w:szCs w:val="20"/>
              </w:rPr>
            </w:pPr>
            <w:r>
              <w:rPr>
                <w:rFonts w:ascii="Constantia" w:eastAsia="Constantia" w:hAnsi="Constantia" w:cs="Constantia"/>
                <w:color w:val="0000FF"/>
                <w:sz w:val="20"/>
                <w:szCs w:val="20"/>
              </w:rPr>
              <w:t>Develop, revise, and/or use a model based on evidence to illustrate and/or predict the relationships between systems or between components of a system.</w:t>
            </w:r>
          </w:p>
          <w:p w14:paraId="1B6923BE" w14:textId="77777777" w:rsidR="00BB4A21" w:rsidRDefault="00A05A24">
            <w:pPr>
              <w:numPr>
                <w:ilvl w:val="0"/>
                <w:numId w:val="27"/>
              </w:numPr>
              <w:pBdr>
                <w:top w:val="none" w:sz="0" w:space="0" w:color="auto"/>
                <w:left w:val="none" w:sz="0" w:space="0" w:color="auto"/>
                <w:bottom w:val="none" w:sz="0" w:space="0" w:color="auto"/>
                <w:right w:val="none" w:sz="0" w:space="0" w:color="auto"/>
                <w:between w:val="none" w:sz="0" w:space="0" w:color="auto"/>
              </w:pBdr>
              <w:ind w:left="270" w:hanging="180"/>
              <w:rPr>
                <w:rFonts w:ascii="Constantia" w:eastAsia="Constantia" w:hAnsi="Constantia" w:cs="Constantia"/>
                <w:color w:val="0000FF"/>
                <w:sz w:val="20"/>
                <w:szCs w:val="20"/>
              </w:rPr>
            </w:pPr>
            <w:r>
              <w:rPr>
                <w:rFonts w:ascii="Constantia" w:eastAsia="Constantia" w:hAnsi="Constantia" w:cs="Constantia"/>
                <w:color w:val="0000FF"/>
                <w:sz w:val="20"/>
                <w:szCs w:val="20"/>
              </w:rPr>
              <w:t>Develop and/or use multiple types of models to provide mechanistic accounts and/or predict phenomena, and move flexibly between model types based on merits and limitations</w:t>
            </w:r>
          </w:p>
          <w:p w14:paraId="1B6923BF" w14:textId="77777777" w:rsidR="00BB4A21" w:rsidRDefault="00BB4A21">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color w:val="0000FF"/>
                <w:sz w:val="20"/>
                <w:szCs w:val="20"/>
              </w:rPr>
            </w:pPr>
          </w:p>
          <w:p w14:paraId="1B6923C0" w14:textId="77777777" w:rsidR="00BB4A21" w:rsidRDefault="00A05A24">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color w:val="0000FF"/>
                <w:sz w:val="20"/>
                <w:szCs w:val="20"/>
              </w:rPr>
            </w:pPr>
            <w:r>
              <w:rPr>
                <w:rFonts w:ascii="Constantia" w:eastAsia="Constantia" w:hAnsi="Constantia" w:cs="Constantia"/>
                <w:b/>
                <w:color w:val="0000FF"/>
                <w:sz w:val="20"/>
                <w:szCs w:val="20"/>
              </w:rPr>
              <w:t xml:space="preserve">Constructing a scientific explanation </w:t>
            </w:r>
          </w:p>
          <w:p w14:paraId="1B6923C1" w14:textId="77777777" w:rsidR="00BB4A21" w:rsidRDefault="00A05A24">
            <w:pPr>
              <w:numPr>
                <w:ilvl w:val="0"/>
                <w:numId w:val="32"/>
              </w:numPr>
              <w:pBdr>
                <w:top w:val="none" w:sz="0" w:space="0" w:color="auto"/>
                <w:left w:val="none" w:sz="0" w:space="0" w:color="auto"/>
                <w:bottom w:val="none" w:sz="0" w:space="0" w:color="auto"/>
                <w:right w:val="none" w:sz="0" w:space="0" w:color="auto"/>
                <w:between w:val="none" w:sz="0" w:space="0" w:color="auto"/>
              </w:pBdr>
              <w:ind w:left="270" w:hanging="180"/>
              <w:rPr>
                <w:rFonts w:ascii="Constantia" w:eastAsia="Constantia" w:hAnsi="Constantia" w:cs="Constantia"/>
                <w:color w:val="0000FF"/>
                <w:sz w:val="20"/>
                <w:szCs w:val="20"/>
              </w:rPr>
            </w:pPr>
            <w:r>
              <w:rPr>
                <w:rFonts w:ascii="Constantia" w:eastAsia="Constantia" w:hAnsi="Constantia" w:cs="Constantia"/>
                <w:color w:val="0000FF"/>
                <w:sz w:val="20"/>
                <w:szCs w:val="20"/>
              </w:rPr>
              <w:t xml:space="preserve">Construct and revise an explanation based on valid and reliable evidence obtained from a variety of sources </w:t>
            </w:r>
            <w:r>
              <w:rPr>
                <w:rFonts w:ascii="Constantia" w:eastAsia="Constantia" w:hAnsi="Constantia" w:cs="Constantia"/>
                <w:color w:val="0000FF"/>
                <w:sz w:val="20"/>
                <w:szCs w:val="20"/>
              </w:rPr>
              <w:lastRenderedPageBreak/>
              <w:t>(including students’ own investigations, models, theories, simulations, peer review) and the assumption that theories and laws that describe the natural world operate today as they did in the past and will continue to do so in the future.</w:t>
            </w:r>
          </w:p>
        </w:tc>
        <w:tc>
          <w:tcPr>
            <w:tcW w:w="2550" w:type="dxa"/>
            <w:shd w:val="clear" w:color="auto" w:fill="auto"/>
            <w:tcMar>
              <w:top w:w="100" w:type="dxa"/>
              <w:left w:w="100" w:type="dxa"/>
              <w:bottom w:w="100" w:type="dxa"/>
              <w:right w:w="100" w:type="dxa"/>
            </w:tcMar>
          </w:tcPr>
          <w:p w14:paraId="1B6923C2"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color w:val="6AA84F"/>
                <w:sz w:val="20"/>
                <w:szCs w:val="20"/>
              </w:rPr>
            </w:pPr>
            <w:r>
              <w:rPr>
                <w:rFonts w:ascii="Constantia" w:eastAsia="Constantia" w:hAnsi="Constantia" w:cs="Constantia"/>
                <w:b/>
                <w:color w:val="6AA84F"/>
                <w:sz w:val="20"/>
                <w:szCs w:val="20"/>
              </w:rPr>
              <w:lastRenderedPageBreak/>
              <w:t>System and system models</w:t>
            </w:r>
          </w:p>
          <w:p w14:paraId="1B6923C3" w14:textId="77777777" w:rsidR="00BB4A21" w:rsidRDefault="00A05A24">
            <w:pPr>
              <w:widowControl w:val="0"/>
              <w:numPr>
                <w:ilvl w:val="0"/>
                <w:numId w:val="24"/>
              </w:numPr>
              <w:pBdr>
                <w:top w:val="none" w:sz="0" w:space="0" w:color="auto"/>
                <w:left w:val="none" w:sz="0" w:space="0" w:color="auto"/>
                <w:bottom w:val="none" w:sz="0" w:space="0" w:color="auto"/>
                <w:right w:val="none" w:sz="0" w:space="0" w:color="auto"/>
                <w:between w:val="none" w:sz="0" w:space="0" w:color="auto"/>
              </w:pBdr>
              <w:ind w:left="180" w:hanging="180"/>
              <w:rPr>
                <w:rFonts w:ascii="Constantia" w:eastAsia="Constantia" w:hAnsi="Constantia" w:cs="Constantia"/>
                <w:color w:val="6AA84F"/>
                <w:sz w:val="20"/>
                <w:szCs w:val="20"/>
              </w:rPr>
            </w:pPr>
            <w:r>
              <w:rPr>
                <w:rFonts w:ascii="Constantia" w:eastAsia="Constantia" w:hAnsi="Constantia" w:cs="Constantia"/>
                <w:color w:val="6AA84F"/>
                <w:sz w:val="20"/>
                <w:szCs w:val="20"/>
              </w:rPr>
              <w:t>Models (e.g., physical, mathematical, computer models) can be used to simulate systems and interactions—including energy, matter, and information flows within and between systems at different scales.</w:t>
            </w:r>
          </w:p>
          <w:p w14:paraId="1B6923C4"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color w:val="6AA84F"/>
                <w:sz w:val="20"/>
                <w:szCs w:val="20"/>
              </w:rPr>
            </w:pPr>
            <w:r>
              <w:rPr>
                <w:rFonts w:ascii="Constantia" w:eastAsia="Constantia" w:hAnsi="Constantia" w:cs="Constantia"/>
                <w:b/>
                <w:color w:val="6AA84F"/>
                <w:sz w:val="20"/>
                <w:szCs w:val="20"/>
              </w:rPr>
              <w:t>Structure and function</w:t>
            </w:r>
          </w:p>
          <w:p w14:paraId="1B6923C5" w14:textId="77777777" w:rsidR="00BB4A21" w:rsidRDefault="00A05A24">
            <w:pPr>
              <w:widowControl w:val="0"/>
              <w:numPr>
                <w:ilvl w:val="0"/>
                <w:numId w:val="23"/>
              </w:numPr>
              <w:pBdr>
                <w:top w:val="none" w:sz="0" w:space="0" w:color="auto"/>
                <w:left w:val="none" w:sz="0" w:space="0" w:color="auto"/>
                <w:bottom w:val="none" w:sz="0" w:space="0" w:color="auto"/>
                <w:right w:val="none" w:sz="0" w:space="0" w:color="auto"/>
                <w:between w:val="none" w:sz="0" w:space="0" w:color="auto"/>
              </w:pBdr>
              <w:ind w:left="270" w:hanging="180"/>
              <w:rPr>
                <w:rFonts w:ascii="Constantia" w:eastAsia="Constantia" w:hAnsi="Constantia" w:cs="Constantia"/>
                <w:color w:val="6AA84F"/>
                <w:sz w:val="20"/>
                <w:szCs w:val="20"/>
              </w:rPr>
            </w:pPr>
            <w:r>
              <w:rPr>
                <w:rFonts w:ascii="Constantia" w:eastAsia="Constantia" w:hAnsi="Constantia" w:cs="Constantia"/>
                <w:color w:val="6AA84F"/>
                <w:sz w:val="20"/>
                <w:szCs w:val="20"/>
              </w:rPr>
              <w:t xml:space="preserve">The functions and properties of natural and designed objects and systems can be </w:t>
            </w:r>
            <w:r>
              <w:rPr>
                <w:rFonts w:ascii="Constantia" w:eastAsia="Constantia" w:hAnsi="Constantia" w:cs="Constantia"/>
                <w:color w:val="6AA84F"/>
                <w:sz w:val="20"/>
                <w:szCs w:val="20"/>
              </w:rPr>
              <w:lastRenderedPageBreak/>
              <w:t>inferred from their overall structure, the way their components are shaped and used, and the molecular substructures of its various materials.</w:t>
            </w:r>
          </w:p>
        </w:tc>
      </w:tr>
      <w:tr w:rsidR="00BB4A21" w14:paraId="1B6923C8" w14:textId="77777777">
        <w:trPr>
          <w:trHeight w:val="1125"/>
        </w:trPr>
        <w:tc>
          <w:tcPr>
            <w:tcW w:w="9360" w:type="dxa"/>
            <w:gridSpan w:val="3"/>
            <w:shd w:val="clear" w:color="auto" w:fill="auto"/>
            <w:tcMar>
              <w:top w:w="100" w:type="dxa"/>
              <w:left w:w="100" w:type="dxa"/>
              <w:bottom w:w="100" w:type="dxa"/>
              <w:right w:w="100" w:type="dxa"/>
            </w:tcMar>
          </w:tcPr>
          <w:p w14:paraId="1B6923C7" w14:textId="77777777" w:rsidR="00BB4A21" w:rsidRDefault="00A05A24">
            <w:pPr>
              <w:widowControl w:val="0"/>
              <w:rPr>
                <w:rFonts w:ascii="Constantia" w:eastAsia="Constantia" w:hAnsi="Constantia" w:cs="Constantia"/>
                <w:color w:val="0000FF"/>
                <w:sz w:val="20"/>
                <w:szCs w:val="20"/>
              </w:rPr>
            </w:pPr>
            <w:r>
              <w:rPr>
                <w:rFonts w:ascii="Constantia" w:eastAsia="Constantia" w:hAnsi="Constantia" w:cs="Constantia"/>
                <w:b/>
                <w:sz w:val="20"/>
                <w:szCs w:val="20"/>
              </w:rPr>
              <w:lastRenderedPageBreak/>
              <w:t xml:space="preserve">How these elements are integrated and embedded in this learning set: </w:t>
            </w:r>
            <w:r>
              <w:rPr>
                <w:rFonts w:ascii="Constantia" w:eastAsia="Constantia" w:hAnsi="Constantia" w:cs="Constantia"/>
                <w:sz w:val="20"/>
                <w:szCs w:val="20"/>
              </w:rPr>
              <w:t xml:space="preserve">In this learning set, students will </w:t>
            </w:r>
            <w:r>
              <w:rPr>
                <w:rFonts w:ascii="Constantia" w:eastAsia="Constantia" w:hAnsi="Constantia" w:cs="Constantia"/>
                <w:color w:val="0000FF"/>
                <w:sz w:val="20"/>
                <w:szCs w:val="20"/>
              </w:rPr>
              <w:t>use text and visual displays to collect evidence that supports</w:t>
            </w:r>
            <w:r>
              <w:rPr>
                <w:rFonts w:ascii="Constantia" w:eastAsia="Constantia" w:hAnsi="Constantia" w:cs="Constantia"/>
                <w:sz w:val="20"/>
                <w:szCs w:val="20"/>
              </w:rPr>
              <w:t xml:space="preserve"> </w:t>
            </w:r>
            <w:r>
              <w:rPr>
                <w:rFonts w:ascii="Constantia" w:eastAsia="Constantia" w:hAnsi="Constantia" w:cs="Constantia"/>
                <w:color w:val="FF9900"/>
                <w:sz w:val="20"/>
                <w:szCs w:val="20"/>
              </w:rPr>
              <w:t>their understanding of the</w:t>
            </w:r>
            <w:r>
              <w:rPr>
                <w:rFonts w:ascii="Constantia" w:eastAsia="Constantia" w:hAnsi="Constantia" w:cs="Constantia"/>
                <w:sz w:val="20"/>
                <w:szCs w:val="20"/>
              </w:rPr>
              <w:t xml:space="preserve"> </w:t>
            </w:r>
            <w:r>
              <w:rPr>
                <w:rFonts w:ascii="Constantia" w:eastAsia="Constantia" w:hAnsi="Constantia" w:cs="Constantia"/>
                <w:color w:val="38761D"/>
                <w:sz w:val="20"/>
                <w:szCs w:val="20"/>
              </w:rPr>
              <w:t>structure and function</w:t>
            </w:r>
            <w:r>
              <w:rPr>
                <w:rFonts w:ascii="Constantia" w:eastAsia="Constantia" w:hAnsi="Constantia" w:cs="Constantia"/>
                <w:color w:val="FF9900"/>
                <w:sz w:val="20"/>
                <w:szCs w:val="20"/>
              </w:rPr>
              <w:t xml:space="preserve"> of the DNA, proteins, and mutations </w:t>
            </w:r>
            <w:r>
              <w:rPr>
                <w:rFonts w:ascii="Constantia" w:eastAsia="Constantia" w:hAnsi="Constantia" w:cs="Constantia"/>
                <w:sz w:val="20"/>
                <w:szCs w:val="20"/>
              </w:rPr>
              <w:t>to</w:t>
            </w:r>
            <w:r>
              <w:rPr>
                <w:rFonts w:ascii="Constantia" w:eastAsia="Constantia" w:hAnsi="Constantia" w:cs="Constantia"/>
                <w:color w:val="0000FF"/>
                <w:sz w:val="20"/>
                <w:szCs w:val="20"/>
              </w:rPr>
              <w:t xml:space="preserve"> explain</w:t>
            </w:r>
            <w:r>
              <w:rPr>
                <w:rFonts w:ascii="Constantia" w:eastAsia="Constantia" w:hAnsi="Constantia" w:cs="Constantia"/>
                <w:sz w:val="20"/>
                <w:szCs w:val="20"/>
              </w:rPr>
              <w:t xml:space="preserve"> </w:t>
            </w:r>
            <w:r>
              <w:rPr>
                <w:rFonts w:ascii="Constantia" w:eastAsia="Constantia" w:hAnsi="Constantia" w:cs="Constantia"/>
                <w:color w:val="FF9900"/>
                <w:sz w:val="20"/>
                <w:szCs w:val="20"/>
              </w:rPr>
              <w:t xml:space="preserve">how different traits of organisms are associated with genes </w:t>
            </w:r>
            <w:r>
              <w:rPr>
                <w:rFonts w:ascii="Constantia" w:eastAsia="Constantia" w:hAnsi="Constantia" w:cs="Constantia"/>
                <w:sz w:val="20"/>
                <w:szCs w:val="20"/>
              </w:rPr>
              <w:t xml:space="preserve">by </w:t>
            </w:r>
            <w:r>
              <w:rPr>
                <w:rFonts w:ascii="Constantia" w:eastAsia="Constantia" w:hAnsi="Constantia" w:cs="Constantia"/>
                <w:color w:val="0000FF"/>
                <w:sz w:val="20"/>
                <w:szCs w:val="20"/>
              </w:rPr>
              <w:t>connecting their findings from the experiments and simulations.</w:t>
            </w:r>
          </w:p>
        </w:tc>
      </w:tr>
    </w:tbl>
    <w:p w14:paraId="1B6923C9" w14:textId="77777777" w:rsidR="00BB4A21" w:rsidRDefault="00BB4A21">
      <w:pPr>
        <w:spacing w:line="240" w:lineRule="auto"/>
        <w:rPr>
          <w:rFonts w:ascii="Constantia" w:eastAsia="Constantia" w:hAnsi="Constantia" w:cs="Constantia"/>
          <w:b/>
          <w:sz w:val="28"/>
          <w:szCs w:val="28"/>
          <w:u w:val="single"/>
        </w:rPr>
      </w:pPr>
    </w:p>
    <w:tbl>
      <w:tblPr>
        <w:tblStyle w:val="a7"/>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BB4A21" w14:paraId="1B6923CB" w14:textId="77777777">
        <w:tc>
          <w:tcPr>
            <w:tcW w:w="9360" w:type="dxa"/>
            <w:shd w:val="clear" w:color="auto" w:fill="3D5AA4"/>
            <w:tcMar>
              <w:top w:w="100" w:type="dxa"/>
              <w:left w:w="100" w:type="dxa"/>
              <w:bottom w:w="100" w:type="dxa"/>
              <w:right w:w="100" w:type="dxa"/>
            </w:tcMar>
          </w:tcPr>
          <w:p w14:paraId="1B6923CA" w14:textId="77777777" w:rsidR="00BB4A21" w:rsidRDefault="00A05A24">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Connection to Students’ Lives</w:t>
            </w:r>
          </w:p>
        </w:tc>
      </w:tr>
    </w:tbl>
    <w:p w14:paraId="1B6923CC" w14:textId="77777777" w:rsidR="00BB4A21" w:rsidRDefault="00BB4A21">
      <w:pPr>
        <w:spacing w:line="240" w:lineRule="auto"/>
        <w:rPr>
          <w:rFonts w:ascii="Constantia" w:eastAsia="Constantia" w:hAnsi="Constantia" w:cs="Constantia"/>
          <w:sz w:val="24"/>
          <w:szCs w:val="24"/>
        </w:rPr>
      </w:pPr>
    </w:p>
    <w:p w14:paraId="1B6923CD" w14:textId="77777777" w:rsidR="00BB4A21" w:rsidRDefault="00A05A24">
      <w:pPr>
        <w:spacing w:line="240" w:lineRule="auto"/>
        <w:rPr>
          <w:rFonts w:ascii="Constantia" w:eastAsia="Constantia" w:hAnsi="Constantia" w:cs="Constantia"/>
          <w:b/>
          <w:i/>
          <w:sz w:val="24"/>
          <w:szCs w:val="24"/>
        </w:rPr>
      </w:pPr>
      <w:r>
        <w:rPr>
          <w:rFonts w:ascii="Constantia" w:eastAsia="Constantia" w:hAnsi="Constantia" w:cs="Constantia"/>
          <w:b/>
          <w:i/>
          <w:sz w:val="24"/>
          <w:szCs w:val="24"/>
        </w:rPr>
        <w:t xml:space="preserve">Link to out-of-school activity and everyday life </w:t>
      </w:r>
    </w:p>
    <w:p w14:paraId="1B6923CE" w14:textId="77777777" w:rsidR="00BB4A21" w:rsidRDefault="00A05A24">
      <w:pPr>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Encourage students to observe the natural world around them. They can generate questions from what they observe and conduct experiments and analyze data to answer their questions that are related to their surroundings and even their own lives.</w:t>
      </w:r>
    </w:p>
    <w:p w14:paraId="1B6923CF" w14:textId="77777777" w:rsidR="00BB4A21" w:rsidRDefault="00BB4A21">
      <w:pPr>
        <w:spacing w:line="240" w:lineRule="auto"/>
        <w:rPr>
          <w:rFonts w:ascii="Constantia" w:eastAsia="Constantia" w:hAnsi="Constantia" w:cs="Constantia"/>
          <w:sz w:val="24"/>
          <w:szCs w:val="24"/>
        </w:rPr>
      </w:pPr>
    </w:p>
    <w:p w14:paraId="1B6923D0" w14:textId="77777777" w:rsidR="00BB4A21" w:rsidRDefault="00A05A24">
      <w:pPr>
        <w:spacing w:line="240" w:lineRule="auto"/>
        <w:rPr>
          <w:rFonts w:ascii="Constantia" w:eastAsia="Constantia" w:hAnsi="Constantia" w:cs="Constantia"/>
          <w:i/>
          <w:sz w:val="24"/>
          <w:szCs w:val="24"/>
        </w:rPr>
      </w:pPr>
      <w:r>
        <w:rPr>
          <w:rFonts w:ascii="Constantia" w:eastAsia="Constantia" w:hAnsi="Constantia" w:cs="Constantia"/>
          <w:b/>
          <w:i/>
          <w:sz w:val="24"/>
          <w:szCs w:val="24"/>
        </w:rPr>
        <w:t>Link to career-awareness</w:t>
      </w:r>
      <w:r>
        <w:rPr>
          <w:rFonts w:ascii="Constantia" w:eastAsia="Constantia" w:hAnsi="Constantia" w:cs="Constantia"/>
          <w:i/>
          <w:sz w:val="24"/>
          <w:szCs w:val="24"/>
        </w:rPr>
        <w:t xml:space="preserve"> </w:t>
      </w:r>
    </w:p>
    <w:p w14:paraId="1B6923D1" w14:textId="77777777" w:rsidR="00BB4A21" w:rsidRDefault="00A05A24">
      <w:pPr>
        <w:numPr>
          <w:ilvl w:val="0"/>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This learning set introduces what field research scientists do: scientists ask questions about the natural world and try to answer their questions based on evidence. Let students know that what they will do in this learning set is very similar to what field research scientists do: they will plan and carry out investigations, collect and analyze data, and draw evidence-based conclusions.</w:t>
      </w:r>
    </w:p>
    <w:p w14:paraId="1B6923D2" w14:textId="77777777" w:rsidR="00BB4A21" w:rsidRDefault="00BB4A21">
      <w:pPr>
        <w:spacing w:line="240" w:lineRule="auto"/>
        <w:rPr>
          <w:rFonts w:ascii="Constantia" w:eastAsia="Constantia" w:hAnsi="Constantia" w:cs="Constantia"/>
          <w:sz w:val="24"/>
          <w:szCs w:val="24"/>
        </w:rPr>
      </w:pPr>
    </w:p>
    <w:p w14:paraId="1B6923D3" w14:textId="77777777" w:rsidR="00BB4A21" w:rsidRDefault="00BB4A21">
      <w:pPr>
        <w:spacing w:line="240" w:lineRule="auto"/>
        <w:rPr>
          <w:rFonts w:ascii="Constantia" w:eastAsia="Constantia" w:hAnsi="Constantia" w:cs="Constantia"/>
          <w:sz w:val="24"/>
          <w:szCs w:val="24"/>
        </w:rPr>
      </w:pPr>
    </w:p>
    <w:tbl>
      <w:tblPr>
        <w:tblStyle w:val="a8"/>
        <w:tblW w:w="9360" w:type="dxa"/>
        <w:tblLayout w:type="fixed"/>
        <w:tblLook w:val="0600" w:firstRow="0" w:lastRow="0" w:firstColumn="0" w:lastColumn="0" w:noHBand="1" w:noVBand="1"/>
      </w:tblPr>
      <w:tblGrid>
        <w:gridCol w:w="9360"/>
      </w:tblGrid>
      <w:tr w:rsidR="00BB4A21" w14:paraId="1B6923D5" w14:textId="77777777">
        <w:tc>
          <w:tcPr>
            <w:tcW w:w="9360" w:type="dxa"/>
            <w:shd w:val="clear" w:color="auto" w:fill="3D5AA4"/>
            <w:tcMar>
              <w:top w:w="100" w:type="dxa"/>
              <w:left w:w="100" w:type="dxa"/>
              <w:bottom w:w="100" w:type="dxa"/>
              <w:right w:w="100" w:type="dxa"/>
            </w:tcMar>
          </w:tcPr>
          <w:p w14:paraId="1B6923D4" w14:textId="77777777" w:rsidR="00BB4A21" w:rsidRDefault="00A05A24">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Instructional sequence</w:t>
            </w:r>
          </w:p>
        </w:tc>
      </w:tr>
    </w:tbl>
    <w:p w14:paraId="1B6923D6" w14:textId="77777777" w:rsidR="00BB4A21" w:rsidRDefault="00BB4A21">
      <w:pPr>
        <w:spacing w:line="240" w:lineRule="auto"/>
        <w:rPr>
          <w:rFonts w:ascii="Constantia" w:eastAsia="Constantia" w:hAnsi="Constantia" w:cs="Constantia"/>
          <w:sz w:val="24"/>
          <w:szCs w:val="24"/>
        </w:rPr>
      </w:pPr>
    </w:p>
    <w:tbl>
      <w:tblPr>
        <w:tblStyle w:val="a9"/>
        <w:tblW w:w="9360" w:type="dxa"/>
        <w:tblLayout w:type="fixed"/>
        <w:tblLook w:val="0600" w:firstRow="0" w:lastRow="0" w:firstColumn="0" w:lastColumn="0" w:noHBand="1" w:noVBand="1"/>
      </w:tblPr>
      <w:tblGrid>
        <w:gridCol w:w="9360"/>
      </w:tblGrid>
      <w:tr w:rsidR="00BB4A21" w14:paraId="1B6923D8" w14:textId="77777777">
        <w:tc>
          <w:tcPr>
            <w:tcW w:w="9360" w:type="dxa"/>
            <w:shd w:val="clear" w:color="auto" w:fill="8BC54C"/>
            <w:tcMar>
              <w:top w:w="100" w:type="dxa"/>
              <w:left w:w="100" w:type="dxa"/>
              <w:bottom w:w="100" w:type="dxa"/>
              <w:right w:w="100" w:type="dxa"/>
            </w:tcMar>
          </w:tcPr>
          <w:p w14:paraId="1B6923D7"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1 - What causes the differences between monkeyflower traits?</w:t>
            </w:r>
          </w:p>
        </w:tc>
      </w:tr>
    </w:tbl>
    <w:p w14:paraId="1B6923D9" w14:textId="77777777" w:rsidR="00BB4A21" w:rsidRDefault="00BB4A21">
      <w:pPr>
        <w:spacing w:line="240" w:lineRule="auto"/>
        <w:rPr>
          <w:rFonts w:ascii="Constantia" w:eastAsia="Constantia" w:hAnsi="Constantia" w:cs="Constantia"/>
          <w:sz w:val="24"/>
          <w:szCs w:val="24"/>
        </w:rPr>
      </w:pP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BB4A21" w14:paraId="1B6923DC" w14:textId="77777777">
        <w:tc>
          <w:tcPr>
            <w:tcW w:w="1890" w:type="dxa"/>
            <w:shd w:val="clear" w:color="auto" w:fill="auto"/>
            <w:tcMar>
              <w:top w:w="100" w:type="dxa"/>
              <w:left w:w="100" w:type="dxa"/>
              <w:bottom w:w="100" w:type="dxa"/>
              <w:right w:w="100" w:type="dxa"/>
            </w:tcMar>
          </w:tcPr>
          <w:p w14:paraId="1B6923DA" w14:textId="77777777" w:rsidR="00BB4A21" w:rsidRDefault="00A05A24">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1B6923DB"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ask questions about what causes the difference between two monkeyflowers. </w:t>
            </w:r>
          </w:p>
        </w:tc>
      </w:tr>
      <w:tr w:rsidR="00BB4A21" w14:paraId="1B6923DF" w14:textId="77777777">
        <w:trPr>
          <w:trHeight w:val="440"/>
        </w:trPr>
        <w:tc>
          <w:tcPr>
            <w:tcW w:w="1890" w:type="dxa"/>
            <w:vMerge w:val="restart"/>
            <w:shd w:val="clear" w:color="auto" w:fill="auto"/>
            <w:tcMar>
              <w:top w:w="100" w:type="dxa"/>
              <w:left w:w="100" w:type="dxa"/>
              <w:bottom w:w="100" w:type="dxa"/>
              <w:right w:w="100" w:type="dxa"/>
            </w:tcMar>
          </w:tcPr>
          <w:p w14:paraId="1B6923DD" w14:textId="77777777" w:rsidR="00BB4A21" w:rsidRDefault="00A05A24">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w:t>
            </w:r>
            <w:r>
              <w:rPr>
                <w:rFonts w:ascii="Constantia" w:eastAsia="Constantia" w:hAnsi="Constantia" w:cs="Constantia"/>
                <w:b/>
                <w:sz w:val="24"/>
                <w:szCs w:val="24"/>
              </w:rPr>
              <w:lastRenderedPageBreak/>
              <w:t xml:space="preserve">NGSS </w:t>
            </w:r>
          </w:p>
        </w:tc>
        <w:tc>
          <w:tcPr>
            <w:tcW w:w="7470" w:type="dxa"/>
            <w:shd w:val="clear" w:color="auto" w:fill="auto"/>
            <w:tcMar>
              <w:top w:w="100" w:type="dxa"/>
              <w:left w:w="100" w:type="dxa"/>
              <w:bottom w:w="100" w:type="dxa"/>
              <w:right w:w="100" w:type="dxa"/>
            </w:tcMar>
          </w:tcPr>
          <w:p w14:paraId="1B6923DE"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DCI: LS3.B: Variation of Traits</w:t>
            </w:r>
          </w:p>
        </w:tc>
      </w:tr>
      <w:tr w:rsidR="00BB4A21" w14:paraId="1B6923E2" w14:textId="77777777">
        <w:trPr>
          <w:trHeight w:val="440"/>
        </w:trPr>
        <w:tc>
          <w:tcPr>
            <w:tcW w:w="1890" w:type="dxa"/>
            <w:vMerge/>
            <w:shd w:val="clear" w:color="auto" w:fill="auto"/>
            <w:tcMar>
              <w:top w:w="100" w:type="dxa"/>
              <w:left w:w="100" w:type="dxa"/>
              <w:bottom w:w="100" w:type="dxa"/>
              <w:right w:w="100" w:type="dxa"/>
            </w:tcMar>
          </w:tcPr>
          <w:p w14:paraId="1B6923E0" w14:textId="77777777" w:rsidR="00BB4A21" w:rsidRDefault="00BB4A21">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1B6923E1"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Practice: Asking questions </w:t>
            </w:r>
          </w:p>
        </w:tc>
      </w:tr>
      <w:tr w:rsidR="00BB4A21" w14:paraId="1B6923E5" w14:textId="77777777">
        <w:trPr>
          <w:trHeight w:val="440"/>
        </w:trPr>
        <w:tc>
          <w:tcPr>
            <w:tcW w:w="1890" w:type="dxa"/>
            <w:vMerge/>
            <w:shd w:val="clear" w:color="auto" w:fill="auto"/>
            <w:tcMar>
              <w:top w:w="100" w:type="dxa"/>
              <w:left w:w="100" w:type="dxa"/>
              <w:bottom w:w="100" w:type="dxa"/>
              <w:right w:w="100" w:type="dxa"/>
            </w:tcMar>
          </w:tcPr>
          <w:p w14:paraId="1B6923E3" w14:textId="77777777" w:rsidR="00BB4A21" w:rsidRDefault="00BB4A21">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1B6923E4"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Cause and effect </w:t>
            </w:r>
          </w:p>
        </w:tc>
      </w:tr>
    </w:tbl>
    <w:p w14:paraId="1B6923E6" w14:textId="77777777" w:rsidR="00BB4A21" w:rsidRDefault="00BB4A21">
      <w:pPr>
        <w:spacing w:line="240" w:lineRule="auto"/>
        <w:rPr>
          <w:rFonts w:ascii="Constantia" w:eastAsia="Constantia" w:hAnsi="Constantia" w:cs="Constantia"/>
          <w:sz w:val="28"/>
          <w:szCs w:val="28"/>
        </w:rPr>
      </w:pPr>
    </w:p>
    <w:p w14:paraId="1B6923E7" w14:textId="129BB0BC" w:rsidR="00BB4A21" w:rsidRDefault="00A05A24">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1. Introduce </w:t>
      </w:r>
      <w:hyperlink r:id="rId23" w:history="1">
        <w:r w:rsidRPr="00D60172">
          <w:rPr>
            <w:rStyle w:val="Hyperlink"/>
            <w:rFonts w:ascii="Constantia" w:eastAsia="Constantia" w:hAnsi="Constantia" w:cs="Constantia"/>
            <w:b/>
            <w:sz w:val="24"/>
            <w:szCs w:val="24"/>
          </w:rPr>
          <w:t>Module 2</w:t>
        </w:r>
      </w:hyperlink>
      <w:r w:rsidRPr="00FA691D">
        <w:rPr>
          <w:rFonts w:ascii="Constantia" w:eastAsia="Constantia" w:hAnsi="Constantia" w:cs="Constantia"/>
          <w:b/>
          <w:sz w:val="24"/>
          <w:szCs w:val="24"/>
        </w:rPr>
        <w:t xml:space="preserve"> </w:t>
      </w:r>
      <w:r>
        <w:rPr>
          <w:rFonts w:ascii="Constantia" w:eastAsia="Constantia" w:hAnsi="Constantia" w:cs="Constantia"/>
          <w:b/>
          <w:sz w:val="24"/>
          <w:szCs w:val="24"/>
        </w:rPr>
        <w:t>of the plant mystery story</w:t>
      </w:r>
    </w:p>
    <w:p w14:paraId="1B6923E8" w14:textId="77777777" w:rsidR="00BB4A21" w:rsidRDefault="00A05A24">
      <w:pPr>
        <w:numPr>
          <w:ilvl w:val="0"/>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To introduce the students to this next learning set, remind them of where they left off in the previous learning set.</w:t>
      </w:r>
    </w:p>
    <w:p w14:paraId="1B6923E9" w14:textId="77777777" w:rsidR="00BB4A21" w:rsidRDefault="00A05A24">
      <w:pPr>
        <w:numPr>
          <w:ilvl w:val="1"/>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Introduction to Maia and William.</w:t>
      </w:r>
    </w:p>
    <w:p w14:paraId="1B6923EA" w14:textId="77777777" w:rsidR="00BB4A21" w:rsidRDefault="00A05A24">
      <w:pPr>
        <w:numPr>
          <w:ilvl w:val="1"/>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Introduction to field research.</w:t>
      </w:r>
    </w:p>
    <w:p w14:paraId="1B6923EB" w14:textId="77777777" w:rsidR="00BB4A21" w:rsidRDefault="00A05A24">
      <w:pPr>
        <w:numPr>
          <w:ilvl w:val="1"/>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Introduction to the monkeyflower and its morphology. </w:t>
      </w:r>
    </w:p>
    <w:p w14:paraId="1B6923EC" w14:textId="56C5A087" w:rsidR="00BB4A21" w:rsidRDefault="00A05A24">
      <w:pPr>
        <w:numPr>
          <w:ilvl w:val="1"/>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Beginning research on the similarities and differences between two varieties </w:t>
      </w:r>
      <w:r w:rsidR="00FA691D">
        <w:rPr>
          <w:rFonts w:ascii="Constantia" w:eastAsia="Constantia" w:hAnsi="Constantia" w:cs="Constantia"/>
          <w:sz w:val="24"/>
          <w:szCs w:val="24"/>
        </w:rPr>
        <w:t>of monkeyflower</w:t>
      </w:r>
      <w:r>
        <w:rPr>
          <w:rFonts w:ascii="Constantia" w:eastAsia="Constantia" w:hAnsi="Constantia" w:cs="Constantia"/>
          <w:sz w:val="24"/>
          <w:szCs w:val="24"/>
        </w:rPr>
        <w:t xml:space="preserve">.   </w:t>
      </w:r>
    </w:p>
    <w:p w14:paraId="1B6923ED" w14:textId="5B075393" w:rsidR="00BB4A21" w:rsidRDefault="00A05A24">
      <w:pPr>
        <w:numPr>
          <w:ilvl w:val="0"/>
          <w:numId w:val="1"/>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Students read comic </w:t>
      </w:r>
      <w:hyperlink r:id="rId24" w:history="1">
        <w:r w:rsidRPr="00D60172">
          <w:rPr>
            <w:rStyle w:val="Hyperlink"/>
            <w:rFonts w:ascii="Constantia" w:eastAsia="Constantia" w:hAnsi="Constantia" w:cs="Constantia"/>
            <w:sz w:val="24"/>
            <w:szCs w:val="24"/>
          </w:rPr>
          <w:t>module #2</w:t>
        </w:r>
      </w:hyperlink>
      <w:r w:rsidRPr="00FA691D">
        <w:rPr>
          <w:rFonts w:ascii="Constantia" w:eastAsia="Constantia" w:hAnsi="Constantia" w:cs="Constantia"/>
          <w:sz w:val="24"/>
          <w:szCs w:val="24"/>
        </w:rPr>
        <w:t xml:space="preserve">. </w:t>
      </w:r>
    </w:p>
    <w:p w14:paraId="1B6923EE" w14:textId="77777777" w:rsidR="00BB4A21" w:rsidRDefault="00BB4A21">
      <w:pPr>
        <w:spacing w:line="240" w:lineRule="auto"/>
        <w:ind w:left="720"/>
        <w:rPr>
          <w:rFonts w:ascii="Constantia" w:eastAsia="Constantia" w:hAnsi="Constantia" w:cs="Constantia"/>
          <w:sz w:val="24"/>
          <w:szCs w:val="24"/>
        </w:rPr>
      </w:pPr>
    </w:p>
    <w:tbl>
      <w:tblPr>
        <w:tblStyle w:val="ab"/>
        <w:tblW w:w="9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6"/>
        <w:gridCol w:w="8010"/>
      </w:tblGrid>
      <w:tr w:rsidR="00BB4A21" w14:paraId="1B6923F5" w14:textId="77777777">
        <w:trPr>
          <w:trHeight w:val="1980"/>
          <w:jc w:val="center"/>
        </w:trPr>
        <w:tc>
          <w:tcPr>
            <w:tcW w:w="1496" w:type="dxa"/>
          </w:tcPr>
          <w:p w14:paraId="1B6923EF" w14:textId="77777777" w:rsidR="00BB4A21" w:rsidRDefault="00A05A24">
            <w:pPr>
              <w:rPr>
                <w:rFonts w:ascii="Constantia" w:eastAsia="Constantia" w:hAnsi="Constantia" w:cs="Constantia"/>
                <w:b/>
                <w:sz w:val="20"/>
                <w:szCs w:val="20"/>
              </w:rPr>
            </w:pPr>
            <w:r>
              <w:rPr>
                <w:rFonts w:ascii="Constantia" w:eastAsia="Constantia" w:hAnsi="Constantia" w:cs="Constantia"/>
                <w:b/>
                <w:noProof/>
                <w:sz w:val="20"/>
                <w:szCs w:val="20"/>
              </w:rPr>
              <w:drawing>
                <wp:inline distT="114300" distB="114300" distL="114300" distR="114300" wp14:anchorId="1B692930" wp14:editId="1B692931">
                  <wp:extent cx="819150" cy="812800"/>
                  <wp:effectExtent l="0" t="0" r="0" b="0"/>
                  <wp:docPr id="6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5"/>
                          <a:srcRect/>
                          <a:stretch>
                            <a:fillRect/>
                          </a:stretch>
                        </pic:blipFill>
                        <pic:spPr>
                          <a:xfrm>
                            <a:off x="0" y="0"/>
                            <a:ext cx="819150" cy="812800"/>
                          </a:xfrm>
                          <a:prstGeom prst="rect">
                            <a:avLst/>
                          </a:prstGeom>
                          <a:ln/>
                        </pic:spPr>
                      </pic:pic>
                    </a:graphicData>
                  </a:graphic>
                </wp:inline>
              </w:drawing>
            </w:r>
          </w:p>
          <w:p w14:paraId="1B6923F0" w14:textId="77777777" w:rsidR="00BB4A21" w:rsidRDefault="00A05A24">
            <w:pPr>
              <w:rPr>
                <w:rFonts w:ascii="Constantia" w:eastAsia="Constantia" w:hAnsi="Constantia" w:cs="Constantia"/>
                <w:b/>
                <w:sz w:val="20"/>
                <w:szCs w:val="20"/>
              </w:rPr>
            </w:pPr>
            <w:r>
              <w:rPr>
                <w:rFonts w:ascii="Constantia" w:eastAsia="Constantia" w:hAnsi="Constantia" w:cs="Constantia"/>
                <w:b/>
                <w:sz w:val="20"/>
                <w:szCs w:val="20"/>
              </w:rPr>
              <w:t>The science behind the narrative</w:t>
            </w:r>
          </w:p>
          <w:p w14:paraId="1B6923F1" w14:textId="77777777" w:rsidR="00BB4A21" w:rsidRDefault="00BB4A21">
            <w:pPr>
              <w:rPr>
                <w:rFonts w:ascii="Constantia" w:eastAsia="Constantia" w:hAnsi="Constantia" w:cs="Constantia"/>
                <w:b/>
                <w:sz w:val="20"/>
                <w:szCs w:val="20"/>
              </w:rPr>
            </w:pPr>
          </w:p>
        </w:tc>
        <w:tc>
          <w:tcPr>
            <w:tcW w:w="8010" w:type="dxa"/>
          </w:tcPr>
          <w:p w14:paraId="1B6923F2" w14:textId="77777777" w:rsidR="00BB4A21" w:rsidRDefault="00BB4A21">
            <w:pPr>
              <w:rPr>
                <w:rFonts w:ascii="Constantia" w:eastAsia="Constantia" w:hAnsi="Constantia" w:cs="Constantia"/>
                <w:b/>
                <w:color w:val="366091"/>
                <w:sz w:val="20"/>
                <w:szCs w:val="20"/>
              </w:rPr>
            </w:pPr>
          </w:p>
          <w:p w14:paraId="1B6923F3" w14:textId="77777777" w:rsidR="00BB4A21" w:rsidRDefault="00A05A24">
            <w:pPr>
              <w:rPr>
                <w:rFonts w:ascii="Constantia" w:eastAsia="Constantia" w:hAnsi="Constantia" w:cs="Constantia"/>
                <w:b/>
                <w:color w:val="366091"/>
                <w:sz w:val="20"/>
                <w:szCs w:val="20"/>
              </w:rPr>
            </w:pPr>
            <w:r>
              <w:rPr>
                <w:rFonts w:ascii="Constantia" w:eastAsia="Constantia" w:hAnsi="Constantia" w:cs="Constantia"/>
                <w:b/>
                <w:color w:val="366091"/>
                <w:sz w:val="20"/>
                <w:szCs w:val="20"/>
              </w:rPr>
              <w:t xml:space="preserve">Module 2 – On the flip side of the same species </w:t>
            </w:r>
          </w:p>
          <w:p w14:paraId="1B6923F4" w14:textId="77777777" w:rsidR="00BB4A21" w:rsidRDefault="00A05A24">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 xml:space="preserve">Maia and William identified the pattern that the different traits correlated with two distinct types of environments. Module 2 ends up with the question: What causes the differences between organisms? The students will be engaged in various activities to answer the question. </w:t>
            </w:r>
          </w:p>
        </w:tc>
      </w:tr>
    </w:tbl>
    <w:p w14:paraId="1B6923F6" w14:textId="77777777" w:rsidR="00BB4A21" w:rsidRDefault="00BB4A21">
      <w:pPr>
        <w:spacing w:line="240" w:lineRule="auto"/>
        <w:rPr>
          <w:rFonts w:ascii="Constantia" w:eastAsia="Constantia" w:hAnsi="Constantia" w:cs="Constantia"/>
          <w:sz w:val="24"/>
          <w:szCs w:val="24"/>
        </w:rPr>
      </w:pPr>
    </w:p>
    <w:p w14:paraId="1B6923F7"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b/>
          <w:sz w:val="24"/>
          <w:szCs w:val="24"/>
        </w:rPr>
        <w:t>2. Identify the next Sub-Driving Question</w:t>
      </w:r>
      <w:r>
        <w:rPr>
          <w:rFonts w:ascii="Constantia" w:eastAsia="Constantia" w:hAnsi="Constantia" w:cs="Constantia"/>
          <w:sz w:val="24"/>
          <w:szCs w:val="24"/>
        </w:rPr>
        <w:t xml:space="preserve">.  </w:t>
      </w:r>
    </w:p>
    <w:p w14:paraId="1B6923F8" w14:textId="77777777" w:rsidR="00BB4A21" w:rsidRDefault="00BB4A21">
      <w:pPr>
        <w:spacing w:line="240" w:lineRule="auto"/>
        <w:rPr>
          <w:rFonts w:ascii="Constantia" w:eastAsia="Constantia" w:hAnsi="Constantia" w:cs="Constantia"/>
          <w:sz w:val="24"/>
          <w:szCs w:val="24"/>
        </w:rPr>
      </w:pPr>
    </w:p>
    <w:p w14:paraId="1B6923F9" w14:textId="77777777" w:rsidR="00BB4A21" w:rsidRDefault="00A05A24">
      <w:pPr>
        <w:spacing w:line="240" w:lineRule="auto"/>
        <w:rPr>
          <w:rFonts w:ascii="Constantia" w:eastAsia="Constantia" w:hAnsi="Constantia" w:cs="Constantia"/>
          <w:b/>
          <w:sz w:val="24"/>
          <w:szCs w:val="24"/>
        </w:rPr>
      </w:pPr>
      <w:r>
        <w:rPr>
          <w:rFonts w:ascii="Constantia" w:eastAsia="Constantia" w:hAnsi="Constantia" w:cs="Constantia"/>
          <w:noProof/>
          <w:sz w:val="24"/>
          <w:szCs w:val="24"/>
        </w:rPr>
        <w:lastRenderedPageBreak/>
        <w:drawing>
          <wp:inline distT="114300" distB="114300" distL="114300" distR="114300" wp14:anchorId="1B692932" wp14:editId="1B692933">
            <wp:extent cx="5943600" cy="3632200"/>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5943600" cy="3632200"/>
                    </a:xfrm>
                    <a:prstGeom prst="rect">
                      <a:avLst/>
                    </a:prstGeom>
                    <a:ln/>
                  </pic:spPr>
                </pic:pic>
              </a:graphicData>
            </a:graphic>
          </wp:inline>
        </w:drawing>
      </w:r>
    </w:p>
    <w:p w14:paraId="1B6923FA" w14:textId="77777777" w:rsidR="00BB4A21" w:rsidRDefault="00BB4A21">
      <w:pPr>
        <w:spacing w:line="240" w:lineRule="auto"/>
        <w:rPr>
          <w:rFonts w:ascii="Constantia" w:eastAsia="Constantia" w:hAnsi="Constantia" w:cs="Constantia"/>
          <w:sz w:val="24"/>
          <w:szCs w:val="24"/>
        </w:rPr>
      </w:pPr>
    </w:p>
    <w:p w14:paraId="1B6923FB" w14:textId="77777777" w:rsidR="00BB4A21" w:rsidRDefault="00A05A24">
      <w:pPr>
        <w:numPr>
          <w:ilvl w:val="0"/>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Reiterate the purpose of the DQ Flowchart: Throughout the unit we will be revisiting and adding to the DQ Flowchart to keep track of the questions that students generated and the questions that can be answered at the end of each learning set as they figure out more. </w:t>
      </w:r>
    </w:p>
    <w:p w14:paraId="1B6923FC" w14:textId="77777777" w:rsidR="00BB4A21" w:rsidRDefault="00A05A24">
      <w:pPr>
        <w:numPr>
          <w:ilvl w:val="0"/>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Revisit the DQ flowchart to look for questions from the list that the class generated that are </w:t>
      </w:r>
      <w:proofErr w:type="gramStart"/>
      <w:r>
        <w:rPr>
          <w:rFonts w:ascii="Constantia" w:eastAsia="Constantia" w:hAnsi="Constantia" w:cs="Constantia"/>
          <w:sz w:val="24"/>
          <w:szCs w:val="24"/>
        </w:rPr>
        <w:t>similar to</w:t>
      </w:r>
      <w:proofErr w:type="gramEnd"/>
      <w:r>
        <w:rPr>
          <w:rFonts w:ascii="Constantia" w:eastAsia="Constantia" w:hAnsi="Constantia" w:cs="Constantia"/>
          <w:sz w:val="24"/>
          <w:szCs w:val="24"/>
        </w:rPr>
        <w:t xml:space="preserve"> questions that Maia and William raised at the end of the comic.   </w:t>
      </w:r>
    </w:p>
    <w:p w14:paraId="1B6923FD" w14:textId="77777777" w:rsidR="00BB4A21" w:rsidRDefault="00A05A24">
      <w:pPr>
        <w:numPr>
          <w:ilvl w:val="0"/>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To help students figure out what causes the differences between organisms, students will specifically study the question: What causes the differences between monkeyflower traits?  </w:t>
      </w:r>
    </w:p>
    <w:p w14:paraId="1B6923FE" w14:textId="77777777" w:rsidR="00BB4A21" w:rsidRDefault="00A05A24">
      <w:pPr>
        <w:numPr>
          <w:ilvl w:val="0"/>
          <w:numId w:val="3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Move a set of questions under the question “What causes the differences between monkeyflower traits?” as the next step in the flowchart. </w:t>
      </w:r>
    </w:p>
    <w:p w14:paraId="1B6923FF" w14:textId="77777777" w:rsidR="00BB4A21" w:rsidRDefault="00BB4A21">
      <w:pPr>
        <w:spacing w:line="240" w:lineRule="auto"/>
        <w:rPr>
          <w:rFonts w:ascii="Constantia" w:eastAsia="Constantia" w:hAnsi="Constantia" w:cs="Constantia"/>
          <w:sz w:val="24"/>
          <w:szCs w:val="24"/>
        </w:rPr>
      </w:pPr>
    </w:p>
    <w:tbl>
      <w:tblPr>
        <w:tblStyle w:val="ac"/>
        <w:tblW w:w="9360" w:type="dxa"/>
        <w:tblLayout w:type="fixed"/>
        <w:tblLook w:val="0600" w:firstRow="0" w:lastRow="0" w:firstColumn="0" w:lastColumn="0" w:noHBand="1" w:noVBand="1"/>
      </w:tblPr>
      <w:tblGrid>
        <w:gridCol w:w="9360"/>
      </w:tblGrid>
      <w:tr w:rsidR="00BB4A21" w14:paraId="1B692401" w14:textId="77777777">
        <w:tc>
          <w:tcPr>
            <w:tcW w:w="9360" w:type="dxa"/>
            <w:shd w:val="clear" w:color="auto" w:fill="8BC54C"/>
            <w:tcMar>
              <w:top w:w="100" w:type="dxa"/>
              <w:left w:w="100" w:type="dxa"/>
              <w:bottom w:w="100" w:type="dxa"/>
              <w:right w:w="100" w:type="dxa"/>
            </w:tcMar>
          </w:tcPr>
          <w:p w14:paraId="1B692400"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2 - How are traits passed from parent to offspring?</w:t>
            </w:r>
          </w:p>
        </w:tc>
      </w:tr>
    </w:tbl>
    <w:p w14:paraId="1B692402" w14:textId="77777777" w:rsidR="00BB4A21" w:rsidRDefault="00BB4A21">
      <w:pPr>
        <w:spacing w:line="240" w:lineRule="auto"/>
        <w:rPr>
          <w:rFonts w:ascii="Constantia" w:eastAsia="Constantia" w:hAnsi="Constantia" w:cs="Constantia"/>
          <w:sz w:val="24"/>
          <w:szCs w:val="24"/>
        </w:rPr>
      </w:pP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BB4A21" w14:paraId="1B692405" w14:textId="77777777">
        <w:tc>
          <w:tcPr>
            <w:tcW w:w="1890" w:type="dxa"/>
            <w:shd w:val="clear" w:color="auto" w:fill="auto"/>
            <w:tcMar>
              <w:top w:w="100" w:type="dxa"/>
              <w:left w:w="100" w:type="dxa"/>
              <w:bottom w:w="100" w:type="dxa"/>
              <w:right w:w="100" w:type="dxa"/>
            </w:tcMar>
          </w:tcPr>
          <w:p w14:paraId="1B692403" w14:textId="77777777" w:rsidR="00BB4A21" w:rsidRDefault="00A05A24">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1B692404"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use models to explain the process of sexual reproduction in plants at micro and cellular level. </w:t>
            </w:r>
          </w:p>
        </w:tc>
      </w:tr>
      <w:tr w:rsidR="00BB4A21" w14:paraId="1B692408" w14:textId="77777777">
        <w:trPr>
          <w:trHeight w:val="440"/>
        </w:trPr>
        <w:tc>
          <w:tcPr>
            <w:tcW w:w="1890" w:type="dxa"/>
            <w:vMerge w:val="restart"/>
            <w:shd w:val="clear" w:color="auto" w:fill="auto"/>
            <w:tcMar>
              <w:top w:w="100" w:type="dxa"/>
              <w:left w:w="100" w:type="dxa"/>
              <w:bottom w:w="100" w:type="dxa"/>
              <w:right w:w="100" w:type="dxa"/>
            </w:tcMar>
          </w:tcPr>
          <w:p w14:paraId="1B692406" w14:textId="77777777" w:rsidR="00BB4A21" w:rsidRDefault="00A05A24">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w:t>
            </w:r>
            <w:r>
              <w:rPr>
                <w:rFonts w:ascii="Constantia" w:eastAsia="Constantia" w:hAnsi="Constantia" w:cs="Constantia"/>
                <w:b/>
                <w:sz w:val="24"/>
                <w:szCs w:val="24"/>
              </w:rPr>
              <w:lastRenderedPageBreak/>
              <w:t xml:space="preserve">NGSS </w:t>
            </w:r>
          </w:p>
        </w:tc>
        <w:tc>
          <w:tcPr>
            <w:tcW w:w="7470" w:type="dxa"/>
            <w:shd w:val="clear" w:color="auto" w:fill="auto"/>
            <w:tcMar>
              <w:top w:w="100" w:type="dxa"/>
              <w:left w:w="100" w:type="dxa"/>
              <w:bottom w:w="100" w:type="dxa"/>
              <w:right w:w="100" w:type="dxa"/>
            </w:tcMar>
          </w:tcPr>
          <w:p w14:paraId="1B692407"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DCI: LS3.B: Variation of Traits</w:t>
            </w:r>
          </w:p>
        </w:tc>
      </w:tr>
      <w:tr w:rsidR="00BB4A21" w14:paraId="1B69240B" w14:textId="77777777">
        <w:trPr>
          <w:trHeight w:val="440"/>
        </w:trPr>
        <w:tc>
          <w:tcPr>
            <w:tcW w:w="1890" w:type="dxa"/>
            <w:vMerge/>
            <w:shd w:val="clear" w:color="auto" w:fill="auto"/>
            <w:tcMar>
              <w:top w:w="100" w:type="dxa"/>
              <w:left w:w="100" w:type="dxa"/>
              <w:bottom w:w="100" w:type="dxa"/>
              <w:right w:w="100" w:type="dxa"/>
            </w:tcMar>
          </w:tcPr>
          <w:p w14:paraId="1B692409" w14:textId="77777777" w:rsidR="00BB4A21" w:rsidRDefault="00BB4A21">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1B69240A"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Develop and use models</w:t>
            </w:r>
          </w:p>
        </w:tc>
      </w:tr>
      <w:tr w:rsidR="00BB4A21" w14:paraId="1B69240E" w14:textId="77777777">
        <w:trPr>
          <w:trHeight w:val="440"/>
        </w:trPr>
        <w:tc>
          <w:tcPr>
            <w:tcW w:w="1890" w:type="dxa"/>
            <w:vMerge/>
            <w:shd w:val="clear" w:color="auto" w:fill="auto"/>
            <w:tcMar>
              <w:top w:w="100" w:type="dxa"/>
              <w:left w:w="100" w:type="dxa"/>
              <w:bottom w:w="100" w:type="dxa"/>
              <w:right w:w="100" w:type="dxa"/>
            </w:tcMar>
          </w:tcPr>
          <w:p w14:paraId="1B69240C" w14:textId="77777777" w:rsidR="00BB4A21" w:rsidRDefault="00BB4A21">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1B69240D"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System and system model </w:t>
            </w:r>
          </w:p>
        </w:tc>
      </w:tr>
    </w:tbl>
    <w:p w14:paraId="1B69240F" w14:textId="77777777" w:rsidR="00BB4A21" w:rsidRDefault="00BB4A21">
      <w:pPr>
        <w:spacing w:line="240" w:lineRule="auto"/>
        <w:rPr>
          <w:rFonts w:ascii="Constantia" w:eastAsia="Constantia" w:hAnsi="Constantia" w:cs="Constantia"/>
          <w:b/>
          <w:sz w:val="24"/>
          <w:szCs w:val="24"/>
        </w:rPr>
      </w:pPr>
    </w:p>
    <w:p w14:paraId="1B692410" w14:textId="77777777" w:rsidR="00BB4A21" w:rsidRDefault="00A05A24">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1. Review prior knowledge </w:t>
      </w:r>
    </w:p>
    <w:p w14:paraId="1B692411" w14:textId="77777777" w:rsidR="00BB4A21" w:rsidRDefault="00A05A24">
      <w:pPr>
        <w:numPr>
          <w:ilvl w:val="0"/>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a whole class discussion about what students know about genes using the following prompts.  </w:t>
      </w:r>
    </w:p>
    <w:p w14:paraId="1B692412"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What do you know about genes?</w:t>
      </w:r>
    </w:p>
    <w:p w14:paraId="1B692413" w14:textId="77777777" w:rsidR="00BB4A21" w:rsidRDefault="00A05A24">
      <w:pPr>
        <w:numPr>
          <w:ilvl w:val="1"/>
          <w:numId w:val="16"/>
        </w:numPr>
        <w:tabs>
          <w:tab w:val="left" w:pos="1880"/>
        </w:tabs>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know about chromosomes? </w:t>
      </w:r>
    </w:p>
    <w:p w14:paraId="1B692414"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How do genes affect our traits?</w:t>
      </w:r>
    </w:p>
    <w:p w14:paraId="1B692415"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How are genes that code for traits passed from parents to offspring?</w:t>
      </w:r>
    </w:p>
    <w:p w14:paraId="1B692416" w14:textId="77777777" w:rsidR="00BB4A21" w:rsidRDefault="00A05A24">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At this point, students are expected to know the following. </w:t>
      </w:r>
    </w:p>
    <w:p w14:paraId="1B692417" w14:textId="77777777" w:rsidR="00BB4A21" w:rsidRDefault="00A05A24">
      <w:pPr>
        <w:numPr>
          <w:ilvl w:val="1"/>
          <w:numId w:val="12"/>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Cells build proteins using information contained in </w:t>
      </w:r>
      <w:r>
        <w:rPr>
          <w:rFonts w:ascii="Constantia" w:eastAsia="Constantia" w:hAnsi="Constantia" w:cs="Constantia"/>
          <w:b/>
          <w:sz w:val="24"/>
          <w:szCs w:val="24"/>
        </w:rPr>
        <w:t>genes.</w:t>
      </w:r>
      <w:r>
        <w:rPr>
          <w:rFonts w:ascii="Constantia" w:eastAsia="Constantia" w:hAnsi="Constantia" w:cs="Constantia"/>
          <w:sz w:val="24"/>
          <w:szCs w:val="24"/>
        </w:rPr>
        <w:t xml:space="preserve"> Genes are found on </w:t>
      </w:r>
      <w:r>
        <w:rPr>
          <w:rFonts w:ascii="Constantia" w:eastAsia="Constantia" w:hAnsi="Constantia" w:cs="Constantia"/>
          <w:b/>
          <w:sz w:val="24"/>
          <w:szCs w:val="24"/>
        </w:rPr>
        <w:t>chromosomes</w:t>
      </w:r>
      <w:r>
        <w:rPr>
          <w:rFonts w:ascii="Constantia" w:eastAsia="Constantia" w:hAnsi="Constantia" w:cs="Constantia"/>
          <w:sz w:val="24"/>
          <w:szCs w:val="24"/>
        </w:rPr>
        <w:t xml:space="preserve"> and each chromosome can contain </w:t>
      </w:r>
      <w:r>
        <w:rPr>
          <w:rFonts w:ascii="Constantia" w:eastAsia="Constantia" w:hAnsi="Constantia" w:cs="Constantia"/>
          <w:sz w:val="24"/>
          <w:szCs w:val="24"/>
          <w:highlight w:val="white"/>
        </w:rPr>
        <w:t xml:space="preserve">hundreds, even thousands, of genes. </w:t>
      </w:r>
      <w:r>
        <w:rPr>
          <w:rFonts w:ascii="Constantia" w:eastAsia="Constantia" w:hAnsi="Constantia" w:cs="Constantia"/>
          <w:sz w:val="24"/>
          <w:szCs w:val="24"/>
        </w:rPr>
        <w:t xml:space="preserve">Unique combinations of genes in </w:t>
      </w:r>
      <w:proofErr w:type="gramStart"/>
      <w:r>
        <w:rPr>
          <w:rFonts w:ascii="Constantia" w:eastAsia="Constantia" w:hAnsi="Constantia" w:cs="Constantia"/>
          <w:sz w:val="24"/>
          <w:szCs w:val="24"/>
        </w:rPr>
        <w:t>each individual’s</w:t>
      </w:r>
      <w:proofErr w:type="gramEnd"/>
      <w:r>
        <w:rPr>
          <w:rFonts w:ascii="Constantia" w:eastAsia="Constantia" w:hAnsi="Constantia" w:cs="Constantia"/>
          <w:sz w:val="24"/>
          <w:szCs w:val="24"/>
        </w:rPr>
        <w:t xml:space="preserve"> genetic code are responsible for everything in our body.</w:t>
      </w:r>
    </w:p>
    <w:p w14:paraId="1B692418" w14:textId="77777777" w:rsidR="00BB4A21" w:rsidRDefault="00A05A24">
      <w:pPr>
        <w:shd w:val="clear" w:color="auto" w:fill="FFFFFF"/>
        <w:spacing w:line="240" w:lineRule="auto"/>
        <w:ind w:left="1440"/>
        <w:rPr>
          <w:rFonts w:ascii="Constantia" w:eastAsia="Constantia" w:hAnsi="Constantia" w:cs="Constantia"/>
          <w:sz w:val="24"/>
          <w:szCs w:val="24"/>
        </w:rPr>
      </w:pPr>
      <w:r>
        <w:rPr>
          <w:rFonts w:ascii="Constantia" w:eastAsia="Constantia" w:hAnsi="Constantia" w:cs="Constantia"/>
          <w:b/>
          <w:sz w:val="26"/>
          <w:szCs w:val="26"/>
        </w:rPr>
        <w:t xml:space="preserve">                </w:t>
      </w:r>
    </w:p>
    <w:p w14:paraId="1B692419" w14:textId="77777777" w:rsidR="00BB4A21" w:rsidRDefault="00A05A24">
      <w:pPr>
        <w:shd w:val="clear" w:color="auto" w:fill="FFFFFF"/>
        <w:spacing w:line="240" w:lineRule="auto"/>
        <w:jc w:val="right"/>
        <w:rPr>
          <w:rFonts w:ascii="Constantia" w:eastAsia="Constantia" w:hAnsi="Constantia" w:cs="Constantia"/>
          <w:sz w:val="24"/>
          <w:szCs w:val="24"/>
        </w:rPr>
      </w:pPr>
      <w:r>
        <w:rPr>
          <w:rFonts w:ascii="Constantia" w:eastAsia="Constantia" w:hAnsi="Constantia" w:cs="Constantia"/>
          <w:noProof/>
          <w:sz w:val="24"/>
          <w:szCs w:val="24"/>
        </w:rPr>
        <mc:AlternateContent>
          <mc:Choice Requires="wpg">
            <w:drawing>
              <wp:inline distT="114300" distB="114300" distL="114300" distR="114300" wp14:anchorId="1B692934" wp14:editId="1B692935">
                <wp:extent cx="5314801" cy="515306"/>
                <wp:effectExtent l="0" t="0" r="0" b="18415"/>
                <wp:docPr id="1" name="Group 1"/>
                <wp:cNvGraphicFramePr/>
                <a:graphic xmlns:a="http://schemas.openxmlformats.org/drawingml/2006/main">
                  <a:graphicData uri="http://schemas.microsoft.com/office/word/2010/wordprocessingGroup">
                    <wpg:wgp>
                      <wpg:cNvGrpSpPr/>
                      <wpg:grpSpPr>
                        <a:xfrm>
                          <a:off x="0" y="0"/>
                          <a:ext cx="5314801" cy="515306"/>
                          <a:chOff x="296800" y="1573725"/>
                          <a:chExt cx="5770117" cy="544500"/>
                        </a:xfrm>
                      </wpg:grpSpPr>
                      <wps:wsp>
                        <wps:cNvPr id="630898022" name="Rectangle 630898022"/>
                        <wps:cNvSpPr/>
                        <wps:spPr>
                          <a:xfrm>
                            <a:off x="296800" y="1575525"/>
                            <a:ext cx="1187100" cy="5427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1B6929B6" w14:textId="77777777" w:rsidR="00BB4A21" w:rsidRDefault="00BB4A21">
                              <w:pPr>
                                <w:spacing w:line="240" w:lineRule="auto"/>
                                <w:textDirection w:val="btLr"/>
                              </w:pPr>
                            </w:p>
                          </w:txbxContent>
                        </wps:txbx>
                        <wps:bodyPr spcFirstLastPara="1" wrap="square" lIns="91425" tIns="91425" rIns="91425" bIns="91425" anchor="ctr" anchorCtr="0">
                          <a:noAutofit/>
                        </wps:bodyPr>
                      </wps:wsp>
                      <wps:wsp>
                        <wps:cNvPr id="652451474" name="Text Box 652451474"/>
                        <wps:cNvSpPr txBox="1"/>
                        <wps:spPr>
                          <a:xfrm>
                            <a:off x="317949" y="1584361"/>
                            <a:ext cx="1393245" cy="532723"/>
                          </a:xfrm>
                          <a:prstGeom prst="rect">
                            <a:avLst/>
                          </a:prstGeom>
                          <a:noFill/>
                          <a:ln>
                            <a:noFill/>
                          </a:ln>
                        </wps:spPr>
                        <wps:txbx>
                          <w:txbxContent>
                            <w:p w14:paraId="1B6929B7" w14:textId="77777777" w:rsidR="00BB4A21" w:rsidRDefault="00A05A24">
                              <w:pPr>
                                <w:spacing w:line="240" w:lineRule="auto"/>
                                <w:textDirection w:val="btLr"/>
                              </w:pPr>
                              <w:r>
                                <w:rPr>
                                  <w:color w:val="000000"/>
                                </w:rPr>
                                <w:t xml:space="preserve">Genes on chromosomes </w:t>
                              </w:r>
                            </w:p>
                          </w:txbxContent>
                        </wps:txbx>
                        <wps:bodyPr spcFirstLastPara="1" wrap="square" lIns="91425" tIns="91425" rIns="91425" bIns="91425" anchor="t" anchorCtr="0">
                          <a:spAutoFit/>
                        </wps:bodyPr>
                      </wps:wsp>
                      <wps:wsp>
                        <wps:cNvPr id="1016659303" name="Right Arrow 1016659303"/>
                        <wps:cNvSpPr/>
                        <wps:spPr>
                          <a:xfrm>
                            <a:off x="1483900" y="1726275"/>
                            <a:ext cx="842100" cy="308700"/>
                          </a:xfrm>
                          <a:prstGeom prst="righ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1B6929B8" w14:textId="77777777" w:rsidR="00BB4A21" w:rsidRDefault="00BB4A21">
                              <w:pPr>
                                <w:spacing w:line="240" w:lineRule="auto"/>
                                <w:textDirection w:val="btLr"/>
                              </w:pPr>
                            </w:p>
                          </w:txbxContent>
                        </wps:txbx>
                        <wps:bodyPr spcFirstLastPara="1" wrap="square" lIns="91425" tIns="91425" rIns="91425" bIns="91425" anchor="ctr" anchorCtr="0">
                          <a:noAutofit/>
                        </wps:bodyPr>
                      </wps:wsp>
                      <wps:wsp>
                        <wps:cNvPr id="231161507" name="Text Box 231161507"/>
                        <wps:cNvSpPr txBox="1"/>
                        <wps:spPr>
                          <a:xfrm>
                            <a:off x="1579464" y="1700670"/>
                            <a:ext cx="745898" cy="362966"/>
                          </a:xfrm>
                          <a:prstGeom prst="rect">
                            <a:avLst/>
                          </a:prstGeom>
                          <a:noFill/>
                          <a:ln>
                            <a:noFill/>
                          </a:ln>
                        </wps:spPr>
                        <wps:txbx>
                          <w:txbxContent>
                            <w:p w14:paraId="1B6929B9" w14:textId="77777777" w:rsidR="00BB4A21" w:rsidRDefault="00A05A24">
                              <w:pPr>
                                <w:spacing w:line="240" w:lineRule="auto"/>
                                <w:textDirection w:val="btLr"/>
                              </w:pPr>
                              <w:r>
                                <w:rPr>
                                  <w:color w:val="000000"/>
                                </w:rPr>
                                <w:t xml:space="preserve">affects </w:t>
                              </w:r>
                            </w:p>
                          </w:txbxContent>
                        </wps:txbx>
                        <wps:bodyPr spcFirstLastPara="1" wrap="square" lIns="91425" tIns="91425" rIns="91425" bIns="91425" anchor="t" anchorCtr="0">
                          <a:spAutoFit/>
                        </wps:bodyPr>
                      </wps:wsp>
                      <wps:wsp>
                        <wps:cNvPr id="1258251364" name="Rectangle 1258251364"/>
                        <wps:cNvSpPr/>
                        <wps:spPr>
                          <a:xfrm>
                            <a:off x="2326000" y="1574625"/>
                            <a:ext cx="1187100" cy="5427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1B6929BA" w14:textId="77777777" w:rsidR="00BB4A21" w:rsidRDefault="00BB4A21">
                              <w:pPr>
                                <w:spacing w:line="240" w:lineRule="auto"/>
                                <w:textDirection w:val="btLr"/>
                              </w:pPr>
                            </w:p>
                          </w:txbxContent>
                        </wps:txbx>
                        <wps:bodyPr spcFirstLastPara="1" wrap="square" lIns="91425" tIns="91425" rIns="91425" bIns="91425" anchor="ctr" anchorCtr="0">
                          <a:noAutofit/>
                        </wps:bodyPr>
                      </wps:wsp>
                      <wps:wsp>
                        <wps:cNvPr id="1631021537" name="Text Box 1631021537"/>
                        <wps:cNvSpPr txBox="1"/>
                        <wps:spPr>
                          <a:xfrm>
                            <a:off x="2423207" y="1678755"/>
                            <a:ext cx="1393934" cy="362966"/>
                          </a:xfrm>
                          <a:prstGeom prst="rect">
                            <a:avLst/>
                          </a:prstGeom>
                          <a:noFill/>
                          <a:ln>
                            <a:noFill/>
                          </a:ln>
                        </wps:spPr>
                        <wps:txbx>
                          <w:txbxContent>
                            <w:p w14:paraId="1B6929BB" w14:textId="77777777" w:rsidR="00BB4A21" w:rsidRDefault="00A05A24">
                              <w:pPr>
                                <w:spacing w:line="240" w:lineRule="auto"/>
                                <w:textDirection w:val="btLr"/>
                              </w:pPr>
                              <w:r>
                                <w:rPr>
                                  <w:color w:val="000000"/>
                                </w:rPr>
                                <w:t xml:space="preserve">Protein made </w:t>
                              </w:r>
                            </w:p>
                          </w:txbxContent>
                        </wps:txbx>
                        <wps:bodyPr spcFirstLastPara="1" wrap="square" lIns="91425" tIns="91425" rIns="91425" bIns="91425" anchor="t" anchorCtr="0">
                          <a:spAutoFit/>
                        </wps:bodyPr>
                      </wps:wsp>
                      <wps:wsp>
                        <wps:cNvPr id="960522054" name="Right Arrow 960522054"/>
                        <wps:cNvSpPr/>
                        <wps:spPr>
                          <a:xfrm>
                            <a:off x="3513100" y="1725375"/>
                            <a:ext cx="842100" cy="308700"/>
                          </a:xfrm>
                          <a:prstGeom prst="righ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1B6929BC" w14:textId="77777777" w:rsidR="00BB4A21" w:rsidRDefault="00BB4A21">
                              <w:pPr>
                                <w:spacing w:line="240" w:lineRule="auto"/>
                                <w:textDirection w:val="btLr"/>
                              </w:pPr>
                            </w:p>
                          </w:txbxContent>
                        </wps:txbx>
                        <wps:bodyPr spcFirstLastPara="1" wrap="square" lIns="91425" tIns="91425" rIns="91425" bIns="91425" anchor="ctr" anchorCtr="0">
                          <a:noAutofit/>
                        </wps:bodyPr>
                      </wps:wsp>
                      <wps:wsp>
                        <wps:cNvPr id="552887762" name="Text Box 552887762"/>
                        <wps:cNvSpPr txBox="1"/>
                        <wps:spPr>
                          <a:xfrm>
                            <a:off x="3608528" y="1699772"/>
                            <a:ext cx="745898" cy="362966"/>
                          </a:xfrm>
                          <a:prstGeom prst="rect">
                            <a:avLst/>
                          </a:prstGeom>
                          <a:noFill/>
                          <a:ln>
                            <a:noFill/>
                          </a:ln>
                        </wps:spPr>
                        <wps:txbx>
                          <w:txbxContent>
                            <w:p w14:paraId="1B6929BD" w14:textId="77777777" w:rsidR="00BB4A21" w:rsidRDefault="00A05A24">
                              <w:pPr>
                                <w:spacing w:line="240" w:lineRule="auto"/>
                                <w:textDirection w:val="btLr"/>
                              </w:pPr>
                              <w:r>
                                <w:rPr>
                                  <w:color w:val="000000"/>
                                </w:rPr>
                                <w:t xml:space="preserve">affects </w:t>
                              </w:r>
                            </w:p>
                          </w:txbxContent>
                        </wps:txbx>
                        <wps:bodyPr spcFirstLastPara="1" wrap="square" lIns="91425" tIns="91425" rIns="91425" bIns="91425" anchor="t" anchorCtr="0">
                          <a:spAutoFit/>
                        </wps:bodyPr>
                      </wps:wsp>
                      <wps:wsp>
                        <wps:cNvPr id="1274941042" name="Rectangle 1274941042"/>
                        <wps:cNvSpPr/>
                        <wps:spPr>
                          <a:xfrm>
                            <a:off x="4376350" y="1573725"/>
                            <a:ext cx="1187100" cy="5427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1B6929BE" w14:textId="77777777" w:rsidR="00BB4A21" w:rsidRDefault="00BB4A21">
                              <w:pPr>
                                <w:spacing w:line="240" w:lineRule="auto"/>
                                <w:textDirection w:val="btLr"/>
                              </w:pPr>
                            </w:p>
                          </w:txbxContent>
                        </wps:txbx>
                        <wps:bodyPr spcFirstLastPara="1" wrap="square" lIns="91425" tIns="91425" rIns="91425" bIns="91425" anchor="ctr" anchorCtr="0">
                          <a:noAutofit/>
                        </wps:bodyPr>
                      </wps:wsp>
                      <wps:wsp>
                        <wps:cNvPr id="834110329" name="Text Box 834110329"/>
                        <wps:cNvSpPr txBox="1"/>
                        <wps:spPr>
                          <a:xfrm>
                            <a:off x="4673672" y="1677856"/>
                            <a:ext cx="1393245" cy="362966"/>
                          </a:xfrm>
                          <a:prstGeom prst="rect">
                            <a:avLst/>
                          </a:prstGeom>
                          <a:noFill/>
                          <a:ln>
                            <a:noFill/>
                          </a:ln>
                        </wps:spPr>
                        <wps:txbx>
                          <w:txbxContent>
                            <w:p w14:paraId="1B6929BF" w14:textId="77777777" w:rsidR="00BB4A21" w:rsidRDefault="00A05A24">
                              <w:pPr>
                                <w:spacing w:line="240" w:lineRule="auto"/>
                                <w:textDirection w:val="btLr"/>
                              </w:pPr>
                              <w:r>
                                <w:rPr>
                                  <w:color w:val="000000"/>
                                </w:rPr>
                                <w:t>Traits</w:t>
                              </w:r>
                            </w:p>
                          </w:txbxContent>
                        </wps:txbx>
                        <wps:bodyPr spcFirstLastPara="1" wrap="square" lIns="91425" tIns="91425" rIns="91425" bIns="91425" anchor="t" anchorCtr="0">
                          <a:spAutoFit/>
                        </wps:bodyPr>
                      </wps:wsp>
                    </wpg:wgp>
                  </a:graphicData>
                </a:graphic>
              </wp:inline>
            </w:drawing>
          </mc:Choice>
          <mc:Fallback>
            <w:pict>
              <v:group w14:anchorId="1B692934" id="Group 1" o:spid="_x0000_s1026" style="width:418.5pt;height:40.6pt;mso-position-horizontal-relative:char;mso-position-vertical-relative:line" coordorigin="2968,15737" coordsize="57701,54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">
                <v:rect id="Rectangle 630898022" o:spid="_x0000_s1027" style="position:absolute;left:2968;top:15755;width:11871;height:54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" fillcolor="#cfe2f3">
                  <v:stroke startarrowwidth="narrow" startarrowlength="short" endarrowwidth="narrow" endarrowlength="short" joinstyle="round"/>
                  <v:textbox inset="2.53958mm,2.53958mm,2.53958mm,2.53958mm">
                    <w:txbxContent>
                      <w:p w14:paraId="1B6929B6" w14:textId="77777777" w:rsidR="00BB4A21" w:rsidRDefault="00BB4A21">
                        <w:pPr>
                          <w:spacing w:line="240" w:lineRule="auto"/>
                          <w:textDirection w:val="btLr"/>
                        </w:pPr>
                      </w:p>
                    </w:txbxContent>
                  </v:textbox>
                </v:rect>
                <v:shapetype id="_x0000_t202" coordsize="21600,21600" o:spt="202" path="m,l,21600r21600,l21600,xe">
                  <v:stroke joinstyle="miter"/>
                  <v:path gradientshapeok="t" o:connecttype="rect"/>
                </v:shapetype>
                <v:shape id="Text Box 652451474" o:spid="_x0000_s1028" type="#_x0000_t202" style="position:absolute;left:3179;top:15843;width:13932;height:5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" filled="f" stroked="f">
                  <v:textbox style="mso-fit-shape-to-text:t" inset="2.53958mm,2.53958mm,2.53958mm,2.53958mm">
                    <w:txbxContent>
                      <w:p w14:paraId="1B6929B7" w14:textId="77777777" w:rsidR="00BB4A21" w:rsidRDefault="00A05A24">
                        <w:pPr>
                          <w:spacing w:line="240" w:lineRule="auto"/>
                          <w:textDirection w:val="btLr"/>
                        </w:pPr>
                        <w:r>
                          <w:rPr>
                            <w:color w:val="000000"/>
                          </w:rPr>
                          <w:t xml:space="preserve">Genes on chromosomes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16659303" o:spid="_x0000_s1029" type="#_x0000_t13" style="position:absolute;left:14839;top:17262;width:8421;height:30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" adj="17641" fillcolor="#cfe2f3">
                  <v:stroke startarrowwidth="narrow" startarrowlength="short" endarrowwidth="narrow" endarrowlength="short" joinstyle="round"/>
                  <v:textbox inset="2.53958mm,2.53958mm,2.53958mm,2.53958mm">
                    <w:txbxContent>
                      <w:p w14:paraId="1B6929B8" w14:textId="77777777" w:rsidR="00BB4A21" w:rsidRDefault="00BB4A21">
                        <w:pPr>
                          <w:spacing w:line="240" w:lineRule="auto"/>
                          <w:textDirection w:val="btLr"/>
                        </w:pPr>
                      </w:p>
                    </w:txbxContent>
                  </v:textbox>
                </v:shape>
                <v:shape id="Text Box 231161507" o:spid="_x0000_s1030" type="#_x0000_t202" style="position:absolute;left:15794;top:17006;width:7459;height:3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" filled="f" stroked="f">
                  <v:textbox style="mso-fit-shape-to-text:t" inset="2.53958mm,2.53958mm,2.53958mm,2.53958mm">
                    <w:txbxContent>
                      <w:p w14:paraId="1B6929B9" w14:textId="77777777" w:rsidR="00BB4A21" w:rsidRDefault="00A05A24">
                        <w:pPr>
                          <w:spacing w:line="240" w:lineRule="auto"/>
                          <w:textDirection w:val="btLr"/>
                        </w:pPr>
                        <w:r>
                          <w:rPr>
                            <w:color w:val="000000"/>
                          </w:rPr>
                          <w:t xml:space="preserve">affects </w:t>
                        </w:r>
                      </w:p>
                    </w:txbxContent>
                  </v:textbox>
                </v:shape>
                <v:rect id="Rectangle 1258251364" o:spid="_x0000_s1031" style="position:absolute;left:23260;top:15746;width:11871;height:54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" fillcolor="#cfe2f3">
                  <v:stroke startarrowwidth="narrow" startarrowlength="short" endarrowwidth="narrow" endarrowlength="short" joinstyle="round"/>
                  <v:textbox inset="2.53958mm,2.53958mm,2.53958mm,2.53958mm">
                    <w:txbxContent>
                      <w:p w14:paraId="1B6929BA" w14:textId="77777777" w:rsidR="00BB4A21" w:rsidRDefault="00BB4A21">
                        <w:pPr>
                          <w:spacing w:line="240" w:lineRule="auto"/>
                          <w:textDirection w:val="btLr"/>
                        </w:pPr>
                      </w:p>
                    </w:txbxContent>
                  </v:textbox>
                </v:rect>
                <v:shape id="Text Box 1631021537" o:spid="_x0000_s1032" type="#_x0000_t202" style="position:absolute;left:24232;top:16787;width:13939;height:3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" filled="f" stroked="f">
                  <v:textbox style="mso-fit-shape-to-text:t" inset="2.53958mm,2.53958mm,2.53958mm,2.53958mm">
                    <w:txbxContent>
                      <w:p w14:paraId="1B6929BB" w14:textId="77777777" w:rsidR="00BB4A21" w:rsidRDefault="00A05A24">
                        <w:pPr>
                          <w:spacing w:line="240" w:lineRule="auto"/>
                          <w:textDirection w:val="btLr"/>
                        </w:pPr>
                        <w:r>
                          <w:rPr>
                            <w:color w:val="000000"/>
                          </w:rPr>
                          <w:t xml:space="preserve">Protein made </w:t>
                        </w:r>
                      </w:p>
                    </w:txbxContent>
                  </v:textbox>
                </v:shape>
                <v:shape id="Right Arrow 960522054" o:spid="_x0000_s1033" type="#_x0000_t13" style="position:absolute;left:35131;top:17253;width:8421;height:30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" adj="17641" fillcolor="#cfe2f3">
                  <v:stroke startarrowwidth="narrow" startarrowlength="short" endarrowwidth="narrow" endarrowlength="short" joinstyle="round"/>
                  <v:textbox inset="2.53958mm,2.53958mm,2.53958mm,2.53958mm">
                    <w:txbxContent>
                      <w:p w14:paraId="1B6929BC" w14:textId="77777777" w:rsidR="00BB4A21" w:rsidRDefault="00BB4A21">
                        <w:pPr>
                          <w:spacing w:line="240" w:lineRule="auto"/>
                          <w:textDirection w:val="btLr"/>
                        </w:pPr>
                      </w:p>
                    </w:txbxContent>
                  </v:textbox>
                </v:shape>
                <v:shape id="Text Box 552887762" o:spid="_x0000_s1034" type="#_x0000_t202" style="position:absolute;left:36085;top:16997;width:7459;height:3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" filled="f" stroked="f">
                  <v:textbox style="mso-fit-shape-to-text:t" inset="2.53958mm,2.53958mm,2.53958mm,2.53958mm">
                    <w:txbxContent>
                      <w:p w14:paraId="1B6929BD" w14:textId="77777777" w:rsidR="00BB4A21" w:rsidRDefault="00A05A24">
                        <w:pPr>
                          <w:spacing w:line="240" w:lineRule="auto"/>
                          <w:textDirection w:val="btLr"/>
                        </w:pPr>
                        <w:r>
                          <w:rPr>
                            <w:color w:val="000000"/>
                          </w:rPr>
                          <w:t xml:space="preserve">affects </w:t>
                        </w:r>
                      </w:p>
                    </w:txbxContent>
                  </v:textbox>
                </v:shape>
                <v:rect id="Rectangle 1274941042" o:spid="_x0000_s1035" style="position:absolute;left:43763;top:15737;width:11871;height:54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" fillcolor="#cfe2f3">
                  <v:stroke startarrowwidth="narrow" startarrowlength="short" endarrowwidth="narrow" endarrowlength="short" joinstyle="round"/>
                  <v:textbox inset="2.53958mm,2.53958mm,2.53958mm,2.53958mm">
                    <w:txbxContent>
                      <w:p w14:paraId="1B6929BE" w14:textId="77777777" w:rsidR="00BB4A21" w:rsidRDefault="00BB4A21">
                        <w:pPr>
                          <w:spacing w:line="240" w:lineRule="auto"/>
                          <w:textDirection w:val="btLr"/>
                        </w:pPr>
                      </w:p>
                    </w:txbxContent>
                  </v:textbox>
                </v:rect>
                <v:shape id="Text Box 834110329" o:spid="_x0000_s1036" type="#_x0000_t202" style="position:absolute;left:46736;top:16778;width:13933;height:3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" filled="f" stroked="f">
                  <v:textbox style="mso-fit-shape-to-text:t" inset="2.53958mm,2.53958mm,2.53958mm,2.53958mm">
                    <w:txbxContent>
                      <w:p w14:paraId="1B6929BF" w14:textId="77777777" w:rsidR="00BB4A21" w:rsidRDefault="00A05A24">
                        <w:pPr>
                          <w:spacing w:line="240" w:lineRule="auto"/>
                          <w:textDirection w:val="btLr"/>
                        </w:pPr>
                        <w:r>
                          <w:rPr>
                            <w:color w:val="000000"/>
                          </w:rPr>
                          <w:t>Traits</w:t>
                        </w:r>
                      </w:p>
                    </w:txbxContent>
                  </v:textbox>
                </v:shape>
                <w10:anchorlock/>
              </v:group>
            </w:pict>
          </mc:Fallback>
        </mc:AlternateContent>
      </w:r>
    </w:p>
    <w:p w14:paraId="1B69241A" w14:textId="77777777" w:rsidR="00BB4A21" w:rsidRDefault="00BB4A21">
      <w:pPr>
        <w:shd w:val="clear" w:color="auto" w:fill="FFFFFF"/>
        <w:spacing w:line="240" w:lineRule="auto"/>
        <w:rPr>
          <w:rFonts w:ascii="Constantia" w:eastAsia="Constantia" w:hAnsi="Constantia" w:cs="Constantia"/>
          <w:sz w:val="24"/>
          <w:szCs w:val="24"/>
        </w:rPr>
      </w:pPr>
    </w:p>
    <w:p w14:paraId="1B69241B" w14:textId="77777777" w:rsidR="00BB4A21" w:rsidRDefault="00A05A24">
      <w:pPr>
        <w:numPr>
          <w:ilvl w:val="1"/>
          <w:numId w:val="12"/>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Our focus in this unit is around the Monkeyflower plant. Specifically, how do you think plants reproduce and pass genetic information to offspring?  </w:t>
      </w:r>
    </w:p>
    <w:p w14:paraId="1B69241C" w14:textId="77777777" w:rsidR="00BB4A21" w:rsidRDefault="00BB4A21">
      <w:pPr>
        <w:spacing w:line="240" w:lineRule="auto"/>
        <w:rPr>
          <w:rFonts w:ascii="Constantia" w:eastAsia="Constantia" w:hAnsi="Constantia" w:cs="Constantia"/>
        </w:rPr>
      </w:pPr>
    </w:p>
    <w:p w14:paraId="1B69241D" w14:textId="47DFEEFD" w:rsidR="00BB4A21" w:rsidRDefault="00A05A24">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2. How do the plants </w:t>
      </w:r>
      <w:r w:rsidR="00FA691D">
        <w:rPr>
          <w:rFonts w:ascii="Constantia" w:eastAsia="Constantia" w:hAnsi="Constantia" w:cs="Constantia"/>
          <w:b/>
          <w:sz w:val="24"/>
          <w:szCs w:val="24"/>
        </w:rPr>
        <w:t>reproduce?</w:t>
      </w:r>
      <w:r>
        <w:rPr>
          <w:rFonts w:ascii="Constantia" w:eastAsia="Constantia" w:hAnsi="Constantia" w:cs="Constantia"/>
          <w:b/>
          <w:sz w:val="24"/>
          <w:szCs w:val="24"/>
        </w:rPr>
        <w:t xml:space="preserve"> </w:t>
      </w:r>
      <w:r>
        <w:rPr>
          <w:rFonts w:ascii="Constantia" w:eastAsia="Constantia" w:hAnsi="Constantia" w:cs="Constantia"/>
          <w:sz w:val="24"/>
          <w:szCs w:val="24"/>
        </w:rPr>
        <w:t xml:space="preserve">Review and engage students through a discussion around the diagram to figure out what is happening at the macro-level of flower: </w:t>
      </w:r>
    </w:p>
    <w:p w14:paraId="1B69241E" w14:textId="77777777" w:rsidR="00BB4A21" w:rsidRDefault="00A05A24">
      <w:pPr>
        <w:numPr>
          <w:ilvl w:val="0"/>
          <w:numId w:val="16"/>
        </w:numPr>
        <w:spacing w:line="240" w:lineRule="auto"/>
        <w:rPr>
          <w:rFonts w:ascii="Constantia" w:eastAsia="Constantia" w:hAnsi="Constantia" w:cs="Constantia"/>
          <w:sz w:val="24"/>
          <w:szCs w:val="24"/>
        </w:rPr>
      </w:pPr>
      <w:proofErr w:type="gramStart"/>
      <w:r>
        <w:rPr>
          <w:rFonts w:ascii="Constantia" w:eastAsia="Constantia" w:hAnsi="Constantia" w:cs="Constantia"/>
          <w:sz w:val="24"/>
          <w:szCs w:val="24"/>
        </w:rPr>
        <w:t>Refer back</w:t>
      </w:r>
      <w:proofErr w:type="gramEnd"/>
      <w:r>
        <w:rPr>
          <w:rFonts w:ascii="Constantia" w:eastAsia="Constantia" w:hAnsi="Constantia" w:cs="Constantia"/>
          <w:sz w:val="24"/>
          <w:szCs w:val="24"/>
        </w:rPr>
        <w:t xml:space="preserve"> to the flower parts in the previous learning set: </w:t>
      </w:r>
    </w:p>
    <w:p w14:paraId="1B69241F"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Petals</w:t>
      </w:r>
    </w:p>
    <w:p w14:paraId="1B692420"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Sepals</w:t>
      </w:r>
    </w:p>
    <w:p w14:paraId="1B692421"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Stamen (male reproductive part consists of anther and filament)</w:t>
      </w:r>
    </w:p>
    <w:p w14:paraId="1B692422" w14:textId="77777777" w:rsidR="00BB4A21" w:rsidRDefault="00A05A24">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The anther is a sac-like structure that produces and stores pollen.</w:t>
      </w:r>
    </w:p>
    <w:p w14:paraId="1B692423" w14:textId="77777777" w:rsidR="00BB4A21" w:rsidRDefault="00A05A24">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The filament supports the anther.</w:t>
      </w:r>
    </w:p>
    <w:p w14:paraId="1B692424"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The pistil (female reproductive part consists of stigma, style, and ovary)</w:t>
      </w:r>
    </w:p>
    <w:p w14:paraId="1B692425" w14:textId="77777777" w:rsidR="00BB4A21" w:rsidRDefault="00A05A24">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Stigma is the topmost part of a flower.</w:t>
      </w:r>
    </w:p>
    <w:p w14:paraId="1B692426" w14:textId="77777777" w:rsidR="00BB4A21" w:rsidRDefault="00A05A24">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The style is the long tube which connects the stigma to the ovary.</w:t>
      </w:r>
    </w:p>
    <w:p w14:paraId="1B692427" w14:textId="77777777" w:rsidR="00BB4A21" w:rsidRDefault="00A05A24">
      <w:pPr>
        <w:numPr>
          <w:ilvl w:val="2"/>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The ovary contains a lot of ovules. It is the part of the plant where the seed formation takes place.</w:t>
      </w:r>
    </w:p>
    <w:p w14:paraId="1B692428" w14:textId="77777777" w:rsidR="00BB4A21" w:rsidRDefault="00A05A24">
      <w:pPr>
        <w:numPr>
          <w:ilvl w:val="0"/>
          <w:numId w:val="16"/>
        </w:numPr>
        <w:spacing w:line="240" w:lineRule="auto"/>
        <w:rPr>
          <w:rFonts w:ascii="Constantia" w:eastAsia="Constantia" w:hAnsi="Constantia" w:cs="Constantia"/>
          <w:b/>
          <w:sz w:val="24"/>
          <w:szCs w:val="24"/>
        </w:rPr>
      </w:pPr>
      <w:hyperlink w:anchor="thz2mbldskfi">
        <w:r>
          <w:rPr>
            <w:rFonts w:ascii="Constantia" w:eastAsia="Constantia" w:hAnsi="Constantia" w:cs="Constantia"/>
            <w:color w:val="1155CC"/>
            <w:sz w:val="24"/>
            <w:szCs w:val="24"/>
            <w:u w:val="single"/>
          </w:rPr>
          <w:t>Using the worksheet</w:t>
        </w:r>
      </w:hyperlink>
      <w:r>
        <w:rPr>
          <w:rFonts w:ascii="Constantia" w:eastAsia="Constantia" w:hAnsi="Constantia" w:cs="Constantia"/>
          <w:sz w:val="24"/>
          <w:szCs w:val="24"/>
        </w:rPr>
        <w:t>, engage students in a discussion to figure out what is happening in the diagram at the macro-level of a flower. S</w:t>
      </w:r>
      <w:r>
        <w:rPr>
          <w:rFonts w:ascii="Constantia" w:eastAsia="Constantia" w:hAnsi="Constantia" w:cs="Constantia"/>
          <w:sz w:val="24"/>
          <w:szCs w:val="24"/>
          <w:highlight w:val="white"/>
        </w:rPr>
        <w:t xml:space="preserve">tudents work in small </w:t>
      </w:r>
      <w:r>
        <w:rPr>
          <w:rFonts w:ascii="Constantia" w:eastAsia="Constantia" w:hAnsi="Constantia" w:cs="Constantia"/>
          <w:sz w:val="24"/>
          <w:szCs w:val="24"/>
          <w:highlight w:val="white"/>
        </w:rPr>
        <w:lastRenderedPageBreak/>
        <w:t>groups to figure out what is happening and then come together to figure it out as a class.</w:t>
      </w:r>
    </w:p>
    <w:p w14:paraId="1B692429" w14:textId="77777777" w:rsidR="00BB4A21" w:rsidRDefault="00A05A24">
      <w:pPr>
        <w:numPr>
          <w:ilvl w:val="1"/>
          <w:numId w:val="16"/>
        </w:num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The pollen reaches the stigma. Pollination is the process of transferring pollen grains from the anther, male part of a flower, to the stigma, female part of a flower. </w:t>
      </w:r>
      <w:proofErr w:type="gramStart"/>
      <w:r>
        <w:rPr>
          <w:rFonts w:ascii="Constantia" w:eastAsia="Constantia" w:hAnsi="Constantia" w:cs="Constantia"/>
          <w:sz w:val="24"/>
          <w:szCs w:val="24"/>
        </w:rPr>
        <w:t>In order to</w:t>
      </w:r>
      <w:proofErr w:type="gramEnd"/>
      <w:r>
        <w:rPr>
          <w:rFonts w:ascii="Constantia" w:eastAsia="Constantia" w:hAnsi="Constantia" w:cs="Constantia"/>
          <w:sz w:val="24"/>
          <w:szCs w:val="24"/>
        </w:rPr>
        <w:t xml:space="preserve"> form a zygote, male gametes in pollen grains have to fuse with the egg in the ovule. </w:t>
      </w:r>
      <w:r>
        <w:rPr>
          <w:rFonts w:ascii="Constantia" w:eastAsia="Constantia" w:hAnsi="Constantia" w:cs="Constantia"/>
          <w:sz w:val="24"/>
          <w:szCs w:val="24"/>
          <w:highlight w:val="white"/>
        </w:rPr>
        <w:t>The pollen moves down the style and</w:t>
      </w:r>
      <w:r>
        <w:rPr>
          <w:rFonts w:ascii="Constantia" w:eastAsia="Constantia" w:hAnsi="Constantia" w:cs="Constantia"/>
          <w:sz w:val="24"/>
          <w:szCs w:val="24"/>
        </w:rPr>
        <w:t xml:space="preserve"> reaches the ovary of the plant and fertilizes the egg. Then, the zygote is formed (seed).</w:t>
      </w:r>
    </w:p>
    <w:p w14:paraId="1B69242A" w14:textId="77777777" w:rsidR="00BB4A21" w:rsidRDefault="00A05A24">
      <w:pPr>
        <w:numPr>
          <w:ilvl w:val="0"/>
          <w:numId w:val="4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Now we know what is happening at the macro level of the flower, but what do you think is going on at the cellular level to make reproduction happen? </w:t>
      </w:r>
    </w:p>
    <w:p w14:paraId="1B69242B" w14:textId="77777777" w:rsidR="00BB4A21" w:rsidRDefault="00BB4A21">
      <w:pPr>
        <w:spacing w:line="240" w:lineRule="auto"/>
        <w:rPr>
          <w:rFonts w:ascii="Constantia" w:eastAsia="Constantia" w:hAnsi="Constantia" w:cs="Constantia"/>
          <w:b/>
          <w:sz w:val="24"/>
          <w:szCs w:val="24"/>
        </w:rPr>
      </w:pPr>
    </w:p>
    <w:p w14:paraId="1B69242C" w14:textId="592B4B63" w:rsidR="00BB4A21" w:rsidRDefault="00A05A24">
      <w:pPr>
        <w:spacing w:line="240" w:lineRule="auto"/>
        <w:rPr>
          <w:rFonts w:ascii="Constantia" w:eastAsia="Constantia" w:hAnsi="Constantia" w:cs="Constantia"/>
          <w:sz w:val="24"/>
          <w:szCs w:val="24"/>
          <w:highlight w:val="white"/>
        </w:rPr>
      </w:pPr>
      <w:r>
        <w:rPr>
          <w:rFonts w:ascii="Constantia" w:eastAsia="Constantia" w:hAnsi="Constantia" w:cs="Constantia"/>
          <w:b/>
          <w:sz w:val="24"/>
          <w:szCs w:val="24"/>
        </w:rPr>
        <w:t xml:space="preserve">3. What happens at the </w:t>
      </w:r>
      <w:r w:rsidR="00FA691D">
        <w:rPr>
          <w:rFonts w:ascii="Constantia" w:eastAsia="Constantia" w:hAnsi="Constantia" w:cs="Constantia"/>
          <w:b/>
          <w:sz w:val="24"/>
          <w:szCs w:val="24"/>
        </w:rPr>
        <w:t>cellular level</w:t>
      </w:r>
      <w:r>
        <w:rPr>
          <w:rFonts w:ascii="Constantia" w:eastAsia="Constantia" w:hAnsi="Constantia" w:cs="Constantia"/>
          <w:b/>
          <w:sz w:val="24"/>
          <w:szCs w:val="24"/>
        </w:rPr>
        <w:t xml:space="preserve">? </w:t>
      </w:r>
    </w:p>
    <w:p w14:paraId="1B69242D" w14:textId="77777777" w:rsidR="00BB4A21" w:rsidRDefault="00A05A24">
      <w:pPr>
        <w:numPr>
          <w:ilvl w:val="0"/>
          <w:numId w:val="16"/>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Remind students what they have learned about the inheritance of genes. </w:t>
      </w:r>
    </w:p>
    <w:p w14:paraId="1B69242E" w14:textId="77777777" w:rsidR="00BB4A21" w:rsidRDefault="00A05A24">
      <w:pPr>
        <w:numPr>
          <w:ilvl w:val="1"/>
          <w:numId w:val="16"/>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rPr>
        <w:t>How are genes transmitted from each generation?</w:t>
      </w:r>
    </w:p>
    <w:p w14:paraId="1B69242F" w14:textId="77777777" w:rsidR="00BB4A21" w:rsidRDefault="00A05A24">
      <w:pPr>
        <w:numPr>
          <w:ilvl w:val="1"/>
          <w:numId w:val="16"/>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know about how genes are transmitted from your mom and dad? </w:t>
      </w:r>
    </w:p>
    <w:p w14:paraId="1B692430" w14:textId="77777777" w:rsidR="00BB4A21" w:rsidRDefault="00A05A24">
      <w:pPr>
        <w:numPr>
          <w:ilvl w:val="1"/>
          <w:numId w:val="16"/>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At this point students are expected to know the following </w:t>
      </w:r>
    </w:p>
    <w:p w14:paraId="1B692431" w14:textId="77777777" w:rsidR="00BB4A21" w:rsidRDefault="00A05A24">
      <w:pPr>
        <w:numPr>
          <w:ilvl w:val="2"/>
          <w:numId w:val="16"/>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Chromosomes come in matching sets of two (or pair</w:t>
      </w:r>
      <w:r>
        <w:rPr>
          <w:rFonts w:ascii="Constantia" w:eastAsia="Constantia" w:hAnsi="Constantia" w:cs="Constantia"/>
          <w:sz w:val="24"/>
          <w:szCs w:val="24"/>
        </w:rPr>
        <w:t xml:space="preserve">s), one from each parent. </w:t>
      </w:r>
    </w:p>
    <w:p w14:paraId="1B692432" w14:textId="77777777" w:rsidR="00BB4A21" w:rsidRDefault="00A05A24">
      <w:pPr>
        <w:numPr>
          <w:ilvl w:val="2"/>
          <w:numId w:val="16"/>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Genes come in pairs, too. Offsprings get ½ of genes from mom and ½ from dad. </w:t>
      </w:r>
    </w:p>
    <w:p w14:paraId="1B692433" w14:textId="77777777" w:rsidR="00BB4A21" w:rsidRDefault="00A05A24">
      <w:pPr>
        <w:numPr>
          <w:ilvl w:val="2"/>
          <w:numId w:val="16"/>
        </w:numPr>
        <w:shd w:val="clear" w:color="auto" w:fill="FFFFFF"/>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One copy of a gene is called an </w:t>
      </w:r>
      <w:proofErr w:type="gramStart"/>
      <w:r>
        <w:rPr>
          <w:rFonts w:ascii="Constantia" w:eastAsia="Constantia" w:hAnsi="Constantia" w:cs="Constantia"/>
          <w:sz w:val="24"/>
          <w:szCs w:val="24"/>
        </w:rPr>
        <w:t>allele</w:t>
      </w:r>
      <w:proofErr w:type="gramEnd"/>
      <w:r>
        <w:rPr>
          <w:rFonts w:ascii="Constantia" w:eastAsia="Constantia" w:hAnsi="Constantia" w:cs="Constantia"/>
          <w:sz w:val="24"/>
          <w:szCs w:val="24"/>
        </w:rPr>
        <w:t xml:space="preserve"> and each gene has two alleles, one comes from each of your parents.</w:t>
      </w:r>
    </w:p>
    <w:p w14:paraId="1B692434" w14:textId="77777777" w:rsidR="00BB4A21" w:rsidRDefault="00A05A24">
      <w:pPr>
        <w:numPr>
          <w:ilvl w:val="0"/>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Ask students the following questions to encourage students to start thinking about meiosis. </w:t>
      </w:r>
    </w:p>
    <w:p w14:paraId="1B692435"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happening at the cellular level so that living things get ½ of their genes from each parent?  </w:t>
      </w:r>
    </w:p>
    <w:p w14:paraId="1B692436"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does that </w:t>
      </w:r>
      <w:proofErr w:type="gramStart"/>
      <w:r>
        <w:rPr>
          <w:rFonts w:ascii="Constantia" w:eastAsia="Constantia" w:hAnsi="Constantia" w:cs="Constantia"/>
          <w:sz w:val="24"/>
          <w:szCs w:val="24"/>
        </w:rPr>
        <w:t>actually mean</w:t>
      </w:r>
      <w:proofErr w:type="gramEnd"/>
      <w:r>
        <w:rPr>
          <w:rFonts w:ascii="Constantia" w:eastAsia="Constantia" w:hAnsi="Constantia" w:cs="Constantia"/>
          <w:sz w:val="24"/>
          <w:szCs w:val="24"/>
        </w:rPr>
        <w:t xml:space="preserve"> to get ½ of your genes from each parent?</w:t>
      </w:r>
    </w:p>
    <w:p w14:paraId="1B692437" w14:textId="77777777" w:rsidR="00BB4A21" w:rsidRDefault="00A05A24">
      <w:pPr>
        <w:numPr>
          <w:ilvl w:val="1"/>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can sex cells with half the original amount of genetic information be produced? </w:t>
      </w:r>
    </w:p>
    <w:p w14:paraId="1B692438" w14:textId="686D3E48" w:rsidR="00BB4A21" w:rsidRDefault="00A05A24">
      <w:pPr>
        <w:numPr>
          <w:ilvl w:val="0"/>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pairs, use pipe cleaners and beads to simulate the meiosis process. </w:t>
      </w:r>
      <w:hyperlink w:anchor="meiosis">
        <w:r>
          <w:rPr>
            <w:rFonts w:ascii="Constantia" w:eastAsia="Constantia" w:hAnsi="Constantia" w:cs="Constantia"/>
            <w:color w:val="1155CC"/>
            <w:sz w:val="24"/>
            <w:szCs w:val="24"/>
            <w:u w:val="single"/>
          </w:rPr>
          <w:t>Here is the link to the meiosis worksheet.</w:t>
        </w:r>
      </w:hyperlink>
      <w:r>
        <w:rPr>
          <w:rFonts w:ascii="Constantia" w:eastAsia="Constantia" w:hAnsi="Constantia" w:cs="Constantia"/>
          <w:sz w:val="24"/>
          <w:szCs w:val="24"/>
        </w:rPr>
        <w:t xml:space="preserve"> Use part 1 of the worksheet. </w:t>
      </w:r>
    </w:p>
    <w:p w14:paraId="1B692439" w14:textId="77777777" w:rsidR="00BB4A21" w:rsidRDefault="00A05A24">
      <w:pPr>
        <w:numPr>
          <w:ilvl w:val="1"/>
          <w:numId w:val="16"/>
        </w:num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Step 1 </w:t>
      </w:r>
    </w:p>
    <w:p w14:paraId="1B69243A" w14:textId="77777777" w:rsidR="00BB4A21" w:rsidRDefault="00A05A24">
      <w:pPr>
        <w:spacing w:line="240" w:lineRule="auto"/>
        <w:ind w:left="1440"/>
        <w:rPr>
          <w:rFonts w:ascii="Constantia" w:eastAsia="Constantia" w:hAnsi="Constantia" w:cs="Constantia"/>
          <w:sz w:val="24"/>
          <w:szCs w:val="24"/>
          <w:highlight w:val="white"/>
        </w:rPr>
      </w:pPr>
      <w:r>
        <w:rPr>
          <w:rFonts w:ascii="Constantia" w:eastAsia="Constantia" w:hAnsi="Constantia" w:cs="Constantia"/>
          <w:noProof/>
          <w:sz w:val="24"/>
          <w:szCs w:val="24"/>
          <w:highlight w:val="white"/>
        </w:rPr>
        <w:lastRenderedPageBreak/>
        <w:drawing>
          <wp:inline distT="114300" distB="114300" distL="114300" distR="114300" wp14:anchorId="1B692936" wp14:editId="1B692937">
            <wp:extent cx="1855442" cy="2471738"/>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a:stretch>
                      <a:fillRect/>
                    </a:stretch>
                  </pic:blipFill>
                  <pic:spPr>
                    <a:xfrm>
                      <a:off x="0" y="0"/>
                      <a:ext cx="1855442" cy="2471738"/>
                    </a:xfrm>
                    <a:prstGeom prst="rect">
                      <a:avLst/>
                    </a:prstGeom>
                    <a:ln/>
                  </pic:spPr>
                </pic:pic>
              </a:graphicData>
            </a:graphic>
          </wp:inline>
        </w:drawing>
      </w:r>
    </w:p>
    <w:p w14:paraId="1B69243B" w14:textId="77777777" w:rsidR="00BB4A21" w:rsidRDefault="00BB4A21">
      <w:pPr>
        <w:spacing w:line="240" w:lineRule="auto"/>
        <w:ind w:left="1440"/>
        <w:rPr>
          <w:rFonts w:ascii="Constantia" w:eastAsia="Constantia" w:hAnsi="Constantia" w:cs="Constantia"/>
          <w:sz w:val="24"/>
          <w:szCs w:val="24"/>
          <w:highlight w:val="white"/>
        </w:rPr>
      </w:pPr>
    </w:p>
    <w:p w14:paraId="1B69243C" w14:textId="77777777" w:rsidR="00BB4A21" w:rsidRDefault="00BB4A21">
      <w:pPr>
        <w:spacing w:line="240" w:lineRule="auto"/>
        <w:ind w:left="1440"/>
        <w:rPr>
          <w:rFonts w:ascii="Constantia" w:eastAsia="Constantia" w:hAnsi="Constantia" w:cs="Constantia"/>
          <w:sz w:val="24"/>
          <w:szCs w:val="24"/>
          <w:highlight w:val="white"/>
        </w:rPr>
      </w:pPr>
    </w:p>
    <w:p w14:paraId="1B69243D" w14:textId="77777777" w:rsidR="00BB4A21" w:rsidRDefault="00BB4A21">
      <w:pPr>
        <w:spacing w:line="240" w:lineRule="auto"/>
        <w:rPr>
          <w:rFonts w:ascii="Constantia" w:eastAsia="Constantia" w:hAnsi="Constantia" w:cs="Constantia"/>
          <w:sz w:val="24"/>
          <w:szCs w:val="24"/>
          <w:highlight w:val="white"/>
        </w:rPr>
      </w:pPr>
    </w:p>
    <w:p w14:paraId="1B69243E" w14:textId="77777777" w:rsidR="00BB4A21" w:rsidRDefault="00A05A24">
      <w:pPr>
        <w:numPr>
          <w:ilvl w:val="1"/>
          <w:numId w:val="16"/>
        </w:num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Step 2</w:t>
      </w:r>
    </w:p>
    <w:p w14:paraId="1B69243F" w14:textId="77777777" w:rsidR="00BB4A21" w:rsidRDefault="00A05A24">
      <w:pPr>
        <w:spacing w:line="240" w:lineRule="auto"/>
        <w:ind w:left="1440"/>
        <w:rPr>
          <w:rFonts w:ascii="Constantia" w:eastAsia="Constantia" w:hAnsi="Constantia" w:cs="Constantia"/>
          <w:sz w:val="24"/>
          <w:szCs w:val="24"/>
          <w:highlight w:val="white"/>
        </w:rPr>
      </w:pPr>
      <w:r>
        <w:rPr>
          <w:rFonts w:ascii="Constantia" w:eastAsia="Constantia" w:hAnsi="Constantia" w:cs="Constantia"/>
          <w:noProof/>
          <w:sz w:val="24"/>
          <w:szCs w:val="24"/>
          <w:highlight w:val="white"/>
        </w:rPr>
        <w:drawing>
          <wp:inline distT="114300" distB="114300" distL="114300" distR="114300" wp14:anchorId="1B692938" wp14:editId="1B692939">
            <wp:extent cx="2090738" cy="2779046"/>
            <wp:effectExtent l="0" t="0" r="0" b="0"/>
            <wp:docPr id="6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2090738" cy="2779046"/>
                    </a:xfrm>
                    <a:prstGeom prst="rect">
                      <a:avLst/>
                    </a:prstGeom>
                    <a:ln/>
                  </pic:spPr>
                </pic:pic>
              </a:graphicData>
            </a:graphic>
          </wp:inline>
        </w:drawing>
      </w:r>
    </w:p>
    <w:p w14:paraId="1B692440" w14:textId="77777777" w:rsidR="00BB4A21" w:rsidRDefault="00A05A24">
      <w:pPr>
        <w:numPr>
          <w:ilvl w:val="1"/>
          <w:numId w:val="16"/>
        </w:num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Step 3</w:t>
      </w:r>
    </w:p>
    <w:p w14:paraId="1B692441" w14:textId="77777777" w:rsidR="00BB4A21" w:rsidRDefault="00A05A24">
      <w:pPr>
        <w:spacing w:line="240" w:lineRule="auto"/>
        <w:ind w:left="1440"/>
        <w:rPr>
          <w:rFonts w:ascii="Constantia" w:eastAsia="Constantia" w:hAnsi="Constantia" w:cs="Constantia"/>
          <w:sz w:val="24"/>
          <w:szCs w:val="24"/>
          <w:highlight w:val="white"/>
        </w:rPr>
      </w:pPr>
      <w:r>
        <w:rPr>
          <w:rFonts w:ascii="Constantia" w:eastAsia="Constantia" w:hAnsi="Constantia" w:cs="Constantia"/>
          <w:sz w:val="24"/>
          <w:szCs w:val="24"/>
          <w:highlight w:val="white"/>
        </w:rPr>
        <w:lastRenderedPageBreak/>
        <w:t xml:space="preserve"> </w:t>
      </w:r>
      <w:r>
        <w:rPr>
          <w:rFonts w:ascii="Constantia" w:eastAsia="Constantia" w:hAnsi="Constantia" w:cs="Constantia"/>
          <w:noProof/>
          <w:sz w:val="24"/>
          <w:szCs w:val="24"/>
          <w:highlight w:val="white"/>
        </w:rPr>
        <w:drawing>
          <wp:inline distT="114300" distB="114300" distL="114300" distR="114300" wp14:anchorId="1B69293A" wp14:editId="1B69293B">
            <wp:extent cx="3262313" cy="2117366"/>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3262313" cy="2117366"/>
                    </a:xfrm>
                    <a:prstGeom prst="rect">
                      <a:avLst/>
                    </a:prstGeom>
                    <a:ln/>
                  </pic:spPr>
                </pic:pic>
              </a:graphicData>
            </a:graphic>
          </wp:inline>
        </w:drawing>
      </w:r>
    </w:p>
    <w:p w14:paraId="1B692442" w14:textId="77777777" w:rsidR="00BB4A21" w:rsidRDefault="00A05A24">
      <w:pPr>
        <w:numPr>
          <w:ilvl w:val="1"/>
          <w:numId w:val="16"/>
        </w:num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Step 4</w:t>
      </w:r>
    </w:p>
    <w:p w14:paraId="1B692443" w14:textId="77777777" w:rsidR="00BB4A21" w:rsidRDefault="00A05A24">
      <w:pPr>
        <w:spacing w:line="240" w:lineRule="auto"/>
        <w:ind w:left="1440"/>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 </w:t>
      </w:r>
      <w:r>
        <w:rPr>
          <w:rFonts w:ascii="Constantia" w:eastAsia="Constantia" w:hAnsi="Constantia" w:cs="Constantia"/>
          <w:noProof/>
          <w:sz w:val="24"/>
          <w:szCs w:val="24"/>
          <w:highlight w:val="white"/>
        </w:rPr>
        <w:drawing>
          <wp:inline distT="114300" distB="114300" distL="114300" distR="114300" wp14:anchorId="1B69293C" wp14:editId="1B69293D">
            <wp:extent cx="5943600" cy="1803400"/>
            <wp:effectExtent l="0" t="0" r="0" b="0"/>
            <wp:docPr id="6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
                    <a:srcRect/>
                    <a:stretch>
                      <a:fillRect/>
                    </a:stretch>
                  </pic:blipFill>
                  <pic:spPr>
                    <a:xfrm>
                      <a:off x="0" y="0"/>
                      <a:ext cx="5943600" cy="1803400"/>
                    </a:xfrm>
                    <a:prstGeom prst="rect">
                      <a:avLst/>
                    </a:prstGeom>
                    <a:ln/>
                  </pic:spPr>
                </pic:pic>
              </a:graphicData>
            </a:graphic>
          </wp:inline>
        </w:drawing>
      </w:r>
    </w:p>
    <w:p w14:paraId="1B692444" w14:textId="77777777" w:rsidR="00BB4A21" w:rsidRDefault="00BB4A21">
      <w:pPr>
        <w:spacing w:line="240" w:lineRule="auto"/>
        <w:rPr>
          <w:rFonts w:ascii="Constantia" w:eastAsia="Constantia" w:hAnsi="Constantia" w:cs="Constantia"/>
          <w:sz w:val="24"/>
          <w:szCs w:val="24"/>
        </w:rPr>
      </w:pPr>
    </w:p>
    <w:p w14:paraId="1B692445" w14:textId="77777777" w:rsidR="00BB4A21" w:rsidRDefault="00BB4A21">
      <w:pPr>
        <w:spacing w:line="240" w:lineRule="auto"/>
        <w:rPr>
          <w:rFonts w:ascii="Constantia" w:eastAsia="Constantia" w:hAnsi="Constantia" w:cs="Constantia"/>
          <w:sz w:val="24"/>
          <w:szCs w:val="24"/>
        </w:rPr>
      </w:pPr>
    </w:p>
    <w:p w14:paraId="1B692446" w14:textId="77777777" w:rsidR="00BB4A21" w:rsidRDefault="00A05A24">
      <w:pPr>
        <w:numPr>
          <w:ilvl w:val="0"/>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Discussion: </w:t>
      </w:r>
    </w:p>
    <w:p w14:paraId="1B692447" w14:textId="77777777" w:rsidR="00BB4A21" w:rsidRDefault="00A05A24">
      <w:pPr>
        <w:numPr>
          <w:ilvl w:val="1"/>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beads represent? (the genes) </w:t>
      </w:r>
    </w:p>
    <w:p w14:paraId="1B692448" w14:textId="77777777" w:rsidR="00BB4A21" w:rsidRDefault="00A05A24">
      <w:pPr>
        <w:numPr>
          <w:ilvl w:val="1"/>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about their colors? (the paternal and maternal origin of those beads) </w:t>
      </w:r>
    </w:p>
    <w:p w14:paraId="1B692449" w14:textId="77777777" w:rsidR="00BB4A21" w:rsidRDefault="00A05A24">
      <w:pPr>
        <w:numPr>
          <w:ilvl w:val="1"/>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The process starts with 1 cell, how many cells does meiosis end up with? (4 cells)</w:t>
      </w:r>
    </w:p>
    <w:p w14:paraId="1B69244A" w14:textId="77777777" w:rsidR="00BB4A21" w:rsidRDefault="00A05A24">
      <w:pPr>
        <w:numPr>
          <w:ilvl w:val="1"/>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does each of these cells </w:t>
      </w:r>
      <w:proofErr w:type="gramStart"/>
      <w:r>
        <w:rPr>
          <w:rFonts w:ascii="Constantia" w:eastAsia="Constantia" w:hAnsi="Constantia" w:cs="Constantia"/>
          <w:sz w:val="24"/>
          <w:szCs w:val="24"/>
        </w:rPr>
        <w:t>actually contain</w:t>
      </w:r>
      <w:proofErr w:type="gramEnd"/>
      <w:r>
        <w:rPr>
          <w:rFonts w:ascii="Constantia" w:eastAsia="Constantia" w:hAnsi="Constantia" w:cs="Constantia"/>
          <w:sz w:val="24"/>
          <w:szCs w:val="24"/>
        </w:rPr>
        <w:t xml:space="preserve"> at the end of the process? How are they different from the original cell that we started with? (½ of the genetic material)</w:t>
      </w:r>
    </w:p>
    <w:p w14:paraId="1B69244B" w14:textId="77777777" w:rsidR="00BB4A21" w:rsidRDefault="00A05A24">
      <w:pPr>
        <w:numPr>
          <w:ilvl w:val="0"/>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Extension:</w:t>
      </w:r>
    </w:p>
    <w:p w14:paraId="1B69244C" w14:textId="77777777" w:rsidR="00BB4A21" w:rsidRDefault="00A05A24">
      <w:pPr>
        <w:numPr>
          <w:ilvl w:val="1"/>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This Meiosis activity represents meiosis with just </w:t>
      </w:r>
      <w:r>
        <w:rPr>
          <w:rFonts w:ascii="Constantia" w:eastAsia="Constantia" w:hAnsi="Constantia" w:cs="Constantia"/>
          <w:b/>
          <w:sz w:val="24"/>
          <w:szCs w:val="24"/>
        </w:rPr>
        <w:t xml:space="preserve">one homologous pair </w:t>
      </w:r>
      <w:r>
        <w:rPr>
          <w:rFonts w:ascii="Constantia" w:eastAsia="Constantia" w:hAnsi="Constantia" w:cs="Constantia"/>
          <w:sz w:val="24"/>
          <w:szCs w:val="24"/>
        </w:rPr>
        <w:t xml:space="preserve">of chromosomes. </w:t>
      </w:r>
    </w:p>
    <w:p w14:paraId="1B69244D" w14:textId="5D9215C5" w:rsidR="00BB4A21" w:rsidRDefault="00A05A24">
      <w:pPr>
        <w:numPr>
          <w:ilvl w:val="1"/>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more practice, students could simulate meiosis with more than one homologous </w:t>
      </w:r>
      <w:r w:rsidR="008B7C94">
        <w:rPr>
          <w:rFonts w:ascii="Constantia" w:eastAsia="Constantia" w:hAnsi="Constantia" w:cs="Constantia"/>
          <w:sz w:val="24"/>
          <w:szCs w:val="24"/>
        </w:rPr>
        <w:t>pair</w:t>
      </w:r>
      <w:r>
        <w:rPr>
          <w:rFonts w:ascii="Constantia" w:eastAsia="Constantia" w:hAnsi="Constantia" w:cs="Constantia"/>
          <w:sz w:val="24"/>
          <w:szCs w:val="24"/>
        </w:rPr>
        <w:t xml:space="preserve"> of chromosomes. In this case, students would need to use two different colors of pipe cleaners where each set of pipe cleaners would represent the different homologous chromosome pairs. </w:t>
      </w:r>
    </w:p>
    <w:p w14:paraId="1B69244E" w14:textId="77777777" w:rsidR="00BB4A21" w:rsidRDefault="00A05A24">
      <w:pPr>
        <w:numPr>
          <w:ilvl w:val="1"/>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You would begin with something like this and then go through the meiosis process without crossing over:</w:t>
      </w:r>
    </w:p>
    <w:p w14:paraId="1B69244F" w14:textId="77777777" w:rsidR="00BB4A21" w:rsidRDefault="00A05A24">
      <w:pPr>
        <w:spacing w:line="240" w:lineRule="auto"/>
        <w:ind w:left="1440"/>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9050" distB="19050" distL="19050" distR="19050" wp14:anchorId="1B69293E" wp14:editId="1B69293F">
            <wp:extent cx="1733550" cy="1762125"/>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b="23553"/>
                    <a:stretch>
                      <a:fillRect/>
                    </a:stretch>
                  </pic:blipFill>
                  <pic:spPr>
                    <a:xfrm>
                      <a:off x="0" y="0"/>
                      <a:ext cx="1733550" cy="1762125"/>
                    </a:xfrm>
                    <a:prstGeom prst="rect">
                      <a:avLst/>
                    </a:prstGeom>
                    <a:ln/>
                  </pic:spPr>
                </pic:pic>
              </a:graphicData>
            </a:graphic>
          </wp:inline>
        </w:drawing>
      </w:r>
      <w:r>
        <w:rPr>
          <w:rFonts w:ascii="Constantia" w:eastAsia="Constantia" w:hAnsi="Constantia" w:cs="Constantia"/>
          <w:noProof/>
          <w:sz w:val="24"/>
          <w:szCs w:val="24"/>
        </w:rPr>
        <w:drawing>
          <wp:inline distT="19050" distB="19050" distL="19050" distR="19050" wp14:anchorId="1B692940" wp14:editId="1B692941">
            <wp:extent cx="1756410" cy="2869763"/>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r="18695"/>
                    <a:stretch>
                      <a:fillRect/>
                    </a:stretch>
                  </pic:blipFill>
                  <pic:spPr>
                    <a:xfrm rot="5400000">
                      <a:off x="0" y="0"/>
                      <a:ext cx="1756410" cy="2869763"/>
                    </a:xfrm>
                    <a:prstGeom prst="rect">
                      <a:avLst/>
                    </a:prstGeom>
                    <a:ln/>
                  </pic:spPr>
                </pic:pic>
              </a:graphicData>
            </a:graphic>
          </wp:inline>
        </w:drawing>
      </w:r>
    </w:p>
    <w:p w14:paraId="1B692450" w14:textId="77777777" w:rsidR="00BB4A21" w:rsidRDefault="00A05A24">
      <w:pPr>
        <w:spacing w:line="240" w:lineRule="auto"/>
        <w:ind w:left="1440"/>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1B692942" wp14:editId="1B692943">
            <wp:extent cx="2184215" cy="2914650"/>
            <wp:effectExtent l="0" t="0" r="0" b="0"/>
            <wp:docPr id="4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a:srcRect/>
                    <a:stretch>
                      <a:fillRect/>
                    </a:stretch>
                  </pic:blipFill>
                  <pic:spPr>
                    <a:xfrm rot="16200000">
                      <a:off x="0" y="0"/>
                      <a:ext cx="2184215" cy="2914650"/>
                    </a:xfrm>
                    <a:prstGeom prst="rect">
                      <a:avLst/>
                    </a:prstGeom>
                    <a:ln/>
                  </pic:spPr>
                </pic:pic>
              </a:graphicData>
            </a:graphic>
          </wp:inline>
        </w:drawing>
      </w:r>
      <w:r>
        <w:rPr>
          <w:rFonts w:ascii="Constantia" w:eastAsia="Constantia" w:hAnsi="Constantia" w:cs="Constantia"/>
          <w:sz w:val="24"/>
          <w:szCs w:val="24"/>
        </w:rPr>
        <w:t>(4 haploid cells would form)</w:t>
      </w:r>
    </w:p>
    <w:p w14:paraId="1B692451" w14:textId="77777777" w:rsidR="00BB4A21" w:rsidRDefault="00BB4A21">
      <w:pPr>
        <w:spacing w:line="240" w:lineRule="auto"/>
        <w:rPr>
          <w:rFonts w:ascii="Constantia" w:eastAsia="Constantia" w:hAnsi="Constantia" w:cs="Constantia"/>
        </w:rPr>
      </w:pPr>
    </w:p>
    <w:p w14:paraId="1B692452"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4. Mendel’s story: </w:t>
      </w:r>
      <w:hyperlink w:anchor="1cbbcmx4v4h3">
        <w:r>
          <w:rPr>
            <w:rFonts w:ascii="Constantia" w:eastAsia="Constantia" w:hAnsi="Constantia" w:cs="Constantia"/>
            <w:color w:val="1155CC"/>
            <w:sz w:val="24"/>
            <w:szCs w:val="24"/>
            <w:u w:val="single"/>
          </w:rPr>
          <w:t>Use the worksheet</w:t>
        </w:r>
      </w:hyperlink>
      <w:r>
        <w:rPr>
          <w:rFonts w:ascii="Constantia" w:eastAsia="Constantia" w:hAnsi="Constantia" w:cs="Constantia"/>
          <w:sz w:val="24"/>
          <w:szCs w:val="24"/>
        </w:rPr>
        <w:t xml:space="preserve"> with some guiding questions for discussion embedded to introduce Mendel and his experiment.</w:t>
      </w:r>
    </w:p>
    <w:p w14:paraId="1B692453" w14:textId="77777777" w:rsidR="00BB4A21" w:rsidRDefault="00A05A24">
      <w:pPr>
        <w:numPr>
          <w:ilvl w:val="0"/>
          <w:numId w:val="29"/>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As students begin using the Punnett Squares, it will be good to discuss the terms “dominant” and “recessive” with them. </w:t>
      </w:r>
    </w:p>
    <w:p w14:paraId="1B692454" w14:textId="77777777" w:rsidR="00BB4A21" w:rsidRDefault="00A05A24">
      <w:pPr>
        <w:numPr>
          <w:ilvl w:val="1"/>
          <w:numId w:val="29"/>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The terms “dominant” and “recessive” do not indicate superiority or inferiority. These are terms used in science to differentiate the alleles of the gene. When the dominant allele is present, in this case for flower color, it means the allele for </w:t>
      </w:r>
      <w:proofErr w:type="gramStart"/>
      <w:r>
        <w:rPr>
          <w:rFonts w:ascii="Constantia" w:eastAsia="Constantia" w:hAnsi="Constantia" w:cs="Constantia"/>
          <w:sz w:val="24"/>
          <w:szCs w:val="24"/>
          <w:highlight w:val="white"/>
        </w:rPr>
        <w:t>the color purple</w:t>
      </w:r>
      <w:proofErr w:type="gramEnd"/>
      <w:r>
        <w:rPr>
          <w:rFonts w:ascii="Constantia" w:eastAsia="Constantia" w:hAnsi="Constantia" w:cs="Constantia"/>
          <w:sz w:val="24"/>
          <w:szCs w:val="24"/>
          <w:highlight w:val="white"/>
        </w:rPr>
        <w:t xml:space="preserve"> determines the flower color. </w:t>
      </w:r>
    </w:p>
    <w:p w14:paraId="1B692455" w14:textId="77777777" w:rsidR="00BB4A21" w:rsidRDefault="00A05A24">
      <w:pPr>
        <w:numPr>
          <w:ilvl w:val="1"/>
          <w:numId w:val="29"/>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Also, there are other genes and types of traits where both alleles may be expressed. Dominant/recessive is not the rule. </w:t>
      </w:r>
    </w:p>
    <w:p w14:paraId="1B692456" w14:textId="77777777" w:rsidR="00BB4A21" w:rsidRDefault="00A05A24">
      <w:pPr>
        <w:numPr>
          <w:ilvl w:val="1"/>
          <w:numId w:val="29"/>
        </w:numPr>
        <w:spacing w:line="240" w:lineRule="auto"/>
        <w:rPr>
          <w:rFonts w:ascii="Constantia" w:eastAsia="Constantia" w:hAnsi="Constantia" w:cs="Constantia"/>
          <w:sz w:val="24"/>
          <w:szCs w:val="24"/>
        </w:rPr>
      </w:pPr>
      <w:r>
        <w:rPr>
          <w:rFonts w:ascii="Constantia" w:eastAsia="Constantia" w:hAnsi="Constantia" w:cs="Constantia"/>
          <w:sz w:val="24"/>
          <w:szCs w:val="24"/>
          <w:highlight w:val="white"/>
        </w:rPr>
        <w:t xml:space="preserve">There are also other factors, such as environment that affect the expression of one allele over another. </w:t>
      </w:r>
    </w:p>
    <w:p w14:paraId="1B692457" w14:textId="77777777" w:rsidR="00BB4A21" w:rsidRDefault="00BB4A21">
      <w:pPr>
        <w:spacing w:line="240" w:lineRule="auto"/>
        <w:rPr>
          <w:rFonts w:ascii="Constantia" w:eastAsia="Constantia" w:hAnsi="Constantia" w:cs="Constantia"/>
          <w:color w:val="3C4043"/>
          <w:sz w:val="24"/>
          <w:szCs w:val="24"/>
          <w:highlight w:val="white"/>
        </w:rPr>
      </w:pPr>
    </w:p>
    <w:p w14:paraId="1B692458" w14:textId="77777777" w:rsidR="00BB4A21" w:rsidRDefault="00A05A24">
      <w:pPr>
        <w:spacing w:line="240" w:lineRule="auto"/>
        <w:rPr>
          <w:rFonts w:ascii="Constantia" w:eastAsia="Constantia" w:hAnsi="Constantia" w:cs="Constantia"/>
          <w:sz w:val="24"/>
          <w:szCs w:val="24"/>
          <w:highlight w:val="white"/>
        </w:rPr>
      </w:pPr>
      <w:r>
        <w:rPr>
          <w:rFonts w:ascii="Constantia" w:eastAsia="Constantia" w:hAnsi="Constantia" w:cs="Constantia"/>
          <w:color w:val="3C4043"/>
          <w:sz w:val="24"/>
          <w:szCs w:val="24"/>
          <w:highlight w:val="white"/>
        </w:rPr>
        <w:t xml:space="preserve">5. </w:t>
      </w:r>
      <w:r>
        <w:rPr>
          <w:rFonts w:ascii="Constantia" w:eastAsia="Constantia" w:hAnsi="Constantia" w:cs="Constantia"/>
          <w:b/>
          <w:color w:val="3C4043"/>
          <w:sz w:val="24"/>
          <w:szCs w:val="24"/>
          <w:highlight w:val="white"/>
        </w:rPr>
        <w:t>Monkeyflower 3:1 Example</w:t>
      </w:r>
      <w:r>
        <w:rPr>
          <w:rFonts w:ascii="Constantia" w:eastAsia="Constantia" w:hAnsi="Constantia" w:cs="Constantia"/>
          <w:color w:val="3C4043"/>
          <w:sz w:val="24"/>
          <w:szCs w:val="24"/>
          <w:highlight w:val="white"/>
        </w:rPr>
        <w:t xml:space="preserve">: </w:t>
      </w:r>
      <w:r>
        <w:rPr>
          <w:rFonts w:ascii="Constantia" w:eastAsia="Constantia" w:hAnsi="Constantia" w:cs="Constantia"/>
          <w:sz w:val="24"/>
          <w:szCs w:val="24"/>
          <w:highlight w:val="white"/>
        </w:rPr>
        <w:t xml:space="preserve">This is what the 3:1 ratio looks like using an example from the monkeyflower. </w:t>
      </w:r>
    </w:p>
    <w:p w14:paraId="0277169A" w14:textId="77777777" w:rsidR="00D60172" w:rsidRDefault="00A05A24" w:rsidP="00D60172">
      <w:pPr>
        <w:numPr>
          <w:ilvl w:val="0"/>
          <w:numId w:val="19"/>
        </w:num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Use the PPT to show the students how one monkeyflower trait also follows the 3:1 ratio. </w:t>
      </w:r>
    </w:p>
    <w:p w14:paraId="78AC6B3C" w14:textId="2152D9B7" w:rsidR="00D60172" w:rsidRPr="00D60172" w:rsidRDefault="00A05A24" w:rsidP="00D60172">
      <w:pPr>
        <w:numPr>
          <w:ilvl w:val="0"/>
          <w:numId w:val="19"/>
        </w:numPr>
        <w:spacing w:line="240" w:lineRule="auto"/>
        <w:rPr>
          <w:rFonts w:ascii="Constantia" w:eastAsia="Constantia" w:hAnsi="Constantia" w:cs="Constantia"/>
          <w:sz w:val="24"/>
          <w:szCs w:val="24"/>
          <w:highlight w:val="white"/>
        </w:rPr>
      </w:pPr>
      <w:r w:rsidRPr="00D60172">
        <w:rPr>
          <w:rFonts w:ascii="Constantia" w:eastAsia="Constantia" w:hAnsi="Constantia" w:cs="Constantia"/>
          <w:sz w:val="24"/>
          <w:szCs w:val="24"/>
          <w:highlight w:val="white"/>
        </w:rPr>
        <w:t xml:space="preserve">Link to the PPT : </w:t>
      </w:r>
      <w:hyperlink r:id="rId34" w:history="1">
        <w:r w:rsidR="00D60172" w:rsidRPr="00D60172">
          <w:rPr>
            <w:rStyle w:val="Hyperlink"/>
            <w:rFonts w:ascii="Constantia" w:hAnsi="Constantia" w:cs="Constantia"/>
          </w:rPr>
          <w:t>Monkeyflower Mendelian</w:t>
        </w:r>
        <w:r w:rsidR="00D60172" w:rsidRPr="00D60172">
          <w:rPr>
            <w:rStyle w:val="Hyperlink"/>
            <w:rFonts w:ascii="Constantia" w:hAnsi="Constantia" w:cs="Constantia"/>
          </w:rPr>
          <w:t xml:space="preserve"> </w:t>
        </w:r>
        <w:r w:rsidR="00D60172" w:rsidRPr="00D60172">
          <w:rPr>
            <w:rStyle w:val="Hyperlink"/>
            <w:rFonts w:ascii="Constantia" w:hAnsi="Constantia" w:cs="Constantia"/>
          </w:rPr>
          <w:t>traits</w:t>
        </w:r>
      </w:hyperlink>
    </w:p>
    <w:p w14:paraId="1B69245B" w14:textId="099ADD01" w:rsidR="00BB4A21" w:rsidRPr="00D60172" w:rsidRDefault="00BB4A21" w:rsidP="00D60172">
      <w:pPr>
        <w:spacing w:line="240" w:lineRule="auto"/>
        <w:ind w:left="1440"/>
        <w:rPr>
          <w:rFonts w:ascii="Constantia" w:eastAsia="Constantia" w:hAnsi="Constantia" w:cs="Constantia"/>
        </w:rPr>
      </w:pPr>
    </w:p>
    <w:tbl>
      <w:tblPr>
        <w:tblStyle w:val="ae"/>
        <w:tblW w:w="9360" w:type="dxa"/>
        <w:tblLayout w:type="fixed"/>
        <w:tblLook w:val="0600" w:firstRow="0" w:lastRow="0" w:firstColumn="0" w:lastColumn="0" w:noHBand="1" w:noVBand="1"/>
      </w:tblPr>
      <w:tblGrid>
        <w:gridCol w:w="9360"/>
      </w:tblGrid>
      <w:tr w:rsidR="00BB4A21" w14:paraId="1B69245D" w14:textId="77777777">
        <w:tc>
          <w:tcPr>
            <w:tcW w:w="9360" w:type="dxa"/>
            <w:shd w:val="clear" w:color="auto" w:fill="8BC54C"/>
            <w:tcMar>
              <w:top w:w="100" w:type="dxa"/>
              <w:left w:w="100" w:type="dxa"/>
              <w:bottom w:w="100" w:type="dxa"/>
              <w:right w:w="100" w:type="dxa"/>
            </w:tcMar>
          </w:tcPr>
          <w:p w14:paraId="1B69245C"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lastRenderedPageBreak/>
              <w:t>Lesson 3 - How do monkeyflowers inherit their traits from parents?</w:t>
            </w:r>
          </w:p>
        </w:tc>
      </w:tr>
    </w:tbl>
    <w:p w14:paraId="1B69245E" w14:textId="77777777" w:rsidR="00BB4A21" w:rsidRDefault="00BB4A21">
      <w:pPr>
        <w:spacing w:line="240" w:lineRule="auto"/>
        <w:rPr>
          <w:rFonts w:ascii="Constantia" w:eastAsia="Constantia" w:hAnsi="Constantia" w:cs="Constantia"/>
          <w:sz w:val="24"/>
          <w:szCs w:val="24"/>
        </w:rPr>
      </w:pPr>
    </w:p>
    <w:tbl>
      <w:tblPr>
        <w:tblStyle w:val="a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BB4A21" w14:paraId="1B692461" w14:textId="77777777">
        <w:tc>
          <w:tcPr>
            <w:tcW w:w="1890" w:type="dxa"/>
            <w:shd w:val="clear" w:color="auto" w:fill="auto"/>
            <w:tcMar>
              <w:top w:w="100" w:type="dxa"/>
              <w:left w:w="100" w:type="dxa"/>
              <w:bottom w:w="100" w:type="dxa"/>
              <w:right w:w="100" w:type="dxa"/>
            </w:tcMar>
          </w:tcPr>
          <w:p w14:paraId="1B69245F" w14:textId="77777777" w:rsidR="00BB4A21" w:rsidRDefault="00A05A24">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1B692460"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use models to explain the process of sexual reproduction in plants at micro and cellular level. </w:t>
            </w:r>
          </w:p>
        </w:tc>
      </w:tr>
      <w:tr w:rsidR="00BB4A21" w14:paraId="1B692464" w14:textId="77777777">
        <w:trPr>
          <w:trHeight w:val="440"/>
        </w:trPr>
        <w:tc>
          <w:tcPr>
            <w:tcW w:w="1890" w:type="dxa"/>
            <w:vMerge w:val="restart"/>
            <w:shd w:val="clear" w:color="auto" w:fill="auto"/>
            <w:tcMar>
              <w:top w:w="100" w:type="dxa"/>
              <w:left w:w="100" w:type="dxa"/>
              <w:bottom w:w="100" w:type="dxa"/>
              <w:right w:w="100" w:type="dxa"/>
            </w:tcMar>
          </w:tcPr>
          <w:p w14:paraId="1B692462" w14:textId="77777777" w:rsidR="00BB4A21" w:rsidRDefault="00A05A24">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1B692463"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LS3.B: Variation of Traits</w:t>
            </w:r>
          </w:p>
        </w:tc>
      </w:tr>
      <w:tr w:rsidR="00BB4A21" w14:paraId="1B692467" w14:textId="77777777">
        <w:trPr>
          <w:trHeight w:val="440"/>
        </w:trPr>
        <w:tc>
          <w:tcPr>
            <w:tcW w:w="1890" w:type="dxa"/>
            <w:vMerge/>
            <w:shd w:val="clear" w:color="auto" w:fill="auto"/>
            <w:tcMar>
              <w:top w:w="100" w:type="dxa"/>
              <w:left w:w="100" w:type="dxa"/>
              <w:bottom w:w="100" w:type="dxa"/>
              <w:right w:w="100" w:type="dxa"/>
            </w:tcMar>
          </w:tcPr>
          <w:p w14:paraId="1B692465" w14:textId="77777777" w:rsidR="00BB4A21" w:rsidRDefault="00BB4A21">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1B692466"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Develop and use models</w:t>
            </w:r>
          </w:p>
        </w:tc>
      </w:tr>
      <w:tr w:rsidR="00BB4A21" w14:paraId="1B69246A" w14:textId="77777777">
        <w:trPr>
          <w:trHeight w:val="440"/>
        </w:trPr>
        <w:tc>
          <w:tcPr>
            <w:tcW w:w="1890" w:type="dxa"/>
            <w:vMerge/>
            <w:shd w:val="clear" w:color="auto" w:fill="auto"/>
            <w:tcMar>
              <w:top w:w="100" w:type="dxa"/>
              <w:left w:w="100" w:type="dxa"/>
              <w:bottom w:w="100" w:type="dxa"/>
              <w:right w:w="100" w:type="dxa"/>
            </w:tcMar>
          </w:tcPr>
          <w:p w14:paraId="1B692468" w14:textId="77777777" w:rsidR="00BB4A21" w:rsidRDefault="00BB4A21">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1B692469" w14:textId="77777777" w:rsidR="00BB4A21" w:rsidRDefault="00A05A24">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System and system model </w:t>
            </w:r>
          </w:p>
        </w:tc>
      </w:tr>
    </w:tbl>
    <w:p w14:paraId="1B69246B" w14:textId="77777777" w:rsidR="00BB4A21" w:rsidRDefault="00BB4A21">
      <w:pPr>
        <w:spacing w:line="240" w:lineRule="auto"/>
        <w:rPr>
          <w:rFonts w:ascii="Constantia" w:eastAsia="Constantia" w:hAnsi="Constantia" w:cs="Constantia"/>
        </w:rPr>
      </w:pPr>
    </w:p>
    <w:p w14:paraId="1B69246C"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this lesson, students will continue figuring out the process of meiosis - this time with crossing over occurring in the monkeyflower plants. Students work in pairs or groups of 3. </w:t>
      </w:r>
    </w:p>
    <w:p w14:paraId="1B69246D" w14:textId="77777777" w:rsidR="00BB4A21" w:rsidRDefault="00BB4A21">
      <w:pPr>
        <w:spacing w:line="240" w:lineRule="auto"/>
        <w:rPr>
          <w:rFonts w:ascii="Constantia" w:eastAsia="Constantia" w:hAnsi="Constantia" w:cs="Constantia"/>
          <w:sz w:val="24"/>
          <w:szCs w:val="24"/>
        </w:rPr>
      </w:pPr>
    </w:p>
    <w:p w14:paraId="1B69246E" w14:textId="77777777" w:rsidR="00BB4A21" w:rsidRDefault="00A05A24">
      <w:p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1. Introduce the case of monkeyflower (Variation of color of flowers). </w:t>
      </w:r>
    </w:p>
    <w:p w14:paraId="1B69246F" w14:textId="77777777" w:rsidR="00BB4A21" w:rsidRDefault="00A05A24">
      <w:pPr>
        <w:numPr>
          <w:ilvl w:val="0"/>
          <w:numId w:val="3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a whole class discussion: </w:t>
      </w:r>
    </w:p>
    <w:p w14:paraId="1B692470" w14:textId="77777777" w:rsidR="00BB4A21" w:rsidRDefault="00A05A24">
      <w:pPr>
        <w:numPr>
          <w:ilvl w:val="0"/>
          <w:numId w:val="40"/>
        </w:numPr>
        <w:spacing w:line="240" w:lineRule="auto"/>
        <w:rPr>
          <w:rFonts w:ascii="Constantia" w:eastAsia="Constantia" w:hAnsi="Constantia" w:cs="Constantia"/>
          <w:sz w:val="24"/>
          <w:szCs w:val="24"/>
        </w:rPr>
      </w:pPr>
      <w:proofErr w:type="gramStart"/>
      <w:r>
        <w:rPr>
          <w:rFonts w:ascii="Constantia" w:eastAsia="Constantia" w:hAnsi="Constantia" w:cs="Constantia"/>
          <w:sz w:val="24"/>
          <w:szCs w:val="24"/>
        </w:rPr>
        <w:t>Take a look</w:t>
      </w:r>
      <w:proofErr w:type="gramEnd"/>
      <w:r>
        <w:rPr>
          <w:rFonts w:ascii="Constantia" w:eastAsia="Constantia" w:hAnsi="Constantia" w:cs="Constantia"/>
          <w:sz w:val="24"/>
          <w:szCs w:val="24"/>
        </w:rPr>
        <w:t xml:space="preserve"> at this picture, what do you notice about the flowers? </w:t>
      </w:r>
    </w:p>
    <w:p w14:paraId="1B692471" w14:textId="77777777" w:rsidR="00BB4A21" w:rsidRDefault="00A05A24">
      <w:pPr>
        <w:numPr>
          <w:ilvl w:val="0"/>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Are there different varieties shown here? </w:t>
      </w:r>
    </w:p>
    <w:p w14:paraId="1B692472" w14:textId="77777777" w:rsidR="00BB4A21" w:rsidRDefault="00A05A24">
      <w:pPr>
        <w:numPr>
          <w:ilvl w:val="0"/>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Thinking back to our last lesson when we talked about simple Mendelian genetics, do these varieties of monkeyflowers seem to follow the 3:1 rule?</w:t>
      </w:r>
    </w:p>
    <w:p w14:paraId="1B692473" w14:textId="77777777" w:rsidR="00BB4A21" w:rsidRDefault="00A05A24">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Why or why not? Explain</w:t>
      </w:r>
    </w:p>
    <w:p w14:paraId="1B692474" w14:textId="77777777" w:rsidR="00BB4A21" w:rsidRDefault="00A05A24">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Can you use what you figured out in the previous lesson to explain what is going on with the inheritance of flower color in this picture?’ </w:t>
      </w:r>
    </w:p>
    <w:p w14:paraId="1B692475" w14:textId="77777777" w:rsidR="00BB4A21" w:rsidRDefault="00A05A24">
      <w:pPr>
        <w:spacing w:line="240" w:lineRule="auto"/>
        <w:jc w:val="center"/>
        <w:rPr>
          <w:rFonts w:ascii="Constantia" w:eastAsia="Constantia" w:hAnsi="Constantia" w:cs="Constantia"/>
          <w:color w:val="999999"/>
        </w:rPr>
      </w:pPr>
      <w:r>
        <w:rPr>
          <w:rFonts w:ascii="Constantia" w:eastAsia="Constantia" w:hAnsi="Constantia" w:cs="Constantia"/>
          <w:noProof/>
          <w:color w:val="999999"/>
        </w:rPr>
        <w:drawing>
          <wp:inline distT="114300" distB="114300" distL="114300" distR="114300" wp14:anchorId="1B692944" wp14:editId="1B692945">
            <wp:extent cx="4181475" cy="1397000"/>
            <wp:effectExtent l="0" t="0" r="0" b="0"/>
            <wp:docPr id="6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5"/>
                    <a:srcRect/>
                    <a:stretch>
                      <a:fillRect/>
                    </a:stretch>
                  </pic:blipFill>
                  <pic:spPr>
                    <a:xfrm>
                      <a:off x="0" y="0"/>
                      <a:ext cx="4181475" cy="1397000"/>
                    </a:xfrm>
                    <a:prstGeom prst="rect">
                      <a:avLst/>
                    </a:prstGeom>
                    <a:ln/>
                  </pic:spPr>
                </pic:pic>
              </a:graphicData>
            </a:graphic>
          </wp:inline>
        </w:drawing>
      </w:r>
    </w:p>
    <w:p w14:paraId="1B692476" w14:textId="77777777" w:rsidR="00BB4A21" w:rsidRDefault="00A05A24">
      <w:pPr>
        <w:numPr>
          <w:ilvl w:val="0"/>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Guide students to figure out that the 3:1 ratio does not work here, something more complicated is occurring and we need to figure out what is happening. </w:t>
      </w:r>
    </w:p>
    <w:p w14:paraId="1B692477" w14:textId="77777777" w:rsidR="00BB4A21" w:rsidRDefault="00BB4A21">
      <w:pPr>
        <w:spacing w:line="240" w:lineRule="auto"/>
        <w:ind w:left="720"/>
        <w:rPr>
          <w:rFonts w:ascii="Constantia" w:eastAsia="Constantia" w:hAnsi="Constantia" w:cs="Constantia"/>
          <w:b/>
          <w:sz w:val="24"/>
          <w:szCs w:val="24"/>
        </w:rPr>
      </w:pPr>
    </w:p>
    <w:p w14:paraId="1B692478"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sz w:val="24"/>
          <w:szCs w:val="24"/>
        </w:rPr>
        <w:t xml:space="preserve">2. </w:t>
      </w:r>
      <w:r>
        <w:rPr>
          <w:rFonts w:ascii="Constantia" w:eastAsia="Constantia" w:hAnsi="Constantia" w:cs="Constantia"/>
          <w:b/>
          <w:color w:val="333333"/>
          <w:sz w:val="24"/>
          <w:szCs w:val="24"/>
        </w:rPr>
        <w:t>Do pipe cleaner and beads activity</w:t>
      </w:r>
      <w:r>
        <w:rPr>
          <w:rFonts w:ascii="Constantia" w:eastAsia="Constantia" w:hAnsi="Constantia" w:cs="Constantia"/>
          <w:color w:val="333333"/>
          <w:sz w:val="24"/>
          <w:szCs w:val="24"/>
        </w:rPr>
        <w:t xml:space="preserve"> to simulate from Monkeyflower parents to offspring using </w:t>
      </w:r>
      <w:hyperlink r:id="rId36" w:anchor="bookmark=id.mi0tgat5jha9">
        <w:r>
          <w:rPr>
            <w:rFonts w:ascii="Constantia" w:eastAsia="Constantia" w:hAnsi="Constantia" w:cs="Constantia"/>
            <w:color w:val="1155CC"/>
            <w:sz w:val="24"/>
            <w:szCs w:val="24"/>
            <w:u w:val="single"/>
          </w:rPr>
          <w:t>Part 2 of the meiosis worksheet</w:t>
        </w:r>
      </w:hyperlink>
      <w:r>
        <w:rPr>
          <w:rFonts w:ascii="Constantia" w:eastAsia="Constantia" w:hAnsi="Constantia" w:cs="Constantia"/>
          <w:color w:val="333333"/>
          <w:sz w:val="24"/>
          <w:szCs w:val="24"/>
        </w:rPr>
        <w:t xml:space="preserve">. </w:t>
      </w:r>
    </w:p>
    <w:p w14:paraId="1B692479" w14:textId="77777777" w:rsidR="00BB4A21" w:rsidRDefault="00A05A24">
      <w:pPr>
        <w:numPr>
          <w:ilvl w:val="0"/>
          <w:numId w:val="4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Let’s look again at what we’ve learned about meiosis from the previous lesson. </w:t>
      </w:r>
    </w:p>
    <w:p w14:paraId="1B69247A" w14:textId="77777777" w:rsidR="00BB4A21" w:rsidRDefault="00A05A24">
      <w:pPr>
        <w:numPr>
          <w:ilvl w:val="0"/>
          <w:numId w:val="4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This time, go back to Step 1 of the meiosis activity and follow the same steps as in the first meiosis process only this time in Step 3, switch 1 or </w:t>
      </w:r>
      <w:proofErr w:type="gramStart"/>
      <w:r>
        <w:rPr>
          <w:rFonts w:ascii="Constantia" w:eastAsia="Constantia" w:hAnsi="Constantia" w:cs="Constantia"/>
          <w:color w:val="333333"/>
          <w:sz w:val="24"/>
          <w:szCs w:val="24"/>
        </w:rPr>
        <w:t>2  or</w:t>
      </w:r>
      <w:proofErr w:type="gramEnd"/>
      <w:r>
        <w:rPr>
          <w:rFonts w:ascii="Constantia" w:eastAsia="Constantia" w:hAnsi="Constantia" w:cs="Constantia"/>
          <w:color w:val="333333"/>
          <w:sz w:val="24"/>
          <w:szCs w:val="24"/>
        </w:rPr>
        <w:t xml:space="preserve"> 3 beads on each chromatid (single chromosome strand). Remember, the number of alleles you </w:t>
      </w:r>
      <w:r>
        <w:rPr>
          <w:rFonts w:ascii="Constantia" w:eastAsia="Constantia" w:hAnsi="Constantia" w:cs="Constantia"/>
          <w:color w:val="333333"/>
          <w:sz w:val="24"/>
          <w:szCs w:val="24"/>
        </w:rPr>
        <w:lastRenderedPageBreak/>
        <w:t xml:space="preserve">swap must be the same on each chromatid, otherwise one chromatid would be </w:t>
      </w:r>
      <w:proofErr w:type="gramStart"/>
      <w:r>
        <w:rPr>
          <w:rFonts w:ascii="Constantia" w:eastAsia="Constantia" w:hAnsi="Constantia" w:cs="Constantia"/>
          <w:color w:val="333333"/>
          <w:sz w:val="24"/>
          <w:szCs w:val="24"/>
        </w:rPr>
        <w:t>incomplete</w:t>
      </w:r>
      <w:proofErr w:type="gramEnd"/>
      <w:r>
        <w:rPr>
          <w:rFonts w:ascii="Constantia" w:eastAsia="Constantia" w:hAnsi="Constantia" w:cs="Constantia"/>
          <w:color w:val="333333"/>
          <w:sz w:val="24"/>
          <w:szCs w:val="24"/>
        </w:rPr>
        <w:t xml:space="preserve"> and the corresponding chromatid would have too many.</w:t>
      </w:r>
    </w:p>
    <w:p w14:paraId="1B69247B" w14:textId="77777777" w:rsidR="00BB4A21" w:rsidRDefault="00A05A24">
      <w:pPr>
        <w:numPr>
          <w:ilvl w:val="1"/>
          <w:numId w:val="3"/>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Step 1 </w:t>
      </w:r>
    </w:p>
    <w:p w14:paraId="1B69247C" w14:textId="77777777" w:rsidR="00BB4A21" w:rsidRDefault="00A05A24">
      <w:pPr>
        <w:spacing w:line="240" w:lineRule="auto"/>
        <w:ind w:left="1440"/>
        <w:rPr>
          <w:rFonts w:ascii="Constantia" w:eastAsia="Constantia" w:hAnsi="Constantia" w:cs="Constantia"/>
          <w:color w:val="333333"/>
          <w:sz w:val="24"/>
          <w:szCs w:val="24"/>
        </w:rPr>
      </w:pPr>
      <w:r>
        <w:rPr>
          <w:rFonts w:ascii="Constantia" w:eastAsia="Constantia" w:hAnsi="Constantia" w:cs="Constantia"/>
          <w:noProof/>
          <w:sz w:val="24"/>
          <w:szCs w:val="24"/>
          <w:highlight w:val="white"/>
        </w:rPr>
        <w:drawing>
          <wp:inline distT="114300" distB="114300" distL="114300" distR="114300" wp14:anchorId="1B692946" wp14:editId="1B692947">
            <wp:extent cx="1855442" cy="2471738"/>
            <wp:effectExtent l="0" t="0" r="0" b="0"/>
            <wp:docPr id="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a:stretch>
                      <a:fillRect/>
                    </a:stretch>
                  </pic:blipFill>
                  <pic:spPr>
                    <a:xfrm>
                      <a:off x="0" y="0"/>
                      <a:ext cx="1855442" cy="2471738"/>
                    </a:xfrm>
                    <a:prstGeom prst="rect">
                      <a:avLst/>
                    </a:prstGeom>
                    <a:ln/>
                  </pic:spPr>
                </pic:pic>
              </a:graphicData>
            </a:graphic>
          </wp:inline>
        </w:drawing>
      </w:r>
    </w:p>
    <w:p w14:paraId="1B69247D" w14:textId="77777777" w:rsidR="00BB4A21" w:rsidRDefault="00BB4A21">
      <w:pPr>
        <w:spacing w:line="240" w:lineRule="auto"/>
        <w:rPr>
          <w:rFonts w:ascii="Constantia" w:eastAsia="Constantia" w:hAnsi="Constantia" w:cs="Constantia"/>
          <w:color w:val="333333"/>
          <w:sz w:val="24"/>
          <w:szCs w:val="24"/>
        </w:rPr>
      </w:pPr>
    </w:p>
    <w:p w14:paraId="1B69247E" w14:textId="77777777" w:rsidR="00BB4A21" w:rsidRDefault="00BB4A21">
      <w:pPr>
        <w:spacing w:line="240" w:lineRule="auto"/>
        <w:rPr>
          <w:rFonts w:ascii="Constantia" w:eastAsia="Constantia" w:hAnsi="Constantia" w:cs="Constantia"/>
          <w:color w:val="333333"/>
          <w:sz w:val="24"/>
          <w:szCs w:val="24"/>
        </w:rPr>
      </w:pPr>
    </w:p>
    <w:p w14:paraId="1B69247F" w14:textId="77777777" w:rsidR="00BB4A21" w:rsidRDefault="00BB4A21">
      <w:pPr>
        <w:spacing w:line="240" w:lineRule="auto"/>
        <w:rPr>
          <w:rFonts w:ascii="Constantia" w:eastAsia="Constantia" w:hAnsi="Constantia" w:cs="Constantia"/>
          <w:color w:val="333333"/>
          <w:sz w:val="24"/>
          <w:szCs w:val="24"/>
        </w:rPr>
      </w:pPr>
    </w:p>
    <w:p w14:paraId="1B692480" w14:textId="77777777" w:rsidR="00BB4A21" w:rsidRDefault="00BB4A21">
      <w:pPr>
        <w:spacing w:line="240" w:lineRule="auto"/>
        <w:rPr>
          <w:rFonts w:ascii="Constantia" w:eastAsia="Constantia" w:hAnsi="Constantia" w:cs="Constantia"/>
          <w:color w:val="333333"/>
          <w:sz w:val="24"/>
          <w:szCs w:val="24"/>
        </w:rPr>
      </w:pPr>
    </w:p>
    <w:p w14:paraId="1B692481" w14:textId="77777777" w:rsidR="00BB4A21" w:rsidRDefault="00BB4A21">
      <w:pPr>
        <w:spacing w:line="240" w:lineRule="auto"/>
        <w:rPr>
          <w:rFonts w:ascii="Constantia" w:eastAsia="Constantia" w:hAnsi="Constantia" w:cs="Constantia"/>
          <w:color w:val="333333"/>
          <w:sz w:val="24"/>
          <w:szCs w:val="24"/>
        </w:rPr>
      </w:pPr>
    </w:p>
    <w:p w14:paraId="1B692482" w14:textId="77777777" w:rsidR="00BB4A21" w:rsidRDefault="00BB4A21">
      <w:pPr>
        <w:spacing w:line="240" w:lineRule="auto"/>
        <w:rPr>
          <w:rFonts w:ascii="Constantia" w:eastAsia="Constantia" w:hAnsi="Constantia" w:cs="Constantia"/>
          <w:color w:val="333333"/>
          <w:sz w:val="24"/>
          <w:szCs w:val="24"/>
        </w:rPr>
      </w:pPr>
    </w:p>
    <w:p w14:paraId="1B692483" w14:textId="77777777" w:rsidR="00BB4A21" w:rsidRDefault="00BB4A21">
      <w:pPr>
        <w:spacing w:line="240" w:lineRule="auto"/>
        <w:rPr>
          <w:rFonts w:ascii="Constantia" w:eastAsia="Constantia" w:hAnsi="Constantia" w:cs="Constantia"/>
          <w:color w:val="333333"/>
          <w:sz w:val="24"/>
          <w:szCs w:val="24"/>
        </w:rPr>
      </w:pPr>
    </w:p>
    <w:p w14:paraId="1B692484" w14:textId="77777777" w:rsidR="00BB4A21" w:rsidRDefault="00BB4A21">
      <w:pPr>
        <w:spacing w:line="240" w:lineRule="auto"/>
        <w:rPr>
          <w:rFonts w:ascii="Constantia" w:eastAsia="Constantia" w:hAnsi="Constantia" w:cs="Constantia"/>
          <w:color w:val="333333"/>
          <w:sz w:val="24"/>
          <w:szCs w:val="24"/>
        </w:rPr>
      </w:pPr>
    </w:p>
    <w:p w14:paraId="1B692485" w14:textId="77777777" w:rsidR="00BB4A21" w:rsidRDefault="00BB4A21">
      <w:pPr>
        <w:spacing w:line="240" w:lineRule="auto"/>
        <w:rPr>
          <w:rFonts w:ascii="Constantia" w:eastAsia="Constantia" w:hAnsi="Constantia" w:cs="Constantia"/>
          <w:color w:val="333333"/>
          <w:sz w:val="24"/>
          <w:szCs w:val="24"/>
        </w:rPr>
      </w:pPr>
    </w:p>
    <w:p w14:paraId="1B692486" w14:textId="77777777" w:rsidR="00BB4A21" w:rsidRDefault="00A05A24">
      <w:pPr>
        <w:numPr>
          <w:ilvl w:val="1"/>
          <w:numId w:val="4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Step 2</w:t>
      </w:r>
    </w:p>
    <w:p w14:paraId="1B692487" w14:textId="77777777" w:rsidR="00BB4A21" w:rsidRDefault="00A05A24">
      <w:pPr>
        <w:spacing w:line="240" w:lineRule="auto"/>
        <w:ind w:left="1440"/>
        <w:rPr>
          <w:rFonts w:ascii="Constantia" w:eastAsia="Constantia" w:hAnsi="Constantia" w:cs="Constantia"/>
          <w:sz w:val="24"/>
          <w:szCs w:val="24"/>
          <w:highlight w:val="white"/>
        </w:rPr>
      </w:pPr>
      <w:r>
        <w:rPr>
          <w:rFonts w:ascii="Constantia" w:eastAsia="Constantia" w:hAnsi="Constantia" w:cs="Constantia"/>
          <w:noProof/>
          <w:sz w:val="24"/>
          <w:szCs w:val="24"/>
          <w:highlight w:val="white"/>
        </w:rPr>
        <w:drawing>
          <wp:inline distT="114300" distB="114300" distL="114300" distR="114300" wp14:anchorId="1B692948" wp14:editId="1B692949">
            <wp:extent cx="1887855" cy="2501866"/>
            <wp:effectExtent l="0" t="0" r="0" b="0"/>
            <wp:docPr id="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1887855" cy="2501866"/>
                    </a:xfrm>
                    <a:prstGeom prst="rect">
                      <a:avLst/>
                    </a:prstGeom>
                    <a:ln/>
                  </pic:spPr>
                </pic:pic>
              </a:graphicData>
            </a:graphic>
          </wp:inline>
        </w:drawing>
      </w:r>
    </w:p>
    <w:p w14:paraId="1B692488" w14:textId="77777777" w:rsidR="00BB4A21" w:rsidRDefault="00BB4A21">
      <w:pPr>
        <w:spacing w:line="240" w:lineRule="auto"/>
        <w:rPr>
          <w:rFonts w:ascii="Constantia" w:eastAsia="Constantia" w:hAnsi="Constantia" w:cs="Constantia"/>
          <w:sz w:val="24"/>
          <w:szCs w:val="24"/>
          <w:highlight w:val="white"/>
        </w:rPr>
      </w:pPr>
    </w:p>
    <w:p w14:paraId="1B692489" w14:textId="77777777" w:rsidR="00BB4A21" w:rsidRDefault="00A05A24">
      <w:pPr>
        <w:numPr>
          <w:ilvl w:val="1"/>
          <w:numId w:val="4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Step 3a</w:t>
      </w:r>
    </w:p>
    <w:p w14:paraId="1B69248A" w14:textId="77777777" w:rsidR="00BB4A21" w:rsidRDefault="00A05A24">
      <w:pPr>
        <w:spacing w:line="240" w:lineRule="auto"/>
        <w:ind w:left="1440"/>
        <w:rPr>
          <w:rFonts w:ascii="Constantia" w:eastAsia="Constantia" w:hAnsi="Constantia" w:cs="Constantia"/>
          <w:color w:val="333333"/>
          <w:sz w:val="24"/>
          <w:szCs w:val="24"/>
        </w:rPr>
      </w:pPr>
      <w:r>
        <w:rPr>
          <w:rFonts w:ascii="Constantia" w:eastAsia="Constantia" w:hAnsi="Constantia" w:cs="Constantia"/>
          <w:noProof/>
          <w:color w:val="333333"/>
          <w:sz w:val="24"/>
          <w:szCs w:val="24"/>
        </w:rPr>
        <w:lastRenderedPageBreak/>
        <w:drawing>
          <wp:inline distT="19050" distB="19050" distL="19050" distR="19050" wp14:anchorId="1B69294A" wp14:editId="1B69294B">
            <wp:extent cx="1474470" cy="1964327"/>
            <wp:effectExtent l="0" t="0" r="0" b="0"/>
            <wp:docPr id="4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7"/>
                    <a:srcRect/>
                    <a:stretch>
                      <a:fillRect/>
                    </a:stretch>
                  </pic:blipFill>
                  <pic:spPr>
                    <a:xfrm>
                      <a:off x="0" y="0"/>
                      <a:ext cx="1474470" cy="1964327"/>
                    </a:xfrm>
                    <a:prstGeom prst="rect">
                      <a:avLst/>
                    </a:prstGeom>
                    <a:ln/>
                  </pic:spPr>
                </pic:pic>
              </a:graphicData>
            </a:graphic>
          </wp:inline>
        </w:drawing>
      </w:r>
    </w:p>
    <w:p w14:paraId="1B69248B" w14:textId="77777777" w:rsidR="00BB4A21" w:rsidRDefault="00BB4A21">
      <w:pPr>
        <w:spacing w:line="240" w:lineRule="auto"/>
        <w:ind w:left="1440"/>
        <w:rPr>
          <w:rFonts w:ascii="Constantia" w:eastAsia="Constantia" w:hAnsi="Constantia" w:cs="Constantia"/>
          <w:color w:val="333333"/>
          <w:sz w:val="24"/>
          <w:szCs w:val="24"/>
        </w:rPr>
      </w:pPr>
    </w:p>
    <w:p w14:paraId="1B69248C" w14:textId="77777777" w:rsidR="00BB4A21" w:rsidRDefault="00A05A24">
      <w:pPr>
        <w:numPr>
          <w:ilvl w:val="1"/>
          <w:numId w:val="4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Step 3b</w:t>
      </w:r>
    </w:p>
    <w:p w14:paraId="1B69248D" w14:textId="77777777" w:rsidR="00BB4A21" w:rsidRDefault="00A05A24">
      <w:pPr>
        <w:spacing w:line="240" w:lineRule="auto"/>
        <w:ind w:left="1440"/>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4C" wp14:editId="1B69294D">
            <wp:extent cx="3053230" cy="1958340"/>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3053230" cy="1958340"/>
                    </a:xfrm>
                    <a:prstGeom prst="rect">
                      <a:avLst/>
                    </a:prstGeom>
                    <a:ln/>
                  </pic:spPr>
                </pic:pic>
              </a:graphicData>
            </a:graphic>
          </wp:inline>
        </w:drawing>
      </w:r>
    </w:p>
    <w:p w14:paraId="1B69248E" w14:textId="77777777" w:rsidR="00BB4A21" w:rsidRDefault="00BB4A21">
      <w:pPr>
        <w:spacing w:line="240" w:lineRule="auto"/>
        <w:ind w:left="1440"/>
        <w:rPr>
          <w:rFonts w:ascii="Constantia" w:eastAsia="Constantia" w:hAnsi="Constantia" w:cs="Constantia"/>
          <w:color w:val="333333"/>
          <w:sz w:val="24"/>
          <w:szCs w:val="24"/>
        </w:rPr>
      </w:pPr>
    </w:p>
    <w:p w14:paraId="1B69248F" w14:textId="77777777" w:rsidR="00BB4A21" w:rsidRDefault="00BB4A21">
      <w:pPr>
        <w:spacing w:line="240" w:lineRule="auto"/>
        <w:ind w:left="1440"/>
        <w:rPr>
          <w:rFonts w:ascii="Constantia" w:eastAsia="Constantia" w:hAnsi="Constantia" w:cs="Constantia"/>
          <w:color w:val="333333"/>
          <w:sz w:val="24"/>
          <w:szCs w:val="24"/>
        </w:rPr>
      </w:pPr>
    </w:p>
    <w:p w14:paraId="1B692490" w14:textId="77777777" w:rsidR="00BB4A21" w:rsidRDefault="00A05A24">
      <w:pPr>
        <w:numPr>
          <w:ilvl w:val="1"/>
          <w:numId w:val="4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Step 4 </w:t>
      </w:r>
    </w:p>
    <w:p w14:paraId="1B692491" w14:textId="77777777" w:rsidR="00BB4A21" w:rsidRDefault="00A05A24">
      <w:pPr>
        <w:spacing w:line="240" w:lineRule="auto"/>
        <w:ind w:left="1440"/>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4E" wp14:editId="1B69294F">
            <wp:extent cx="5587365" cy="1692327"/>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9"/>
                    <a:srcRect/>
                    <a:stretch>
                      <a:fillRect/>
                    </a:stretch>
                  </pic:blipFill>
                  <pic:spPr>
                    <a:xfrm>
                      <a:off x="0" y="0"/>
                      <a:ext cx="5587365" cy="1692327"/>
                    </a:xfrm>
                    <a:prstGeom prst="rect">
                      <a:avLst/>
                    </a:prstGeom>
                    <a:ln/>
                  </pic:spPr>
                </pic:pic>
              </a:graphicData>
            </a:graphic>
          </wp:inline>
        </w:drawing>
      </w:r>
    </w:p>
    <w:p w14:paraId="1B692492"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ab/>
        <w:t xml:space="preserve">  </w:t>
      </w:r>
    </w:p>
    <w:p w14:paraId="1B692493" w14:textId="77777777" w:rsidR="00BB4A21" w:rsidRDefault="00A05A24">
      <w:pPr>
        <w:numPr>
          <w:ilvl w:val="0"/>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Complete the process of meiosis like you did in the last lesson. Do your chromosomes look the same as they did in the last lesson? (no crossing over). </w:t>
      </w:r>
    </w:p>
    <w:p w14:paraId="1B692494" w14:textId="77777777" w:rsidR="00BB4A21" w:rsidRDefault="00A05A24">
      <w:pPr>
        <w:numPr>
          <w:ilvl w:val="1"/>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Chromosomes and chromatids now have different colors. What has happened? </w:t>
      </w:r>
    </w:p>
    <w:p w14:paraId="1B692495" w14:textId="77777777" w:rsidR="00BB4A21" w:rsidRDefault="00A05A24">
      <w:pPr>
        <w:numPr>
          <w:ilvl w:val="1"/>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genetic materials have been swapped between chromosomes to create new combinations. </w:t>
      </w:r>
    </w:p>
    <w:p w14:paraId="1B692496" w14:textId="77777777" w:rsidR="00BB4A21" w:rsidRDefault="00A05A24">
      <w:pPr>
        <w:numPr>
          <w:ilvl w:val="2"/>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lastRenderedPageBreak/>
        <w:t xml:space="preserve">In genetics, when this happens, we call it crossing over. </w:t>
      </w:r>
    </w:p>
    <w:p w14:paraId="1B692497" w14:textId="77777777" w:rsidR="00BB4A21" w:rsidRDefault="00A05A24">
      <w:pPr>
        <w:numPr>
          <w:ilvl w:val="2"/>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random separation of the chromatids from one set of chromosomes is also called independent assortment. </w:t>
      </w:r>
    </w:p>
    <w:p w14:paraId="1B692498" w14:textId="77777777" w:rsidR="00BB4A21" w:rsidRDefault="00A05A24">
      <w:pPr>
        <w:numPr>
          <w:ilvl w:val="1"/>
          <w:numId w:val="5"/>
        </w:numPr>
        <w:spacing w:line="240" w:lineRule="auto"/>
        <w:rPr>
          <w:rFonts w:ascii="Constantia" w:eastAsia="Constantia" w:hAnsi="Constantia" w:cs="Constantia"/>
          <w:b/>
          <w:color w:val="333333"/>
          <w:sz w:val="24"/>
          <w:szCs w:val="24"/>
        </w:rPr>
      </w:pPr>
      <w:r>
        <w:rPr>
          <w:rFonts w:ascii="Constantia" w:eastAsia="Constantia" w:hAnsi="Constantia" w:cs="Constantia"/>
          <w:color w:val="333333"/>
          <w:sz w:val="24"/>
          <w:szCs w:val="24"/>
        </w:rPr>
        <w:t>Genetic variation can be caused by recombination and independent assortment</w:t>
      </w:r>
    </w:p>
    <w:p w14:paraId="1B692499" w14:textId="77777777" w:rsidR="00BB4A21" w:rsidRDefault="00A05A24">
      <w:pPr>
        <w:numPr>
          <w:ilvl w:val="1"/>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How do you think crossing over and independent assortment affects what the organism looks like? </w:t>
      </w:r>
    </w:p>
    <w:p w14:paraId="1B69249A" w14:textId="77777777" w:rsidR="00BB4A21" w:rsidRDefault="00A05A24">
      <w:pPr>
        <w:numPr>
          <w:ilvl w:val="2"/>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Will have some individuals that look different from their “siblings.”</w:t>
      </w:r>
    </w:p>
    <w:p w14:paraId="1B69249B" w14:textId="77777777" w:rsidR="00BB4A21" w:rsidRDefault="00A05A24">
      <w:pPr>
        <w:numPr>
          <w:ilvl w:val="1"/>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about at the population level? Why do you think it would be a good idea to have these differences in traits in a population? </w:t>
      </w:r>
    </w:p>
    <w:p w14:paraId="1B69249C" w14:textId="77777777" w:rsidR="00BB4A21" w:rsidRDefault="00A05A24">
      <w:pPr>
        <w:numPr>
          <w:ilvl w:val="2"/>
          <w:numId w:val="4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Variation is good in a population. </w:t>
      </w:r>
    </w:p>
    <w:p w14:paraId="1B69249D" w14:textId="77777777" w:rsidR="00BB4A21" w:rsidRDefault="00A05A24">
      <w:pPr>
        <w:numPr>
          <w:ilvl w:val="0"/>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Extension:</w:t>
      </w:r>
    </w:p>
    <w:p w14:paraId="1B69249E" w14:textId="77777777" w:rsidR="00BB4A21" w:rsidRDefault="00A05A24">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This Meiosis activity represents meiosis with just </w:t>
      </w:r>
      <w:r>
        <w:rPr>
          <w:rFonts w:ascii="Constantia" w:eastAsia="Constantia" w:hAnsi="Constantia" w:cs="Constantia"/>
          <w:b/>
          <w:sz w:val="24"/>
          <w:szCs w:val="24"/>
        </w:rPr>
        <w:t xml:space="preserve">one homologous pair </w:t>
      </w:r>
      <w:r>
        <w:rPr>
          <w:rFonts w:ascii="Constantia" w:eastAsia="Constantia" w:hAnsi="Constantia" w:cs="Constantia"/>
          <w:sz w:val="24"/>
          <w:szCs w:val="24"/>
        </w:rPr>
        <w:t xml:space="preserve">of chromosomes. </w:t>
      </w:r>
    </w:p>
    <w:p w14:paraId="1B69249F" w14:textId="77777777" w:rsidR="00BB4A21" w:rsidRDefault="00A05A24">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more practice, students could simulate meiosis with more than one homologous pair of chromosomes. In this case, students would need to use two different colors of pipe cleaners where each set of pipe cleaners would represent the different homologous chromosome pairs. </w:t>
      </w:r>
    </w:p>
    <w:p w14:paraId="1B6924A0" w14:textId="77777777" w:rsidR="00BB4A21" w:rsidRDefault="00A05A24">
      <w:pPr>
        <w:numPr>
          <w:ilvl w:val="1"/>
          <w:numId w:val="40"/>
        </w:numPr>
        <w:spacing w:line="240" w:lineRule="auto"/>
        <w:rPr>
          <w:rFonts w:ascii="Constantia" w:eastAsia="Constantia" w:hAnsi="Constantia" w:cs="Constantia"/>
          <w:sz w:val="24"/>
          <w:szCs w:val="24"/>
        </w:rPr>
      </w:pPr>
      <w:r>
        <w:rPr>
          <w:rFonts w:ascii="Constantia" w:eastAsia="Constantia" w:hAnsi="Constantia" w:cs="Constantia"/>
          <w:sz w:val="24"/>
          <w:szCs w:val="24"/>
        </w:rPr>
        <w:t>You would begin with something like this and then go through the meiosis process with crossing over:</w:t>
      </w:r>
    </w:p>
    <w:p w14:paraId="1B6924A1" w14:textId="77777777" w:rsidR="00BB4A21" w:rsidRDefault="00A05A24">
      <w:pPr>
        <w:numPr>
          <w:ilvl w:val="1"/>
          <w:numId w:val="40"/>
        </w:num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9050" distB="19050" distL="19050" distR="19050" wp14:anchorId="1B692950" wp14:editId="1B692951">
            <wp:extent cx="1733550" cy="1762125"/>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b="23553"/>
                    <a:stretch>
                      <a:fillRect/>
                    </a:stretch>
                  </pic:blipFill>
                  <pic:spPr>
                    <a:xfrm>
                      <a:off x="0" y="0"/>
                      <a:ext cx="1733550" cy="1762125"/>
                    </a:xfrm>
                    <a:prstGeom prst="rect">
                      <a:avLst/>
                    </a:prstGeom>
                    <a:ln/>
                  </pic:spPr>
                </pic:pic>
              </a:graphicData>
            </a:graphic>
          </wp:inline>
        </w:drawing>
      </w:r>
      <w:r>
        <w:rPr>
          <w:rFonts w:ascii="Constantia" w:eastAsia="Constantia" w:hAnsi="Constantia" w:cs="Constantia"/>
          <w:noProof/>
          <w:sz w:val="24"/>
          <w:szCs w:val="24"/>
        </w:rPr>
        <w:drawing>
          <wp:inline distT="19050" distB="19050" distL="19050" distR="19050" wp14:anchorId="1B692952" wp14:editId="1B692953">
            <wp:extent cx="1752600" cy="2333403"/>
            <wp:effectExtent l="0" t="0" r="0" b="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0"/>
                    <a:srcRect/>
                    <a:stretch>
                      <a:fillRect/>
                    </a:stretch>
                  </pic:blipFill>
                  <pic:spPr>
                    <a:xfrm rot="5400000">
                      <a:off x="0" y="0"/>
                      <a:ext cx="1752600" cy="2333403"/>
                    </a:xfrm>
                    <a:prstGeom prst="rect">
                      <a:avLst/>
                    </a:prstGeom>
                    <a:ln/>
                  </pic:spPr>
                </pic:pic>
              </a:graphicData>
            </a:graphic>
          </wp:inline>
        </w:drawing>
      </w:r>
    </w:p>
    <w:p w14:paraId="1B6924A2" w14:textId="77777777" w:rsidR="00BB4A21" w:rsidRDefault="00A05A24">
      <w:pPr>
        <w:numPr>
          <w:ilvl w:val="1"/>
          <w:numId w:val="40"/>
        </w:num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1B692954" wp14:editId="1B692955">
            <wp:extent cx="1941195" cy="2641145"/>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rot="16200000">
                      <a:off x="0" y="0"/>
                      <a:ext cx="1941195" cy="2641145"/>
                    </a:xfrm>
                    <a:prstGeom prst="rect">
                      <a:avLst/>
                    </a:prstGeom>
                    <a:ln/>
                  </pic:spPr>
                </pic:pic>
              </a:graphicData>
            </a:graphic>
          </wp:inline>
        </w:drawing>
      </w:r>
      <w:r>
        <w:rPr>
          <w:rFonts w:ascii="Constantia" w:eastAsia="Constantia" w:hAnsi="Constantia" w:cs="Constantia"/>
          <w:sz w:val="24"/>
          <w:szCs w:val="24"/>
        </w:rPr>
        <w:t>(4 haploid cells would form)</w:t>
      </w:r>
    </w:p>
    <w:p w14:paraId="1B6924A3" w14:textId="77777777" w:rsidR="00BB4A21" w:rsidRDefault="00BB4A21">
      <w:pPr>
        <w:spacing w:line="240" w:lineRule="auto"/>
        <w:rPr>
          <w:rFonts w:ascii="Constantia" w:eastAsia="Constantia" w:hAnsi="Constantia" w:cs="Constantia"/>
          <w:color w:val="333333"/>
          <w:sz w:val="24"/>
          <w:szCs w:val="24"/>
        </w:rPr>
      </w:pPr>
    </w:p>
    <w:p w14:paraId="1B6924A4" w14:textId="77777777" w:rsidR="00BB4A21" w:rsidRDefault="00A05A24">
      <w:p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lastRenderedPageBreak/>
        <w:t>5. Punnett square that includes two linked genes</w:t>
      </w:r>
    </w:p>
    <w:p w14:paraId="1B6924A5" w14:textId="0F730046" w:rsidR="00BB4A21" w:rsidRDefault="00A05A24">
      <w:pPr>
        <w:numPr>
          <w:ilvl w:val="0"/>
          <w:numId w:val="11"/>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Let’s see how this kind of cross affects the probability of </w:t>
      </w:r>
      <w:r w:rsidR="00E152DC">
        <w:rPr>
          <w:rFonts w:ascii="Constantia" w:eastAsia="Constantia" w:hAnsi="Constantia" w:cs="Constantia"/>
          <w:color w:val="333333"/>
          <w:sz w:val="24"/>
          <w:szCs w:val="24"/>
        </w:rPr>
        <w:t>offspring genotype</w:t>
      </w:r>
      <w:r>
        <w:rPr>
          <w:rFonts w:ascii="Constantia" w:eastAsia="Constantia" w:hAnsi="Constantia" w:cs="Constantia"/>
          <w:color w:val="333333"/>
          <w:sz w:val="24"/>
          <w:szCs w:val="24"/>
        </w:rPr>
        <w:t xml:space="preserve"> and phenotype of an organism.  </w:t>
      </w:r>
    </w:p>
    <w:p w14:paraId="1B6924A6" w14:textId="77777777" w:rsidR="00BB4A21" w:rsidRDefault="00A05A24">
      <w:pPr>
        <w:numPr>
          <w:ilvl w:val="0"/>
          <w:numId w:val="11"/>
        </w:numPr>
        <w:spacing w:line="240" w:lineRule="auto"/>
        <w:rPr>
          <w:rFonts w:ascii="Constantia" w:eastAsia="Constantia" w:hAnsi="Constantia" w:cs="Constantia"/>
          <w:color w:val="333333"/>
          <w:sz w:val="24"/>
          <w:szCs w:val="24"/>
        </w:rPr>
      </w:pPr>
      <w:r>
        <w:rPr>
          <w:rFonts w:ascii="Constantia" w:eastAsia="Constantia" w:hAnsi="Constantia" w:cs="Constantia"/>
          <w:color w:val="1155CC"/>
          <w:sz w:val="24"/>
          <w:szCs w:val="24"/>
          <w:u w:val="single"/>
        </w:rPr>
        <w:t>Part 1 U</w:t>
      </w:r>
      <w:hyperlink w:anchor="valwqkuc63vh">
        <w:r>
          <w:rPr>
            <w:rFonts w:ascii="Constantia" w:eastAsia="Constantia" w:hAnsi="Constantia" w:cs="Constantia"/>
            <w:color w:val="1155CC"/>
            <w:sz w:val="24"/>
            <w:szCs w:val="24"/>
            <w:u w:val="single"/>
          </w:rPr>
          <w:t>se the worksheet</w:t>
        </w:r>
      </w:hyperlink>
      <w:r>
        <w:rPr>
          <w:rFonts w:ascii="Constantia" w:eastAsia="Constantia" w:hAnsi="Constantia" w:cs="Constantia"/>
          <w:color w:val="333333"/>
          <w:sz w:val="24"/>
          <w:szCs w:val="24"/>
        </w:rPr>
        <w:t xml:space="preserve"> with some guiding questions for discussion </w:t>
      </w:r>
    </w:p>
    <w:p w14:paraId="1B6924A7" w14:textId="77777777" w:rsidR="00BB4A21" w:rsidRDefault="00BB4A21">
      <w:pPr>
        <w:spacing w:line="240" w:lineRule="auto"/>
        <w:rPr>
          <w:rFonts w:ascii="Constantia" w:eastAsia="Constantia" w:hAnsi="Constantia" w:cs="Constantia"/>
          <w:b/>
          <w:i/>
          <w:color w:val="333333"/>
        </w:rPr>
      </w:pPr>
    </w:p>
    <w:p w14:paraId="1B6924A8"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6. Part 2 Students </w:t>
      </w:r>
      <w:hyperlink w:anchor="valwqkuc63vh">
        <w:r>
          <w:rPr>
            <w:rFonts w:ascii="Constantia" w:eastAsia="Constantia" w:hAnsi="Constantia" w:cs="Constantia"/>
            <w:color w:val="1155CC"/>
            <w:sz w:val="24"/>
            <w:szCs w:val="24"/>
            <w:u w:val="single"/>
          </w:rPr>
          <w:t>use the worksheet</w:t>
        </w:r>
      </w:hyperlink>
      <w:r>
        <w:rPr>
          <w:rFonts w:ascii="Constantia" w:eastAsia="Constantia" w:hAnsi="Constantia" w:cs="Constantia"/>
          <w:color w:val="333333"/>
          <w:sz w:val="24"/>
          <w:szCs w:val="24"/>
        </w:rPr>
        <w:t xml:space="preserve"> to write a scientific explanation to answer the question: How do monkeyflowers inherit traits from their parents? </w:t>
      </w:r>
    </w:p>
    <w:p w14:paraId="1B6924A9" w14:textId="77777777" w:rsidR="00BB4A21" w:rsidRDefault="00BB4A21">
      <w:pPr>
        <w:spacing w:line="240" w:lineRule="auto"/>
        <w:rPr>
          <w:rFonts w:ascii="Constantia" w:eastAsia="Constantia" w:hAnsi="Constantia" w:cs="Constantia"/>
          <w:color w:val="333333"/>
          <w:sz w:val="24"/>
          <w:szCs w:val="24"/>
        </w:rPr>
      </w:pPr>
    </w:p>
    <w:p w14:paraId="1B6924AA" w14:textId="77777777" w:rsidR="00BB4A21" w:rsidRDefault="00BB4A21">
      <w:pPr>
        <w:spacing w:line="240" w:lineRule="auto"/>
        <w:rPr>
          <w:rFonts w:ascii="Constantia" w:eastAsia="Constantia" w:hAnsi="Constantia" w:cs="Constantia"/>
          <w:color w:val="333333"/>
          <w:sz w:val="24"/>
          <w:szCs w:val="24"/>
        </w:rPr>
      </w:pPr>
    </w:p>
    <w:p w14:paraId="1B6924AB" w14:textId="77777777" w:rsidR="00BB4A21" w:rsidRDefault="00BB4A21">
      <w:pPr>
        <w:spacing w:line="240" w:lineRule="auto"/>
        <w:rPr>
          <w:rFonts w:ascii="Constantia" w:eastAsia="Constantia" w:hAnsi="Constantia" w:cs="Constantia"/>
          <w:color w:val="333333"/>
          <w:sz w:val="24"/>
          <w:szCs w:val="24"/>
        </w:rPr>
      </w:pPr>
    </w:p>
    <w:p w14:paraId="1B6924AC" w14:textId="77777777" w:rsidR="00BB4A21" w:rsidRDefault="00BB4A21">
      <w:pPr>
        <w:spacing w:line="240" w:lineRule="auto"/>
        <w:rPr>
          <w:rFonts w:ascii="Constantia" w:eastAsia="Constantia" w:hAnsi="Constantia" w:cs="Constantia"/>
          <w:color w:val="333333"/>
          <w:sz w:val="24"/>
          <w:szCs w:val="24"/>
        </w:rPr>
      </w:pPr>
    </w:p>
    <w:p w14:paraId="1B6924AD" w14:textId="77777777" w:rsidR="00BB4A21" w:rsidRDefault="00BB4A21">
      <w:pPr>
        <w:spacing w:line="240" w:lineRule="auto"/>
        <w:rPr>
          <w:rFonts w:ascii="Constantia" w:eastAsia="Constantia" w:hAnsi="Constantia" w:cs="Constantia"/>
          <w:color w:val="333333"/>
          <w:sz w:val="24"/>
          <w:szCs w:val="24"/>
        </w:rPr>
      </w:pPr>
    </w:p>
    <w:p w14:paraId="1B6924AE" w14:textId="77777777" w:rsidR="00BB4A21" w:rsidRDefault="00BB4A21">
      <w:pPr>
        <w:spacing w:line="240" w:lineRule="auto"/>
        <w:rPr>
          <w:rFonts w:ascii="Constantia" w:eastAsia="Constantia" w:hAnsi="Constantia" w:cs="Constantia"/>
          <w:color w:val="333333"/>
          <w:sz w:val="24"/>
          <w:szCs w:val="24"/>
        </w:rPr>
      </w:pPr>
    </w:p>
    <w:tbl>
      <w:tblPr>
        <w:tblStyle w:val="af0"/>
        <w:tblW w:w="9360" w:type="dxa"/>
        <w:tblLayout w:type="fixed"/>
        <w:tblLook w:val="0600" w:firstRow="0" w:lastRow="0" w:firstColumn="0" w:lastColumn="0" w:noHBand="1" w:noVBand="1"/>
      </w:tblPr>
      <w:tblGrid>
        <w:gridCol w:w="9360"/>
      </w:tblGrid>
      <w:tr w:rsidR="00BB4A21" w14:paraId="1B6924B0" w14:textId="77777777">
        <w:tc>
          <w:tcPr>
            <w:tcW w:w="9360" w:type="dxa"/>
            <w:shd w:val="clear" w:color="auto" w:fill="8BC54C"/>
            <w:tcMar>
              <w:top w:w="100" w:type="dxa"/>
              <w:left w:w="100" w:type="dxa"/>
              <w:bottom w:w="100" w:type="dxa"/>
              <w:right w:w="100" w:type="dxa"/>
            </w:tcMar>
          </w:tcPr>
          <w:p w14:paraId="1B6924AF"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4 - What is DNA and what does it look like?</w:t>
            </w:r>
          </w:p>
        </w:tc>
      </w:tr>
    </w:tbl>
    <w:p w14:paraId="1B6924B1" w14:textId="77777777" w:rsidR="00BB4A21" w:rsidRDefault="00BB4A21">
      <w:pPr>
        <w:spacing w:line="240" w:lineRule="auto"/>
        <w:rPr>
          <w:rFonts w:ascii="Constantia" w:eastAsia="Constantia" w:hAnsi="Constantia" w:cs="Constantia"/>
          <w:color w:val="333333"/>
          <w:sz w:val="24"/>
          <w:szCs w:val="24"/>
        </w:rPr>
      </w:pPr>
    </w:p>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BB4A21" w14:paraId="1B6924B4" w14:textId="77777777">
        <w:tc>
          <w:tcPr>
            <w:tcW w:w="1890" w:type="dxa"/>
            <w:shd w:val="clear" w:color="auto" w:fill="auto"/>
            <w:tcMar>
              <w:top w:w="100" w:type="dxa"/>
              <w:left w:w="100" w:type="dxa"/>
              <w:bottom w:w="100" w:type="dxa"/>
              <w:right w:w="100" w:type="dxa"/>
            </w:tcMar>
          </w:tcPr>
          <w:p w14:paraId="1B6924B2"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Learning Goal</w:t>
            </w:r>
          </w:p>
        </w:tc>
        <w:tc>
          <w:tcPr>
            <w:tcW w:w="7470" w:type="dxa"/>
            <w:shd w:val="clear" w:color="auto" w:fill="auto"/>
            <w:tcMar>
              <w:top w:w="100" w:type="dxa"/>
              <w:left w:w="100" w:type="dxa"/>
              <w:bottom w:w="100" w:type="dxa"/>
              <w:right w:w="100" w:type="dxa"/>
            </w:tcMar>
          </w:tcPr>
          <w:p w14:paraId="1B6924B3" w14:textId="77777777" w:rsidR="00BB4A21" w:rsidRDefault="00A05A24">
            <w:pPr>
              <w:widowControl w:val="0"/>
              <w:spacing w:line="240" w:lineRule="auto"/>
              <w:rPr>
                <w:rFonts w:ascii="Constantia" w:eastAsia="Constantia" w:hAnsi="Constantia" w:cs="Constantia"/>
                <w:color w:val="333333"/>
                <w:sz w:val="26"/>
                <w:szCs w:val="26"/>
              </w:rPr>
            </w:pPr>
            <w:r>
              <w:rPr>
                <w:rFonts w:ascii="Constantia" w:eastAsia="Constantia" w:hAnsi="Constantia" w:cs="Constantia"/>
                <w:color w:val="333333"/>
                <w:sz w:val="24"/>
                <w:szCs w:val="24"/>
              </w:rPr>
              <w:t>The students use visual representations to explain their figuring out the structure and function of DNA.</w:t>
            </w:r>
          </w:p>
        </w:tc>
      </w:tr>
      <w:tr w:rsidR="00BB4A21" w14:paraId="1B6924B7" w14:textId="77777777">
        <w:trPr>
          <w:trHeight w:val="440"/>
        </w:trPr>
        <w:tc>
          <w:tcPr>
            <w:tcW w:w="1890" w:type="dxa"/>
            <w:vMerge w:val="restart"/>
            <w:shd w:val="clear" w:color="auto" w:fill="auto"/>
            <w:tcMar>
              <w:top w:w="100" w:type="dxa"/>
              <w:left w:w="100" w:type="dxa"/>
              <w:bottom w:w="100" w:type="dxa"/>
              <w:right w:w="100" w:type="dxa"/>
            </w:tcMar>
          </w:tcPr>
          <w:p w14:paraId="1B6924B5"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Connection to NGSS </w:t>
            </w:r>
          </w:p>
        </w:tc>
        <w:tc>
          <w:tcPr>
            <w:tcW w:w="7470" w:type="dxa"/>
            <w:shd w:val="clear" w:color="auto" w:fill="auto"/>
            <w:tcMar>
              <w:top w:w="100" w:type="dxa"/>
              <w:left w:w="100" w:type="dxa"/>
              <w:bottom w:w="100" w:type="dxa"/>
              <w:right w:w="100" w:type="dxa"/>
            </w:tcMar>
          </w:tcPr>
          <w:p w14:paraId="1B6924B6"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DCI: LS1.A: Structure and Function</w:t>
            </w:r>
          </w:p>
        </w:tc>
      </w:tr>
      <w:tr w:rsidR="00BB4A21" w14:paraId="1B6924BA" w14:textId="77777777">
        <w:trPr>
          <w:trHeight w:val="440"/>
        </w:trPr>
        <w:tc>
          <w:tcPr>
            <w:tcW w:w="1890" w:type="dxa"/>
            <w:vMerge/>
            <w:shd w:val="clear" w:color="auto" w:fill="auto"/>
            <w:tcMar>
              <w:top w:w="100" w:type="dxa"/>
              <w:left w:w="100" w:type="dxa"/>
              <w:bottom w:w="100" w:type="dxa"/>
              <w:right w:w="100" w:type="dxa"/>
            </w:tcMar>
          </w:tcPr>
          <w:p w14:paraId="1B6924B8"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4B9"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Practice: Develop and use models </w:t>
            </w:r>
          </w:p>
        </w:tc>
      </w:tr>
      <w:tr w:rsidR="00BB4A21" w14:paraId="1B6924BD" w14:textId="77777777">
        <w:trPr>
          <w:trHeight w:val="440"/>
        </w:trPr>
        <w:tc>
          <w:tcPr>
            <w:tcW w:w="1890" w:type="dxa"/>
            <w:vMerge/>
            <w:shd w:val="clear" w:color="auto" w:fill="auto"/>
            <w:tcMar>
              <w:top w:w="100" w:type="dxa"/>
              <w:left w:w="100" w:type="dxa"/>
              <w:bottom w:w="100" w:type="dxa"/>
              <w:right w:w="100" w:type="dxa"/>
            </w:tcMar>
          </w:tcPr>
          <w:p w14:paraId="1B6924BB"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4BC"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CCC: Structure and function </w:t>
            </w:r>
          </w:p>
        </w:tc>
      </w:tr>
    </w:tbl>
    <w:p w14:paraId="1B6924BE" w14:textId="77777777" w:rsidR="00BB4A21" w:rsidRDefault="00BB4A21">
      <w:pPr>
        <w:spacing w:line="240" w:lineRule="auto"/>
        <w:rPr>
          <w:rFonts w:ascii="Constantia" w:eastAsia="Constantia" w:hAnsi="Constantia" w:cs="Constantia"/>
          <w:b/>
          <w:color w:val="333333"/>
          <w:sz w:val="24"/>
          <w:szCs w:val="24"/>
        </w:rPr>
      </w:pPr>
    </w:p>
    <w:p w14:paraId="1B6924BF" w14:textId="082CD409" w:rsidR="00BB4A21" w:rsidRPr="00B92A38" w:rsidRDefault="00A05A24">
      <w:pPr>
        <w:spacing w:line="240" w:lineRule="auto"/>
        <w:rPr>
          <w:rFonts w:ascii="Constantia" w:eastAsia="Constantia" w:hAnsi="Constantia" w:cs="Constantia"/>
          <w:b/>
          <w:sz w:val="24"/>
          <w:szCs w:val="24"/>
        </w:rPr>
      </w:pPr>
      <w:r>
        <w:rPr>
          <w:rFonts w:ascii="Constantia" w:eastAsia="Constantia" w:hAnsi="Constantia" w:cs="Constantia"/>
          <w:b/>
          <w:color w:val="333333"/>
          <w:sz w:val="24"/>
          <w:szCs w:val="24"/>
        </w:rPr>
        <w:t>1. Mystery Story</w:t>
      </w:r>
      <w:hyperlink r:id="rId42">
        <w:r>
          <w:rPr>
            <w:rFonts w:ascii="Constantia" w:eastAsia="Constantia" w:hAnsi="Constantia" w:cs="Constantia"/>
            <w:b/>
            <w:color w:val="1155CC"/>
            <w:sz w:val="24"/>
            <w:szCs w:val="24"/>
            <w:u w:val="single"/>
          </w:rPr>
          <w:t xml:space="preserve"> </w:t>
        </w:r>
      </w:hyperlink>
      <w:hyperlink r:id="rId43" w:history="1">
        <w:r w:rsidRPr="00030A27">
          <w:rPr>
            <w:rStyle w:val="Hyperlink"/>
            <w:rFonts w:ascii="Constantia" w:eastAsia="Constantia" w:hAnsi="Constantia" w:cs="Constantia"/>
            <w:b/>
            <w:sz w:val="24"/>
            <w:szCs w:val="24"/>
          </w:rPr>
          <w:t>Module 3</w:t>
        </w:r>
      </w:hyperlink>
      <w:r w:rsidRPr="00B92A38">
        <w:rPr>
          <w:rFonts w:ascii="Constantia" w:eastAsia="Constantia" w:hAnsi="Constantia" w:cs="Constantia"/>
          <w:sz w:val="24"/>
          <w:szCs w:val="24"/>
        </w:rPr>
        <w:t xml:space="preserve">: </w:t>
      </w:r>
      <w:r>
        <w:rPr>
          <w:rFonts w:ascii="Constantia" w:eastAsia="Constantia" w:hAnsi="Constantia" w:cs="Constantia"/>
          <w:color w:val="333333"/>
          <w:sz w:val="24"/>
          <w:szCs w:val="24"/>
        </w:rPr>
        <w:t xml:space="preserve">Students begin reading the next part of the mystery story. </w:t>
      </w:r>
      <w:hyperlink r:id="rId44" w:history="1">
        <w:r w:rsidRPr="00030A27">
          <w:rPr>
            <w:rStyle w:val="Hyperlink"/>
            <w:rFonts w:ascii="Constantia" w:eastAsia="Constantia" w:hAnsi="Constantia" w:cs="Constantia"/>
            <w:sz w:val="24"/>
            <w:szCs w:val="24"/>
          </w:rPr>
          <w:t>Module 3</w:t>
        </w:r>
      </w:hyperlink>
      <w:r w:rsidRPr="00B92A38">
        <w:rPr>
          <w:rFonts w:ascii="Constantia" w:eastAsia="Constantia" w:hAnsi="Constantia" w:cs="Constantia"/>
          <w:sz w:val="24"/>
          <w:szCs w:val="24"/>
        </w:rPr>
        <w:t xml:space="preserve"> </w:t>
      </w:r>
      <w:r w:rsidRPr="00B92A38">
        <w:rPr>
          <w:rFonts w:ascii="Constantia" w:eastAsia="Constantia" w:hAnsi="Constantia" w:cs="Constantia"/>
          <w:b/>
          <w:sz w:val="24"/>
          <w:szCs w:val="24"/>
        </w:rPr>
        <w:t xml:space="preserve"> (p.2-3 of the comic- page 1 of the PDF is blank)</w:t>
      </w:r>
    </w:p>
    <w:p w14:paraId="1B6924C0" w14:textId="77777777" w:rsidR="00BB4A21" w:rsidRDefault="00BB4A21">
      <w:pPr>
        <w:spacing w:line="240" w:lineRule="auto"/>
        <w:ind w:left="720"/>
        <w:rPr>
          <w:rFonts w:ascii="Constantia" w:eastAsia="Constantia" w:hAnsi="Constantia" w:cs="Constantia"/>
          <w:sz w:val="24"/>
          <w:szCs w:val="24"/>
        </w:rPr>
      </w:pPr>
    </w:p>
    <w:tbl>
      <w:tblPr>
        <w:tblStyle w:val="af2"/>
        <w:tblW w:w="9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6"/>
        <w:gridCol w:w="8010"/>
      </w:tblGrid>
      <w:tr w:rsidR="00BB4A21" w14:paraId="1B6924C8" w14:textId="77777777">
        <w:trPr>
          <w:trHeight w:val="1980"/>
          <w:jc w:val="center"/>
        </w:trPr>
        <w:tc>
          <w:tcPr>
            <w:tcW w:w="1496" w:type="dxa"/>
          </w:tcPr>
          <w:p w14:paraId="1B6924C1" w14:textId="77777777" w:rsidR="00BB4A21" w:rsidRDefault="00A05A24">
            <w:pPr>
              <w:rPr>
                <w:rFonts w:ascii="Constantia" w:eastAsia="Constantia" w:hAnsi="Constantia" w:cs="Constantia"/>
                <w:b/>
                <w:sz w:val="20"/>
                <w:szCs w:val="20"/>
              </w:rPr>
            </w:pPr>
            <w:r>
              <w:rPr>
                <w:rFonts w:ascii="Constantia" w:eastAsia="Constantia" w:hAnsi="Constantia" w:cs="Constantia"/>
                <w:b/>
                <w:noProof/>
                <w:sz w:val="20"/>
                <w:szCs w:val="20"/>
              </w:rPr>
              <w:drawing>
                <wp:inline distT="114300" distB="114300" distL="114300" distR="114300" wp14:anchorId="1B692956" wp14:editId="1B692957">
                  <wp:extent cx="819150" cy="8128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819150" cy="812800"/>
                          </a:xfrm>
                          <a:prstGeom prst="rect">
                            <a:avLst/>
                          </a:prstGeom>
                          <a:ln/>
                        </pic:spPr>
                      </pic:pic>
                    </a:graphicData>
                  </a:graphic>
                </wp:inline>
              </w:drawing>
            </w:r>
          </w:p>
          <w:p w14:paraId="1B6924C2" w14:textId="77777777" w:rsidR="00BB4A21" w:rsidRDefault="00A05A24">
            <w:pPr>
              <w:rPr>
                <w:rFonts w:ascii="Constantia" w:eastAsia="Constantia" w:hAnsi="Constantia" w:cs="Constantia"/>
                <w:b/>
                <w:sz w:val="20"/>
                <w:szCs w:val="20"/>
              </w:rPr>
            </w:pPr>
            <w:r>
              <w:rPr>
                <w:rFonts w:ascii="Constantia" w:eastAsia="Constantia" w:hAnsi="Constantia" w:cs="Constantia"/>
                <w:b/>
                <w:sz w:val="20"/>
                <w:szCs w:val="20"/>
              </w:rPr>
              <w:t>The science behind the narrative</w:t>
            </w:r>
          </w:p>
          <w:p w14:paraId="1B6924C3" w14:textId="77777777" w:rsidR="00BB4A21" w:rsidRDefault="00BB4A21">
            <w:pPr>
              <w:rPr>
                <w:rFonts w:ascii="Constantia" w:eastAsia="Constantia" w:hAnsi="Constantia" w:cs="Constantia"/>
                <w:b/>
                <w:sz w:val="20"/>
                <w:szCs w:val="20"/>
              </w:rPr>
            </w:pPr>
          </w:p>
        </w:tc>
        <w:tc>
          <w:tcPr>
            <w:tcW w:w="8010" w:type="dxa"/>
          </w:tcPr>
          <w:p w14:paraId="1B6924C4" w14:textId="77777777" w:rsidR="00BB4A21" w:rsidRDefault="00BB4A21">
            <w:pPr>
              <w:rPr>
                <w:rFonts w:ascii="Constantia" w:eastAsia="Constantia" w:hAnsi="Constantia" w:cs="Constantia"/>
                <w:b/>
                <w:color w:val="366091"/>
                <w:sz w:val="20"/>
                <w:szCs w:val="20"/>
              </w:rPr>
            </w:pPr>
          </w:p>
          <w:p w14:paraId="1B6924C5" w14:textId="77777777" w:rsidR="00BB4A21" w:rsidRDefault="00A05A24">
            <w:pPr>
              <w:rPr>
                <w:rFonts w:ascii="Constantia" w:eastAsia="Constantia" w:hAnsi="Constantia" w:cs="Constantia"/>
                <w:b/>
                <w:color w:val="366091"/>
                <w:sz w:val="22"/>
                <w:szCs w:val="22"/>
              </w:rPr>
            </w:pPr>
            <w:r>
              <w:rPr>
                <w:rFonts w:ascii="Constantia" w:eastAsia="Constantia" w:hAnsi="Constantia" w:cs="Constantia"/>
                <w:b/>
                <w:color w:val="366091"/>
                <w:sz w:val="22"/>
                <w:szCs w:val="22"/>
              </w:rPr>
              <w:t>Module 3 – Let’s proceed inside the seed</w:t>
            </w:r>
          </w:p>
          <w:p w14:paraId="1B6924C6" w14:textId="77777777" w:rsidR="00BB4A21" w:rsidRDefault="00A05A24">
            <w:pPr>
              <w:numPr>
                <w:ilvl w:val="0"/>
                <w:numId w:val="43"/>
              </w:numPr>
              <w:pBdr>
                <w:top w:val="none" w:sz="0" w:space="0" w:color="auto"/>
                <w:left w:val="none" w:sz="0" w:space="0" w:color="auto"/>
                <w:bottom w:val="none" w:sz="0" w:space="0" w:color="auto"/>
                <w:right w:val="none" w:sz="0" w:space="0" w:color="auto"/>
                <w:between w:val="none" w:sz="0" w:space="0" w:color="auto"/>
              </w:pBdr>
              <w:ind w:left="450"/>
              <w:rPr>
                <w:rFonts w:ascii="Constantia" w:eastAsia="Constantia" w:hAnsi="Constantia" w:cs="Constantia"/>
                <w:color w:val="333333"/>
                <w:sz w:val="22"/>
                <w:szCs w:val="22"/>
              </w:rPr>
            </w:pPr>
            <w:r>
              <w:rPr>
                <w:rFonts w:ascii="Constantia" w:eastAsia="Constantia" w:hAnsi="Constantia" w:cs="Constantia"/>
                <w:color w:val="333333"/>
                <w:sz w:val="22"/>
                <w:szCs w:val="22"/>
              </w:rPr>
              <w:t xml:space="preserve">Maia brings up the concept of genes. This reading will trigger the conversation about genes and </w:t>
            </w:r>
            <w:proofErr w:type="gramStart"/>
            <w:r>
              <w:rPr>
                <w:rFonts w:ascii="Constantia" w:eastAsia="Constantia" w:hAnsi="Constantia" w:cs="Constantia"/>
                <w:color w:val="333333"/>
                <w:sz w:val="22"/>
                <w:szCs w:val="22"/>
              </w:rPr>
              <w:t>traits, and</w:t>
            </w:r>
            <w:proofErr w:type="gramEnd"/>
            <w:r>
              <w:rPr>
                <w:rFonts w:ascii="Constantia" w:eastAsia="Constantia" w:hAnsi="Constantia" w:cs="Constantia"/>
                <w:color w:val="333333"/>
                <w:sz w:val="22"/>
                <w:szCs w:val="22"/>
              </w:rPr>
              <w:t xml:space="preserve"> will help expose students’ prior knowledge about genetics.</w:t>
            </w:r>
          </w:p>
          <w:p w14:paraId="1B6924C7" w14:textId="77777777" w:rsidR="00BB4A21" w:rsidRDefault="00A05A24">
            <w:pPr>
              <w:widowControl w:val="0"/>
              <w:numPr>
                <w:ilvl w:val="0"/>
                <w:numId w:val="43"/>
              </w:numPr>
              <w:pBdr>
                <w:top w:val="none" w:sz="0" w:space="0" w:color="auto"/>
                <w:left w:val="none" w:sz="0" w:space="0" w:color="auto"/>
                <w:bottom w:val="none" w:sz="0" w:space="0" w:color="auto"/>
                <w:right w:val="none" w:sz="0" w:space="0" w:color="auto"/>
                <w:between w:val="none" w:sz="0" w:space="0" w:color="auto"/>
              </w:pBdr>
              <w:ind w:left="450"/>
              <w:rPr>
                <w:rFonts w:ascii="Constantia" w:eastAsia="Constantia" w:hAnsi="Constantia" w:cs="Constantia"/>
                <w:color w:val="333333"/>
                <w:sz w:val="22"/>
                <w:szCs w:val="22"/>
              </w:rPr>
            </w:pPr>
            <w:r>
              <w:rPr>
                <w:rFonts w:ascii="Constantia" w:eastAsia="Constantia" w:hAnsi="Constantia" w:cs="Constantia"/>
                <w:color w:val="333333"/>
                <w:sz w:val="22"/>
                <w:szCs w:val="22"/>
              </w:rPr>
              <w:t xml:space="preserve">The goal of this part of the story is to spark students’ curiosity around DNA and genes, lead them to conduct the following lessons in the learning set and develop an understanding of the relationship between genes and traits. </w:t>
            </w:r>
          </w:p>
        </w:tc>
      </w:tr>
    </w:tbl>
    <w:p w14:paraId="1B6924C9" w14:textId="77777777" w:rsidR="00BB4A21" w:rsidRDefault="00BB4A21">
      <w:pPr>
        <w:spacing w:line="240" w:lineRule="auto"/>
        <w:rPr>
          <w:rFonts w:ascii="Constantia" w:eastAsia="Constantia" w:hAnsi="Constantia" w:cs="Constantia"/>
          <w:b/>
          <w:i/>
          <w:color w:val="333333"/>
        </w:rPr>
      </w:pPr>
    </w:p>
    <w:p w14:paraId="1B6924C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2. What is DNA? </w:t>
      </w:r>
      <w:r>
        <w:rPr>
          <w:rFonts w:ascii="Constantia" w:eastAsia="Constantia" w:hAnsi="Constantia" w:cs="Constantia"/>
          <w:color w:val="333333"/>
          <w:sz w:val="24"/>
          <w:szCs w:val="24"/>
        </w:rPr>
        <w:t> </w:t>
      </w:r>
    </w:p>
    <w:p w14:paraId="1B6924CB" w14:textId="6755C0C1" w:rsidR="00BB4A21" w:rsidRDefault="00A05A24">
      <w:pPr>
        <w:numPr>
          <w:ilvl w:val="0"/>
          <w:numId w:val="6"/>
        </w:num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DNA isolation protocol - </w:t>
      </w:r>
      <w:r>
        <w:rPr>
          <w:rFonts w:ascii="Constantia" w:eastAsia="Constantia" w:hAnsi="Constantia" w:cs="Constantia"/>
          <w:color w:val="333333"/>
          <w:sz w:val="24"/>
          <w:szCs w:val="24"/>
        </w:rPr>
        <w:t>Students extract DNA from strawberries. Follow the instructions of the</w:t>
      </w:r>
      <w:hyperlink r:id="rId45">
        <w:r>
          <w:rPr>
            <w:rFonts w:ascii="Constantia" w:eastAsia="Constantia" w:hAnsi="Constantia" w:cs="Constantia"/>
            <w:color w:val="333333"/>
            <w:sz w:val="24"/>
            <w:szCs w:val="24"/>
            <w:u w:val="single"/>
          </w:rPr>
          <w:t xml:space="preserve"> </w:t>
        </w:r>
      </w:hyperlink>
      <w:hyperlink w:anchor="strawberry">
        <w:r>
          <w:rPr>
            <w:rFonts w:ascii="Constantia" w:eastAsia="Constantia" w:hAnsi="Constantia" w:cs="Constantia"/>
            <w:color w:val="1155CC"/>
            <w:sz w:val="24"/>
            <w:szCs w:val="24"/>
            <w:u w:val="single"/>
          </w:rPr>
          <w:t>strawberry DNA extraction protocol</w:t>
        </w:r>
      </w:hyperlink>
      <w:r>
        <w:rPr>
          <w:rFonts w:ascii="Constantia" w:eastAsia="Constantia" w:hAnsi="Constantia" w:cs="Constantia"/>
          <w:color w:val="333333"/>
          <w:sz w:val="24"/>
          <w:szCs w:val="24"/>
        </w:rPr>
        <w:t xml:space="preserve"> worksheet with the class, to isolate DNA from strawberries.</w:t>
      </w:r>
    </w:p>
    <w:p w14:paraId="1B6924CC" w14:textId="77777777" w:rsidR="00BB4A21" w:rsidRDefault="00A05A24">
      <w:pPr>
        <w:numPr>
          <w:ilvl w:val="0"/>
          <w:numId w:val="6"/>
        </w:num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Figuring out the structure of DNA</w:t>
      </w:r>
      <w:r>
        <w:rPr>
          <w:rFonts w:ascii="Constantia" w:eastAsia="Constantia" w:hAnsi="Constantia" w:cs="Constantia"/>
          <w:color w:val="333333"/>
          <w:sz w:val="24"/>
          <w:szCs w:val="24"/>
        </w:rPr>
        <w:t xml:space="preserve"> </w:t>
      </w:r>
    </w:p>
    <w:p w14:paraId="1B6924CD" w14:textId="77777777" w:rsidR="00BB4A21" w:rsidRDefault="00A05A24">
      <w:pPr>
        <w:numPr>
          <w:ilvl w:val="1"/>
          <w:numId w:val="6"/>
        </w:numPr>
        <w:spacing w:line="240" w:lineRule="auto"/>
        <w:rPr>
          <w:rFonts w:ascii="Constantia" w:eastAsia="Constantia" w:hAnsi="Constantia" w:cs="Constantia"/>
          <w:color w:val="1155CC"/>
          <w:sz w:val="24"/>
          <w:szCs w:val="24"/>
        </w:rPr>
      </w:pPr>
      <w:hyperlink r:id="rId46" w:anchor="interactives/itsi/protein-structure/jsmol-dna.json">
        <w:r>
          <w:rPr>
            <w:rFonts w:ascii="Constantia" w:eastAsia="Constantia" w:hAnsi="Constantia" w:cs="Constantia"/>
            <w:color w:val="1155CC"/>
            <w:sz w:val="24"/>
            <w:szCs w:val="24"/>
            <w:u w:val="single"/>
          </w:rPr>
          <w:t xml:space="preserve">Link to the simulation </w:t>
        </w:r>
      </w:hyperlink>
    </w:p>
    <w:p w14:paraId="1B6924CE" w14:textId="77777777" w:rsidR="00BB4A21" w:rsidRDefault="00A05A24">
      <w:pPr>
        <w:numPr>
          <w:ilvl w:val="1"/>
          <w:numId w:val="6"/>
        </w:numPr>
        <w:spacing w:line="240" w:lineRule="auto"/>
        <w:rPr>
          <w:rFonts w:ascii="Constantia" w:eastAsia="Constantia" w:hAnsi="Constantia" w:cs="Constantia"/>
          <w:color w:val="1155CC"/>
          <w:sz w:val="24"/>
          <w:szCs w:val="24"/>
        </w:rPr>
      </w:pPr>
      <w:hyperlink w:anchor="b087t215vwku">
        <w:r>
          <w:rPr>
            <w:rFonts w:ascii="Constantia" w:eastAsia="Constantia" w:hAnsi="Constantia" w:cs="Constantia"/>
            <w:color w:val="1155CC"/>
            <w:sz w:val="24"/>
            <w:szCs w:val="24"/>
            <w:u w:val="single"/>
          </w:rPr>
          <w:t>Link to the worksheet</w:t>
        </w:r>
      </w:hyperlink>
      <w:r>
        <w:rPr>
          <w:rFonts w:ascii="Constantia" w:eastAsia="Constantia" w:hAnsi="Constantia" w:cs="Constantia"/>
          <w:color w:val="1155CC"/>
          <w:sz w:val="24"/>
          <w:szCs w:val="24"/>
        </w:rPr>
        <w:t xml:space="preserve"> </w:t>
      </w:r>
    </w:p>
    <w:p w14:paraId="1B6924CF" w14:textId="77777777" w:rsidR="00BB4A21" w:rsidRDefault="00A05A24">
      <w:pPr>
        <w:numPr>
          <w:ilvl w:val="0"/>
          <w:numId w:val="6"/>
        </w:num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Summarizing the structure of DNA </w:t>
      </w:r>
    </w:p>
    <w:p w14:paraId="1B6924D0" w14:textId="645D3CC8"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Read </w:t>
      </w:r>
      <w:r w:rsidRPr="00ED63FD">
        <w:rPr>
          <w:rFonts w:ascii="Constantia" w:eastAsia="Constantia" w:hAnsi="Constantia" w:cs="Constantia"/>
          <w:sz w:val="24"/>
          <w:szCs w:val="24"/>
        </w:rPr>
        <w:t xml:space="preserve">Module 3 </w:t>
      </w:r>
      <w:r>
        <w:rPr>
          <w:rFonts w:ascii="Constantia" w:eastAsia="Constantia" w:hAnsi="Constantia" w:cs="Constantia"/>
          <w:color w:val="333333"/>
          <w:sz w:val="24"/>
          <w:szCs w:val="24"/>
        </w:rPr>
        <w:t xml:space="preserve">(p.4-8) </w:t>
      </w:r>
    </w:p>
    <w:p w14:paraId="1B6924D1"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Use a video about DNA structure: What is a gene? </w:t>
      </w:r>
      <w:hyperlink r:id="rId47">
        <w:r>
          <w:rPr>
            <w:rFonts w:ascii="Constantia" w:eastAsia="Constantia" w:hAnsi="Constantia" w:cs="Constantia"/>
            <w:color w:val="1155CC"/>
            <w:sz w:val="24"/>
            <w:szCs w:val="24"/>
            <w:u w:val="single"/>
          </w:rPr>
          <w:t>https://www.youtube.com/watch?v=5MQdXjRPHmQ</w:t>
        </w:r>
      </w:hyperlink>
      <w:r>
        <w:rPr>
          <w:rFonts w:ascii="Constantia" w:eastAsia="Constantia" w:hAnsi="Constantia" w:cs="Constantia"/>
          <w:color w:val="1155CC"/>
          <w:sz w:val="24"/>
          <w:szCs w:val="24"/>
        </w:rPr>
        <w:t xml:space="preserve"> </w:t>
      </w:r>
    </w:p>
    <w:p w14:paraId="1B6924D2" w14:textId="77777777" w:rsidR="00BB4A21" w:rsidRDefault="00A05A24">
      <w:pPr>
        <w:numPr>
          <w:ilvl w:val="0"/>
          <w:numId w:val="6"/>
        </w:num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The real story of the DNA discovery </w:t>
      </w:r>
      <w:r>
        <w:rPr>
          <w:rFonts w:ascii="Constantia" w:eastAsia="Constantia" w:hAnsi="Constantia" w:cs="Constantia"/>
          <w:color w:val="333333"/>
          <w:sz w:val="24"/>
          <w:szCs w:val="24"/>
        </w:rPr>
        <w:t xml:space="preserve"> </w:t>
      </w:r>
    </w:p>
    <w:p w14:paraId="1B6924D3"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The contribution of Rosalind Franklin - James Watson, Francis Crick and Rosalind Franklin</w:t>
      </w:r>
      <w:r>
        <w:rPr>
          <w:rFonts w:ascii="Constantia" w:eastAsia="Constantia" w:hAnsi="Constantia" w:cs="Constantia"/>
          <w:color w:val="1155CC"/>
          <w:sz w:val="24"/>
          <w:szCs w:val="24"/>
        </w:rPr>
        <w:t xml:space="preserve"> </w:t>
      </w:r>
      <w:hyperlink r:id="rId48">
        <w:r>
          <w:rPr>
            <w:rFonts w:ascii="Constantia" w:eastAsia="Constantia" w:hAnsi="Constantia" w:cs="Constantia"/>
            <w:color w:val="1155CC"/>
            <w:sz w:val="24"/>
            <w:szCs w:val="24"/>
            <w:u w:val="single"/>
          </w:rPr>
          <w:t>https://www.youtube.com/watch?v=BIP0lYrdirI</w:t>
        </w:r>
      </w:hyperlink>
      <w:r>
        <w:rPr>
          <w:rFonts w:ascii="Constantia" w:eastAsia="Constantia" w:hAnsi="Constantia" w:cs="Constantia"/>
          <w:color w:val="1155CC"/>
          <w:sz w:val="24"/>
          <w:szCs w:val="24"/>
        </w:rPr>
        <w:t xml:space="preserve"> </w:t>
      </w:r>
    </w:p>
    <w:p w14:paraId="1B6924D4" w14:textId="77777777" w:rsidR="00BB4A21" w:rsidRDefault="00A05A24">
      <w:pPr>
        <w:numPr>
          <w:ilvl w:val="1"/>
          <w:numId w:val="6"/>
        </w:numPr>
        <w:spacing w:line="240" w:lineRule="auto"/>
        <w:rPr>
          <w:rFonts w:ascii="Constantia" w:eastAsia="Constantia" w:hAnsi="Constantia" w:cs="Constantia"/>
          <w:color w:val="333333"/>
          <w:sz w:val="24"/>
          <w:szCs w:val="24"/>
        </w:rPr>
      </w:pPr>
      <w:proofErr w:type="gramStart"/>
      <w:r>
        <w:rPr>
          <w:rFonts w:ascii="Constantia" w:eastAsia="Constantia" w:hAnsi="Constantia" w:cs="Constantia"/>
          <w:color w:val="333333"/>
          <w:sz w:val="24"/>
          <w:szCs w:val="24"/>
        </w:rPr>
        <w:t>Have a discussion about</w:t>
      </w:r>
      <w:proofErr w:type="gramEnd"/>
      <w:r>
        <w:rPr>
          <w:rFonts w:ascii="Constantia" w:eastAsia="Constantia" w:hAnsi="Constantia" w:cs="Constantia"/>
          <w:color w:val="333333"/>
          <w:sz w:val="24"/>
          <w:szCs w:val="24"/>
        </w:rPr>
        <w:t xml:space="preserve"> the contribution of Rosalind Franklin</w:t>
      </w:r>
    </w:p>
    <w:p w14:paraId="1B6924D5" w14:textId="77777777" w:rsidR="00BB4A21" w:rsidRDefault="00A05A24">
      <w:pPr>
        <w:numPr>
          <w:ilvl w:val="2"/>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did Franklin discover through her research? How did it contribute to discovering DNA? </w:t>
      </w:r>
    </w:p>
    <w:p w14:paraId="1B6924D6" w14:textId="77777777" w:rsidR="00BB4A21" w:rsidRDefault="00A05A24">
      <w:pPr>
        <w:numPr>
          <w:ilvl w:val="2"/>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How do you think we could recognize the significance of Franklin’s discovery today? Is this important? Why or why not?</w:t>
      </w:r>
    </w:p>
    <w:p w14:paraId="1B6924D7" w14:textId="77777777" w:rsidR="00BB4A21" w:rsidRDefault="00A05A24">
      <w:pPr>
        <w:numPr>
          <w:ilvl w:val="2"/>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Have you ever had an idea that was used by someone else in which you did not receive credit? How did it make you feel? What might you say if faced with that situation again?</w:t>
      </w:r>
    </w:p>
    <w:p w14:paraId="1B6924D8" w14:textId="77777777" w:rsidR="00BB4A21" w:rsidRDefault="00BB4A21">
      <w:pPr>
        <w:spacing w:line="240" w:lineRule="auto"/>
        <w:rPr>
          <w:rFonts w:ascii="Constantia" w:eastAsia="Constantia" w:hAnsi="Constantia" w:cs="Constantia"/>
          <w:color w:val="333333"/>
          <w:sz w:val="24"/>
          <w:szCs w:val="24"/>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4DC" w14:textId="77777777">
        <w:tc>
          <w:tcPr>
            <w:tcW w:w="9360" w:type="dxa"/>
            <w:shd w:val="clear" w:color="auto" w:fill="auto"/>
            <w:tcMar>
              <w:top w:w="100" w:type="dxa"/>
              <w:left w:w="100" w:type="dxa"/>
              <w:bottom w:w="100" w:type="dxa"/>
              <w:right w:w="100" w:type="dxa"/>
            </w:tcMar>
          </w:tcPr>
          <w:p w14:paraId="1B6924D9"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For further reading:</w:t>
            </w:r>
          </w:p>
          <w:p w14:paraId="1B6924DA"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color w:val="333333"/>
                <w:sz w:val="20"/>
                <w:szCs w:val="20"/>
              </w:rPr>
            </w:pPr>
            <w:r>
              <w:rPr>
                <w:rFonts w:ascii="Constantia" w:eastAsia="Constantia" w:hAnsi="Constantia" w:cs="Constantia"/>
                <w:color w:val="333333"/>
                <w:sz w:val="24"/>
                <w:szCs w:val="24"/>
              </w:rPr>
              <w:t xml:space="preserve">Rosalind Franklin </w:t>
            </w:r>
            <w:proofErr w:type="gramStart"/>
            <w:r>
              <w:rPr>
                <w:rFonts w:ascii="Constantia" w:eastAsia="Constantia" w:hAnsi="Constantia" w:cs="Constantia"/>
                <w:color w:val="333333"/>
                <w:sz w:val="24"/>
                <w:szCs w:val="24"/>
              </w:rPr>
              <w:t>see</w:t>
            </w:r>
            <w:proofErr w:type="gramEnd"/>
            <w:r>
              <w:rPr>
                <w:rFonts w:ascii="Constantia" w:eastAsia="Constantia" w:hAnsi="Constantia" w:cs="Constantia"/>
                <w:color w:val="333333"/>
                <w:sz w:val="24"/>
                <w:szCs w:val="24"/>
              </w:rPr>
              <w:t xml:space="preserve"> </w:t>
            </w:r>
            <w:hyperlink r:id="rId49">
              <w:r>
                <w:rPr>
                  <w:rFonts w:ascii="Constantia" w:eastAsia="Constantia" w:hAnsi="Constantia" w:cs="Constantia"/>
                  <w:color w:val="1155CC"/>
                  <w:sz w:val="20"/>
                  <w:szCs w:val="20"/>
                  <w:u w:val="single"/>
                </w:rPr>
                <w:t>https://www.pbs.org/wgbh/evolution/library/06/3/l_063_01.html</w:t>
              </w:r>
            </w:hyperlink>
          </w:p>
          <w:p w14:paraId="1B6924DB"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color w:val="333333"/>
                <w:sz w:val="24"/>
                <w:szCs w:val="24"/>
              </w:rPr>
            </w:pPr>
            <w:r>
              <w:rPr>
                <w:rFonts w:ascii="Constantia" w:eastAsia="Constantia" w:hAnsi="Constantia" w:cs="Constantia"/>
                <w:sz w:val="24"/>
                <w:szCs w:val="24"/>
              </w:rPr>
              <w:t xml:space="preserve">DNA Structure see </w:t>
            </w:r>
            <w:hyperlink r:id="rId50">
              <w:r>
                <w:rPr>
                  <w:rFonts w:ascii="Constantia" w:eastAsia="Constantia" w:hAnsi="Constantia" w:cs="Constantia"/>
                  <w:color w:val="1155CC"/>
                  <w:sz w:val="20"/>
                  <w:szCs w:val="20"/>
                  <w:u w:val="single"/>
                </w:rPr>
                <w:t>https://www.khanacademy.org/science/biology/dna-as-the-genetic-material/dna-discovery-and-structure/a/discovery-of-the-structure-of-dna</w:t>
              </w:r>
            </w:hyperlink>
            <w:r>
              <w:rPr>
                <w:rFonts w:ascii="Constantia" w:eastAsia="Constantia" w:hAnsi="Constantia" w:cs="Constantia"/>
                <w:sz w:val="20"/>
                <w:szCs w:val="20"/>
              </w:rPr>
              <w:t xml:space="preserve"> </w:t>
            </w:r>
          </w:p>
        </w:tc>
      </w:tr>
    </w:tbl>
    <w:p w14:paraId="1B6924DD" w14:textId="77777777" w:rsidR="00BB4A21" w:rsidRDefault="00BB4A21">
      <w:pPr>
        <w:spacing w:line="240" w:lineRule="auto"/>
        <w:rPr>
          <w:rFonts w:ascii="Constantia" w:eastAsia="Constantia" w:hAnsi="Constantia" w:cs="Constantia"/>
          <w:color w:val="333333"/>
          <w:sz w:val="24"/>
          <w:szCs w:val="24"/>
        </w:rPr>
      </w:pPr>
    </w:p>
    <w:p w14:paraId="1B6924DE"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3. What does DNA look like</w:t>
      </w:r>
      <w:proofErr w:type="gramStart"/>
      <w:r>
        <w:rPr>
          <w:rFonts w:ascii="Constantia" w:eastAsia="Constantia" w:hAnsi="Constantia" w:cs="Constantia"/>
          <w:b/>
          <w:color w:val="333333"/>
          <w:sz w:val="24"/>
          <w:szCs w:val="24"/>
        </w:rPr>
        <w:t xml:space="preserve">? </w:t>
      </w:r>
      <w:r>
        <w:rPr>
          <w:rFonts w:ascii="Constantia" w:eastAsia="Constantia" w:hAnsi="Constantia" w:cs="Constantia"/>
          <w:color w:val="333333"/>
          <w:sz w:val="24"/>
          <w:szCs w:val="24"/>
        </w:rPr>
        <w:t>:</w:t>
      </w:r>
      <w:proofErr w:type="gramEnd"/>
      <w:r>
        <w:rPr>
          <w:rFonts w:ascii="Constantia" w:eastAsia="Constantia" w:hAnsi="Constantia" w:cs="Constantia"/>
          <w:color w:val="333333"/>
          <w:sz w:val="24"/>
          <w:szCs w:val="24"/>
        </w:rPr>
        <w:t xml:space="preserve"> Build physical model of a piece of the monkeyflower DNA</w:t>
      </w:r>
    </w:p>
    <w:p w14:paraId="1B6924DF" w14:textId="77777777" w:rsidR="00BB4A21" w:rsidRDefault="00A05A24">
      <w:pPr>
        <w:numPr>
          <w:ilvl w:val="0"/>
          <w:numId w:val="6"/>
        </w:numPr>
        <w:spacing w:line="240" w:lineRule="auto"/>
        <w:rPr>
          <w:rFonts w:ascii="Constantia" w:eastAsia="Constantia" w:hAnsi="Constantia" w:cs="Constantia"/>
          <w:b/>
          <w:color w:val="333333"/>
          <w:sz w:val="24"/>
          <w:szCs w:val="24"/>
        </w:rPr>
      </w:pPr>
      <w:r>
        <w:rPr>
          <w:rFonts w:ascii="Constantia" w:eastAsia="Constantia" w:hAnsi="Constantia" w:cs="Constantia"/>
          <w:color w:val="333333"/>
          <w:sz w:val="24"/>
          <w:szCs w:val="24"/>
        </w:rPr>
        <w:t xml:space="preserve">Each group gets different sequences of real monkeyflower DNA- some groups will get sequences of Plant A and some groups will receive sequences for Plant B </w:t>
      </w:r>
    </w:p>
    <w:p w14:paraId="1B6924E0" w14:textId="77777777" w:rsidR="00BB4A21" w:rsidRDefault="00A05A24">
      <w:pPr>
        <w:spacing w:line="240" w:lineRule="auto"/>
        <w:ind w:left="720"/>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 </w:t>
      </w:r>
      <w:hyperlink w:anchor="auty8e3cs6i0">
        <w:r>
          <w:rPr>
            <w:rFonts w:ascii="Constantia" w:eastAsia="Constantia" w:hAnsi="Constantia" w:cs="Constantia"/>
            <w:color w:val="1155CC"/>
            <w:sz w:val="24"/>
            <w:szCs w:val="24"/>
            <w:u w:val="single"/>
          </w:rPr>
          <w:t>Link to Plant A and B sequences for each group</w:t>
        </w:r>
      </w:hyperlink>
      <w:hyperlink w:anchor="auty8e3cs6i0">
        <w:r>
          <w:rPr>
            <w:rFonts w:ascii="Constantia" w:eastAsia="Constantia" w:hAnsi="Constantia" w:cs="Constantia"/>
            <w:color w:val="333333"/>
            <w:sz w:val="24"/>
            <w:szCs w:val="24"/>
            <w:u w:val="single"/>
          </w:rPr>
          <w:t xml:space="preserve"> </w:t>
        </w:r>
      </w:hyperlink>
    </w:p>
    <w:p w14:paraId="1B6924E1"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10 groups with 5 having different Plant A sequences and 5 having different Plant B sequences </w:t>
      </w:r>
    </w:p>
    <w:p w14:paraId="1B6924E2"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The sequence of 36 nucleotides (the first piece will include start codon and the final piece will include stop codon)</w:t>
      </w:r>
    </w:p>
    <w:p w14:paraId="1B6924E3"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This will become more relevant once they go to Lesson 7 when they </w:t>
      </w:r>
      <w:proofErr w:type="gramStart"/>
      <w:r>
        <w:rPr>
          <w:rFonts w:ascii="Constantia" w:eastAsia="Constantia" w:hAnsi="Constantia" w:cs="Constantia"/>
          <w:color w:val="333333"/>
          <w:sz w:val="24"/>
          <w:szCs w:val="24"/>
        </w:rPr>
        <w:t>have to</w:t>
      </w:r>
      <w:proofErr w:type="gramEnd"/>
      <w:r>
        <w:rPr>
          <w:rFonts w:ascii="Constantia" w:eastAsia="Constantia" w:hAnsi="Constantia" w:cs="Constantia"/>
          <w:color w:val="333333"/>
          <w:sz w:val="24"/>
          <w:szCs w:val="24"/>
        </w:rPr>
        <w:t xml:space="preserve"> compare and see there are differences and similarities in the DNA of the two plants that results in different physical traits. </w:t>
      </w:r>
    </w:p>
    <w:p w14:paraId="1B6924E4" w14:textId="77777777" w:rsidR="00BB4A21" w:rsidRDefault="00A05A24">
      <w:pPr>
        <w:numPr>
          <w:ilvl w:val="0"/>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Prepare 6 different color pipe cleaners 4 for nucleotides and 2 for backbone. Per group:</w:t>
      </w:r>
    </w:p>
    <w:p w14:paraId="1B6924E5"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 2 pipe cleaners of each color/nucleotide cut into 6 pieces per pipe cleaner A-Blue (12 little pieces), T-Yellow (12 little pieces), C-Red (12 little pieces), G-Green (12 little pieces)</w:t>
      </w:r>
    </w:p>
    <w:p w14:paraId="1B6924E6"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10 White and 10 Black pipe cleaners for the backbone</w:t>
      </w:r>
    </w:p>
    <w:p w14:paraId="1B6924E7" w14:textId="77777777" w:rsidR="00BB4A21" w:rsidRDefault="00A05A24">
      <w:pPr>
        <w:numPr>
          <w:ilvl w:val="1"/>
          <w:numId w:val="6"/>
        </w:numPr>
        <w:spacing w:line="240" w:lineRule="auto"/>
        <w:rPr>
          <w:rFonts w:ascii="Constantia" w:eastAsia="Constantia" w:hAnsi="Constantia" w:cs="Constantia"/>
          <w:color w:val="1155CC"/>
          <w:sz w:val="24"/>
          <w:szCs w:val="24"/>
        </w:rPr>
      </w:pPr>
      <w:hyperlink r:id="rId51">
        <w:r>
          <w:rPr>
            <w:rFonts w:ascii="Constantia" w:eastAsia="Constantia" w:hAnsi="Constantia" w:cs="Constantia"/>
            <w:color w:val="1155CC"/>
            <w:sz w:val="24"/>
            <w:szCs w:val="24"/>
            <w:u w:val="single"/>
          </w:rPr>
          <w:t>Link to the instruction video</w:t>
        </w:r>
      </w:hyperlink>
      <w:hyperlink r:id="rId52">
        <w:r>
          <w:rPr>
            <w:rFonts w:ascii="Constantia" w:eastAsia="Constantia" w:hAnsi="Constantia" w:cs="Constantia"/>
            <w:color w:val="1155CC"/>
            <w:sz w:val="24"/>
            <w:szCs w:val="24"/>
          </w:rPr>
          <w:t xml:space="preserve"> </w:t>
        </w:r>
      </w:hyperlink>
      <w:hyperlink r:id="rId53">
        <w:r>
          <w:rPr>
            <w:rFonts w:ascii="Constantia" w:eastAsia="Constantia" w:hAnsi="Constantia" w:cs="Constantia"/>
            <w:color w:val="1155CC"/>
            <w:sz w:val="24"/>
            <w:szCs w:val="24"/>
            <w:u w:val="single"/>
          </w:rPr>
          <w:t>https://www.youtube.com/watch?v=Knc_CSrZkcU</w:t>
        </w:r>
      </w:hyperlink>
    </w:p>
    <w:p w14:paraId="1B6924E8" w14:textId="77777777" w:rsidR="00BB4A21" w:rsidRDefault="00A05A24">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DNA strands for each group will be very long, be sure you have plenty of white and black pipe cleaners. </w:t>
      </w:r>
    </w:p>
    <w:p w14:paraId="1B6924E9" w14:textId="77777777" w:rsidR="00BB4A21" w:rsidRDefault="00A05A24">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Another variation is to simply have students put their assigned DNA sequence using beads (that correspond to the nucleotide colors listed above) on the backbone pipe cleaners. This may make transcription and translation part easier for students to complete. The drawback is that students will not be able to visualize the double helix structure. </w:t>
      </w:r>
    </w:p>
    <w:p w14:paraId="1B6924EA" w14:textId="77777777" w:rsidR="00BB4A21" w:rsidRDefault="00BB4A21">
      <w:pPr>
        <w:spacing w:line="240" w:lineRule="auto"/>
        <w:ind w:left="1440"/>
        <w:rPr>
          <w:rFonts w:ascii="Constantia" w:eastAsia="Constantia" w:hAnsi="Constantia" w:cs="Constantia"/>
          <w:color w:val="1155CC"/>
          <w:sz w:val="24"/>
          <w:szCs w:val="24"/>
        </w:rPr>
      </w:pPr>
    </w:p>
    <w:p w14:paraId="1B6924EB" w14:textId="77777777" w:rsidR="00BB4A21" w:rsidRDefault="00BB4A21">
      <w:pPr>
        <w:spacing w:line="240" w:lineRule="auto"/>
        <w:rPr>
          <w:rFonts w:ascii="Constantia" w:eastAsia="Constantia" w:hAnsi="Constantia" w:cs="Constantia"/>
          <w:color w:val="333333"/>
          <w:sz w:val="24"/>
          <w:szCs w:val="24"/>
        </w:rPr>
      </w:pPr>
    </w:p>
    <w:tbl>
      <w:tblPr>
        <w:tblStyle w:val="a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10"/>
        <w:gridCol w:w="8250"/>
      </w:tblGrid>
      <w:tr w:rsidR="00BB4A21" w14:paraId="1B6924F4" w14:textId="77777777">
        <w:tc>
          <w:tcPr>
            <w:tcW w:w="1110" w:type="dxa"/>
            <w:shd w:val="clear" w:color="auto" w:fill="auto"/>
            <w:tcMar>
              <w:top w:w="100" w:type="dxa"/>
              <w:left w:w="100" w:type="dxa"/>
              <w:bottom w:w="100" w:type="dxa"/>
              <w:right w:w="100" w:type="dxa"/>
            </w:tcMar>
          </w:tcPr>
          <w:p w14:paraId="1B6924EC"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Note for teachers </w:t>
            </w:r>
          </w:p>
        </w:tc>
        <w:tc>
          <w:tcPr>
            <w:tcW w:w="8250" w:type="dxa"/>
            <w:shd w:val="clear" w:color="auto" w:fill="auto"/>
            <w:tcMar>
              <w:top w:w="100" w:type="dxa"/>
              <w:left w:w="100" w:type="dxa"/>
              <w:bottom w:w="100" w:type="dxa"/>
              <w:right w:w="100" w:type="dxa"/>
            </w:tcMar>
          </w:tcPr>
          <w:p w14:paraId="1B6924ED" w14:textId="77777777" w:rsidR="00BB4A21" w:rsidRDefault="00A05A24">
            <w:pPr>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 xml:space="preserve">This is the real DNA sequence from David Lowery’s lab in Michigan State University that the students will be using. Here, </w:t>
            </w:r>
            <w:hyperlink w:anchor="auty8e3cs6i0">
              <w:r>
                <w:rPr>
                  <w:rFonts w:ascii="Constantia" w:eastAsia="Constantia" w:hAnsi="Constantia" w:cs="Constantia"/>
                  <w:color w:val="1155CC"/>
                  <w:sz w:val="24"/>
                  <w:szCs w:val="24"/>
                  <w:u w:val="single"/>
                </w:rPr>
                <w:t>Link to Plant A and B sequences for each group</w:t>
              </w:r>
            </w:hyperlink>
            <w:hyperlink w:anchor="auty8e3cs6i0">
              <w:r>
                <w:rPr>
                  <w:rFonts w:ascii="Constantia" w:eastAsia="Constantia" w:hAnsi="Constantia" w:cs="Constantia"/>
                  <w:color w:val="333333"/>
                  <w:sz w:val="24"/>
                  <w:szCs w:val="24"/>
                  <w:u w:val="single"/>
                </w:rPr>
                <w:t xml:space="preserve"> </w:t>
              </w:r>
            </w:hyperlink>
            <w:r>
              <w:rPr>
                <w:rFonts w:ascii="Constantia" w:eastAsia="Constantia" w:hAnsi="Constantia" w:cs="Constantia"/>
                <w:color w:val="333333"/>
                <w:sz w:val="24"/>
                <w:szCs w:val="24"/>
                <w:highlight w:val="white"/>
              </w:rPr>
              <w:t xml:space="preserve">the three nucleotides that work as a start codon were added intentionally in the beginning of the </w:t>
            </w:r>
            <w:proofErr w:type="spellStart"/>
            <w:r>
              <w:rPr>
                <w:rFonts w:ascii="Constantia" w:eastAsia="Constantia" w:hAnsi="Constantia" w:cs="Constantia"/>
                <w:color w:val="333333"/>
                <w:sz w:val="24"/>
                <w:szCs w:val="24"/>
                <w:highlight w:val="white"/>
              </w:rPr>
              <w:t>sequence,as</w:t>
            </w:r>
            <w:proofErr w:type="spellEnd"/>
            <w:r>
              <w:rPr>
                <w:rFonts w:ascii="Constantia" w:eastAsia="Constantia" w:hAnsi="Constantia" w:cs="Constantia"/>
                <w:color w:val="333333"/>
                <w:sz w:val="24"/>
                <w:szCs w:val="24"/>
                <w:highlight w:val="white"/>
              </w:rPr>
              <w:t xml:space="preserve"> well as the three nucleotides that work as a stop codon were added at the end. </w:t>
            </w:r>
          </w:p>
          <w:p w14:paraId="1B6924EE" w14:textId="77777777" w:rsidR="00BB4A21" w:rsidRDefault="00BB4A21">
            <w:pPr>
              <w:spacing w:line="240" w:lineRule="auto"/>
              <w:rPr>
                <w:rFonts w:ascii="Constantia" w:eastAsia="Constantia" w:hAnsi="Constantia" w:cs="Constantia"/>
                <w:color w:val="333333"/>
                <w:sz w:val="24"/>
                <w:szCs w:val="24"/>
                <w:highlight w:val="white"/>
              </w:rPr>
            </w:pPr>
          </w:p>
          <w:p w14:paraId="1B6924EF" w14:textId="77777777" w:rsidR="00BB4A21" w:rsidRDefault="00A05A24">
            <w:pPr>
              <w:spacing w:line="240" w:lineRule="auto"/>
              <w:rPr>
                <w:rFonts w:ascii="Calibri" w:eastAsia="Calibri" w:hAnsi="Calibri" w:cs="Calibri"/>
                <w:color w:val="333333"/>
                <w:sz w:val="24"/>
                <w:szCs w:val="24"/>
                <w:highlight w:val="white"/>
              </w:rPr>
            </w:pPr>
            <w:r>
              <w:rPr>
                <w:rFonts w:ascii="Calibri" w:eastAsia="Calibri" w:hAnsi="Calibri" w:cs="Calibri"/>
                <w:color w:val="333333"/>
                <w:sz w:val="24"/>
                <w:szCs w:val="24"/>
                <w:highlight w:val="white"/>
              </w:rPr>
              <w:t>&gt;L1_GA20ox2_cds_inland</w:t>
            </w:r>
          </w:p>
          <w:p w14:paraId="1B6924F0" w14:textId="77777777" w:rsidR="00BB4A21" w:rsidRDefault="00A05A24">
            <w:pPr>
              <w:shd w:val="clear" w:color="auto" w:fill="FFFFFF"/>
              <w:spacing w:line="240" w:lineRule="auto"/>
              <w:rPr>
                <w:rFonts w:ascii="Calibri" w:eastAsia="Calibri" w:hAnsi="Calibri" w:cs="Calibri"/>
                <w:color w:val="333333"/>
                <w:sz w:val="24"/>
                <w:szCs w:val="24"/>
              </w:rPr>
            </w:pPr>
            <w:r>
              <w:rPr>
                <w:rFonts w:ascii="Calibri" w:eastAsia="Calibri" w:hAnsi="Calibri" w:cs="Calibri"/>
                <w:color w:val="333333"/>
                <w:sz w:val="24"/>
                <w:szCs w:val="24"/>
              </w:rPr>
              <w:t>AATAATACTAATAATCTTGTCTTCGACACATCCCACATCGAAAAGCAGCCAAATCTGCCGACGCAGTTCCTATGGCCGCACGAGGATTTAGCCTCCGCCGCCGAAGAAGAACTCAAACAGCCGCCGGTAGACCTGACCGGATTCTTCGCCGGCGATTCGGAAGCAACCCTTTCGGCGGCG</w:t>
            </w:r>
          </w:p>
          <w:p w14:paraId="1B6924F1" w14:textId="77777777" w:rsidR="00BB4A21" w:rsidRDefault="00BB4A21">
            <w:pPr>
              <w:shd w:val="clear" w:color="auto" w:fill="FFFFFF"/>
              <w:spacing w:line="240" w:lineRule="auto"/>
              <w:rPr>
                <w:rFonts w:ascii="Calibri" w:eastAsia="Calibri" w:hAnsi="Calibri" w:cs="Calibri"/>
                <w:color w:val="333333"/>
                <w:sz w:val="24"/>
                <w:szCs w:val="24"/>
              </w:rPr>
            </w:pPr>
          </w:p>
          <w:p w14:paraId="1B6924F2" w14:textId="77777777" w:rsidR="00BB4A21" w:rsidRDefault="00A05A24">
            <w:pPr>
              <w:shd w:val="clear" w:color="auto" w:fill="FFFFFF"/>
              <w:spacing w:line="240" w:lineRule="auto"/>
              <w:rPr>
                <w:rFonts w:ascii="Calibri" w:eastAsia="Calibri" w:hAnsi="Calibri" w:cs="Calibri"/>
                <w:color w:val="333333"/>
                <w:sz w:val="24"/>
                <w:szCs w:val="24"/>
              </w:rPr>
            </w:pPr>
            <w:r>
              <w:rPr>
                <w:rFonts w:ascii="Calibri" w:eastAsia="Calibri" w:hAnsi="Calibri" w:cs="Calibri"/>
                <w:color w:val="333333"/>
                <w:sz w:val="24"/>
                <w:szCs w:val="24"/>
              </w:rPr>
              <w:t>&gt;S1_GA20ox2_cds_coastal</w:t>
            </w:r>
          </w:p>
          <w:p w14:paraId="1B6924F3" w14:textId="77777777" w:rsidR="00BB4A21" w:rsidRDefault="00A05A24">
            <w:pPr>
              <w:widowControl w:val="0"/>
              <w:spacing w:line="240" w:lineRule="auto"/>
              <w:rPr>
                <w:rFonts w:ascii="Constantia" w:eastAsia="Constantia" w:hAnsi="Constantia" w:cs="Constantia"/>
                <w:color w:val="333333"/>
                <w:sz w:val="24"/>
                <w:szCs w:val="24"/>
              </w:rPr>
            </w:pPr>
            <w:r>
              <w:rPr>
                <w:rFonts w:ascii="Calibri" w:eastAsia="Calibri" w:hAnsi="Calibri" w:cs="Calibri"/>
                <w:color w:val="333333"/>
                <w:sz w:val="24"/>
                <w:szCs w:val="24"/>
                <w:highlight w:val="white"/>
              </w:rPr>
              <w:t>AATGAAATTAATAATCTTGTCTTCGACACATCCCACATCGAAAAACAGCCAAATCTGCCGACGCAGTTCCTATGGCCGGACGAGGATTTAGCCTCCGCCGCCAAAGAAGAACTCAAACAGCCGCCGGTGGACCTGAACGGATTCTTCGCCGGCGATCGGGAAGCAACCCTTTCGGCGGCG</w:t>
            </w:r>
          </w:p>
        </w:tc>
      </w:tr>
    </w:tbl>
    <w:p w14:paraId="1B6924F5" w14:textId="77777777" w:rsidR="00BB4A21" w:rsidRDefault="00BB4A21">
      <w:pPr>
        <w:spacing w:line="240" w:lineRule="auto"/>
        <w:rPr>
          <w:rFonts w:ascii="Constantia" w:eastAsia="Constantia" w:hAnsi="Constantia" w:cs="Constantia"/>
          <w:color w:val="333333"/>
          <w:sz w:val="24"/>
          <w:szCs w:val="24"/>
        </w:rPr>
      </w:pPr>
    </w:p>
    <w:p w14:paraId="1B6924F6"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4. Whole class discussion:</w:t>
      </w:r>
      <w:r>
        <w:rPr>
          <w:rFonts w:ascii="Constantia" w:eastAsia="Constantia" w:hAnsi="Constantia" w:cs="Constantia"/>
          <w:color w:val="333333"/>
          <w:sz w:val="24"/>
          <w:szCs w:val="24"/>
        </w:rPr>
        <w:t xml:space="preserve"> Together with the class, discuss the students’ answers</w:t>
      </w:r>
    </w:p>
    <w:p w14:paraId="1B6924F7" w14:textId="77777777" w:rsidR="00BB4A21" w:rsidRDefault="00A05A24">
      <w:pPr>
        <w:numPr>
          <w:ilvl w:val="0"/>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do you know about DNA? </w:t>
      </w:r>
    </w:p>
    <w:p w14:paraId="1B6924F8" w14:textId="77777777" w:rsidR="00BB4A21" w:rsidRDefault="00A05A24">
      <w:pPr>
        <w:numPr>
          <w:ilvl w:val="0"/>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Where do you think DNA is located?</w:t>
      </w:r>
    </w:p>
    <w:p w14:paraId="1B6924F9" w14:textId="77777777" w:rsidR="00BB4A21" w:rsidRDefault="00A05A24">
      <w:pPr>
        <w:numPr>
          <w:ilvl w:val="0"/>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Where are the genes located?</w:t>
      </w:r>
    </w:p>
    <w:p w14:paraId="1B6924FA" w14:textId="77777777" w:rsidR="00BB4A21" w:rsidRDefault="00A05A24">
      <w:pPr>
        <w:numPr>
          <w:ilvl w:val="0"/>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is the role of DNA in living organisms?</w:t>
      </w:r>
    </w:p>
    <w:p w14:paraId="1B6924FB" w14:textId="77777777" w:rsidR="00BB4A21" w:rsidRDefault="00A05A24">
      <w:pPr>
        <w:numPr>
          <w:ilvl w:val="0"/>
          <w:numId w:val="36"/>
        </w:numPr>
        <w:tabs>
          <w:tab w:val="left" w:pos="1880"/>
        </w:tabs>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is the role of genes in your body?</w:t>
      </w:r>
    </w:p>
    <w:p w14:paraId="1B6924FC" w14:textId="77777777" w:rsidR="00BB4A21" w:rsidRDefault="00A05A24">
      <w:pPr>
        <w:numPr>
          <w:ilvl w:val="0"/>
          <w:numId w:val="36"/>
        </w:numPr>
        <w:tabs>
          <w:tab w:val="left" w:pos="1880"/>
        </w:tabs>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is the structure of the DNA?</w:t>
      </w:r>
    </w:p>
    <w:p w14:paraId="1B6924FD" w14:textId="77777777" w:rsidR="00BB4A21" w:rsidRDefault="00A05A24">
      <w:pPr>
        <w:numPr>
          <w:ilvl w:val="0"/>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are the “building blocks” of DNA?</w:t>
      </w:r>
    </w:p>
    <w:p w14:paraId="1B6924FE" w14:textId="77777777" w:rsidR="00BB4A21" w:rsidRDefault="00A05A24">
      <w:pPr>
        <w:numPr>
          <w:ilvl w:val="0"/>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are the pairs?</w:t>
      </w:r>
    </w:p>
    <w:p w14:paraId="1B6924FF" w14:textId="77777777" w:rsidR="00BB4A21" w:rsidRDefault="00A05A24">
      <w:pPr>
        <w:numPr>
          <w:ilvl w:val="0"/>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How do genes help make proteins? → This question can help make a transition to the next lesson about transcription and translation. </w:t>
      </w:r>
    </w:p>
    <w:p w14:paraId="1B692500" w14:textId="77777777" w:rsidR="00BB4A21" w:rsidRDefault="00BB4A21">
      <w:pPr>
        <w:spacing w:line="240" w:lineRule="auto"/>
        <w:rPr>
          <w:rFonts w:ascii="Constantia" w:eastAsia="Constantia" w:hAnsi="Constantia" w:cs="Constantia"/>
          <w:color w:val="333333"/>
          <w:sz w:val="24"/>
          <w:szCs w:val="24"/>
        </w:rPr>
      </w:pPr>
    </w:p>
    <w:p w14:paraId="1B692501" w14:textId="77777777" w:rsidR="00BB4A21" w:rsidRDefault="00A05A24">
      <w:pPr>
        <w:jc w:val="center"/>
        <w:rPr>
          <w:rFonts w:ascii="Constantia" w:eastAsia="Constantia" w:hAnsi="Constantia" w:cs="Constantia"/>
          <w:b/>
          <w:color w:val="333333"/>
          <w:sz w:val="28"/>
          <w:szCs w:val="28"/>
        </w:rPr>
      </w:pPr>
      <w:r>
        <w:rPr>
          <w:rFonts w:ascii="Constantia" w:eastAsia="Constantia" w:hAnsi="Constantia" w:cs="Constantia"/>
          <w:b/>
          <w:color w:val="333333"/>
          <w:sz w:val="28"/>
          <w:szCs w:val="28"/>
        </w:rPr>
        <w:lastRenderedPageBreak/>
        <w:t xml:space="preserve">Teacher Version of Final Monkeyflower </w:t>
      </w:r>
      <w:proofErr w:type="spellStart"/>
      <w:r>
        <w:rPr>
          <w:rFonts w:ascii="Constantia" w:eastAsia="Constantia" w:hAnsi="Constantia" w:cs="Constantia"/>
          <w:b/>
          <w:color w:val="333333"/>
          <w:sz w:val="28"/>
          <w:szCs w:val="28"/>
        </w:rPr>
        <w:t>DNA→amino</w:t>
      </w:r>
      <w:proofErr w:type="spellEnd"/>
      <w:r>
        <w:rPr>
          <w:rFonts w:ascii="Constantia" w:eastAsia="Constantia" w:hAnsi="Constantia" w:cs="Constantia"/>
          <w:b/>
          <w:color w:val="333333"/>
          <w:sz w:val="28"/>
          <w:szCs w:val="28"/>
        </w:rPr>
        <w:t xml:space="preserve"> acid student investigation (DO NOT Print for students)</w:t>
      </w:r>
    </w:p>
    <w:p w14:paraId="1B692502" w14:textId="77777777" w:rsidR="00BB4A21" w:rsidRDefault="00A05A24">
      <w:pPr>
        <w:rPr>
          <w:rFonts w:ascii="Constantia" w:eastAsia="Constantia" w:hAnsi="Constantia" w:cs="Constantia"/>
          <w:color w:val="333333"/>
          <w:sz w:val="28"/>
          <w:szCs w:val="28"/>
        </w:rPr>
      </w:pPr>
      <w:r>
        <w:rPr>
          <w:rFonts w:ascii="Constantia" w:eastAsia="Constantia" w:hAnsi="Constantia" w:cs="Constantia"/>
          <w:color w:val="333333"/>
          <w:sz w:val="28"/>
          <w:szCs w:val="28"/>
        </w:rPr>
        <w:t>Students will progressively create the different pieces of their DNA→ amino acid sequence throughout Lesson 4, Lesson 5, Lesson 6 and Lesson 7</w:t>
      </w:r>
    </w:p>
    <w:p w14:paraId="1B692503" w14:textId="1C9BEDA1" w:rsidR="00BB4A21" w:rsidRDefault="00A05A24">
      <w:pPr>
        <w:rPr>
          <w:rFonts w:ascii="Constantia" w:eastAsia="Constantia" w:hAnsi="Constantia" w:cs="Constantia"/>
          <w:color w:val="333333"/>
          <w:sz w:val="28"/>
          <w:szCs w:val="28"/>
        </w:rPr>
      </w:pPr>
      <w:r>
        <w:rPr>
          <w:rFonts w:ascii="Constantia" w:eastAsia="Constantia" w:hAnsi="Constantia" w:cs="Constantia"/>
          <w:color w:val="333333"/>
          <w:sz w:val="28"/>
          <w:szCs w:val="28"/>
        </w:rPr>
        <w:t xml:space="preserve">At the end, students will put together their amino acid sequences (5 for Plant A and 5 for Plant B) and compare Plant A and Plant B as a class to identify the differences. </w:t>
      </w:r>
      <w:r w:rsidR="000E0545">
        <w:rPr>
          <w:rFonts w:ascii="Constantia" w:eastAsia="Constantia" w:hAnsi="Constantia" w:cs="Constantia"/>
          <w:sz w:val="28"/>
          <w:szCs w:val="28"/>
        </w:rPr>
        <w:t xml:space="preserve">See PPT for </w:t>
      </w:r>
      <w:r w:rsidRPr="000E0545">
        <w:rPr>
          <w:rFonts w:ascii="Constantia" w:eastAsia="Constantia" w:hAnsi="Constantia" w:cs="Constantia"/>
          <w:sz w:val="28"/>
          <w:szCs w:val="28"/>
        </w:rPr>
        <w:t xml:space="preserve">suggested grouping </w:t>
      </w:r>
      <w:r>
        <w:rPr>
          <w:rFonts w:ascii="Constantia" w:eastAsia="Constantia" w:hAnsi="Constantia" w:cs="Constantia"/>
          <w:color w:val="333333"/>
          <w:sz w:val="28"/>
          <w:szCs w:val="28"/>
        </w:rPr>
        <w:t>of Monkeyflower DNA strands.</w:t>
      </w:r>
    </w:p>
    <w:p w14:paraId="1B692504" w14:textId="77777777" w:rsidR="00BB4A21" w:rsidRDefault="00BB4A21">
      <w:pPr>
        <w:rPr>
          <w:rFonts w:ascii="Constantia" w:eastAsia="Constantia" w:hAnsi="Constantia" w:cs="Constantia"/>
          <w:color w:val="333333"/>
          <w:sz w:val="28"/>
          <w:szCs w:val="28"/>
        </w:rPr>
      </w:pPr>
    </w:p>
    <w:p w14:paraId="1B692505" w14:textId="4354C5B4" w:rsidR="00BB4A21" w:rsidRDefault="00A05A24">
      <w:pPr>
        <w:rPr>
          <w:rFonts w:ascii="Constantia" w:eastAsia="Constantia" w:hAnsi="Constantia" w:cs="Constantia"/>
          <w:color w:val="333333"/>
          <w:sz w:val="28"/>
          <w:szCs w:val="28"/>
        </w:rPr>
      </w:pPr>
      <w:r>
        <w:rPr>
          <w:rFonts w:ascii="Constantia" w:eastAsia="Constantia" w:hAnsi="Constantia" w:cs="Constantia"/>
          <w:color w:val="333333"/>
          <w:sz w:val="28"/>
          <w:szCs w:val="28"/>
        </w:rPr>
        <w:t xml:space="preserve">Have students color-code their DNA strands on their handouts- suggested as follows: </w:t>
      </w:r>
      <w:r>
        <w:rPr>
          <w:rFonts w:ascii="Constantia" w:eastAsia="Constantia" w:hAnsi="Constantia" w:cs="Constantia"/>
          <w:color w:val="333333"/>
          <w:sz w:val="24"/>
          <w:szCs w:val="24"/>
        </w:rPr>
        <w:t>A-</w:t>
      </w:r>
      <w:r w:rsidR="00DC59BD">
        <w:rPr>
          <w:rFonts w:ascii="Constantia" w:eastAsia="Constantia" w:hAnsi="Constantia" w:cs="Constantia"/>
          <w:color w:val="333333"/>
          <w:sz w:val="24"/>
          <w:szCs w:val="24"/>
        </w:rPr>
        <w:t>Blue,</w:t>
      </w:r>
      <w:r>
        <w:rPr>
          <w:rFonts w:ascii="Constantia" w:eastAsia="Constantia" w:hAnsi="Constantia" w:cs="Constantia"/>
          <w:color w:val="333333"/>
          <w:sz w:val="24"/>
          <w:szCs w:val="24"/>
        </w:rPr>
        <w:t xml:space="preserve"> T-Yellow, C-Red, G-Green. For RNA we suggest using a different shade of blue to represent the Uracil (U).</w:t>
      </w:r>
    </w:p>
    <w:p w14:paraId="1B692506" w14:textId="77777777" w:rsidR="00BB4A21" w:rsidRDefault="00BB4A21">
      <w:pPr>
        <w:jc w:val="center"/>
        <w:rPr>
          <w:rFonts w:ascii="Constantia" w:eastAsia="Constantia" w:hAnsi="Constantia" w:cs="Constantia"/>
          <w:color w:val="333333"/>
          <w:sz w:val="28"/>
          <w:szCs w:val="28"/>
        </w:rPr>
      </w:pPr>
    </w:p>
    <w:p w14:paraId="1B692507" w14:textId="77777777" w:rsidR="00BB4A21" w:rsidRDefault="00A05A24">
      <w:pPr>
        <w:jc w:val="center"/>
        <w:rPr>
          <w:rFonts w:ascii="Constantia" w:eastAsia="Constantia" w:hAnsi="Constantia" w:cs="Constantia"/>
          <w:b/>
          <w:color w:val="333333"/>
          <w:sz w:val="28"/>
          <w:szCs w:val="28"/>
          <w:highlight w:val="yellow"/>
        </w:rPr>
      </w:pPr>
      <w:r>
        <w:rPr>
          <w:rFonts w:ascii="Constantia" w:eastAsia="Constantia" w:hAnsi="Constantia" w:cs="Constantia"/>
          <w:b/>
          <w:color w:val="333333"/>
          <w:sz w:val="28"/>
          <w:szCs w:val="28"/>
          <w:highlight w:val="white"/>
        </w:rPr>
        <w:t>Plant A</w:t>
      </w:r>
      <w:r>
        <w:rPr>
          <w:rFonts w:ascii="Calibri" w:eastAsia="Calibri" w:hAnsi="Calibri" w:cs="Calibri"/>
          <w:b/>
          <w:color w:val="333333"/>
          <w:sz w:val="28"/>
          <w:szCs w:val="28"/>
          <w:highlight w:val="white"/>
        </w:rPr>
        <w:t xml:space="preserve"> </w:t>
      </w:r>
      <w:r>
        <w:rPr>
          <w:rFonts w:ascii="Constantia" w:eastAsia="Constantia" w:hAnsi="Constantia" w:cs="Constantia"/>
          <w:b/>
          <w:color w:val="333333"/>
          <w:sz w:val="28"/>
          <w:szCs w:val="28"/>
          <w:highlight w:val="yellow"/>
        </w:rPr>
        <w:t>DNA Template is in yellow</w:t>
      </w:r>
    </w:p>
    <w:tbl>
      <w:tblPr>
        <w:tblStyle w:val="af5"/>
        <w:tblW w:w="9810" w:type="dxa"/>
        <w:tblBorders>
          <w:top w:val="nil"/>
          <w:left w:val="nil"/>
          <w:bottom w:val="nil"/>
          <w:right w:val="nil"/>
          <w:insideH w:val="nil"/>
          <w:insideV w:val="nil"/>
        </w:tblBorders>
        <w:tblLayout w:type="fixed"/>
        <w:tblLook w:val="0600" w:firstRow="0" w:lastRow="0" w:firstColumn="0" w:lastColumn="0" w:noHBand="1" w:noVBand="1"/>
      </w:tblPr>
      <w:tblGrid>
        <w:gridCol w:w="1080"/>
        <w:gridCol w:w="8730"/>
      </w:tblGrid>
      <w:tr w:rsidR="00BB4A21" w14:paraId="1B692510" w14:textId="77777777">
        <w:trPr>
          <w:trHeight w:val="2265"/>
        </w:trPr>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508"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1</w:t>
            </w:r>
          </w:p>
        </w:tc>
        <w:tc>
          <w:tcPr>
            <w:tcW w:w="87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B692509"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TAC TTA </w:t>
            </w:r>
            <w:proofErr w:type="spellStart"/>
            <w:r>
              <w:rPr>
                <w:rFonts w:ascii="Constantia" w:eastAsia="Constantia" w:hAnsi="Constantia" w:cs="Constantia"/>
                <w:b/>
                <w:color w:val="333333"/>
                <w:sz w:val="24"/>
                <w:szCs w:val="24"/>
              </w:rPr>
              <w:t>TTA</w:t>
            </w:r>
            <w:proofErr w:type="spellEnd"/>
            <w:r>
              <w:rPr>
                <w:rFonts w:ascii="Constantia" w:eastAsia="Constantia" w:hAnsi="Constantia" w:cs="Constantia"/>
                <w:b/>
                <w:color w:val="333333"/>
                <w:sz w:val="24"/>
                <w:szCs w:val="24"/>
              </w:rPr>
              <w:t xml:space="preserve"> TGA TTA </w:t>
            </w:r>
            <w:proofErr w:type="spellStart"/>
            <w:r>
              <w:rPr>
                <w:rFonts w:ascii="Constantia" w:eastAsia="Constantia" w:hAnsi="Constantia" w:cs="Constantia"/>
                <w:b/>
                <w:color w:val="333333"/>
                <w:sz w:val="24"/>
                <w:szCs w:val="24"/>
              </w:rPr>
              <w:t>TTA</w:t>
            </w:r>
            <w:proofErr w:type="spellEnd"/>
            <w:r>
              <w:rPr>
                <w:rFonts w:ascii="Constantia" w:eastAsia="Constantia" w:hAnsi="Constantia" w:cs="Constantia"/>
                <w:b/>
                <w:color w:val="333333"/>
                <w:sz w:val="24"/>
                <w:szCs w:val="24"/>
              </w:rPr>
              <w:t xml:space="preserve"> GAA CAG AAG CTG TGT AGG GTG </w:t>
            </w:r>
            <w:r>
              <w:rPr>
                <w:rFonts w:ascii="Constantia" w:eastAsia="Constantia" w:hAnsi="Constantia" w:cs="Constantia"/>
                <w:b/>
                <w:color w:val="333333"/>
                <w:sz w:val="10"/>
                <w:szCs w:val="10"/>
              </w:rPr>
              <w:t>complimentary DNA strand</w:t>
            </w:r>
          </w:p>
          <w:p w14:paraId="1B69250A"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ATG AAT </w:t>
            </w:r>
            <w:proofErr w:type="spellStart"/>
            <w:r>
              <w:rPr>
                <w:rFonts w:ascii="Constantia" w:eastAsia="Constantia" w:hAnsi="Constantia" w:cs="Constantia"/>
                <w:b/>
                <w:color w:val="333333"/>
                <w:sz w:val="24"/>
                <w:szCs w:val="24"/>
                <w:highlight w:val="yellow"/>
              </w:rPr>
              <w:t>AAT</w:t>
            </w:r>
            <w:proofErr w:type="spellEnd"/>
            <w:r>
              <w:rPr>
                <w:rFonts w:ascii="Constantia" w:eastAsia="Constantia" w:hAnsi="Constantia" w:cs="Constantia"/>
                <w:b/>
                <w:color w:val="333333"/>
                <w:sz w:val="24"/>
                <w:szCs w:val="24"/>
                <w:highlight w:val="yellow"/>
              </w:rPr>
              <w:t xml:space="preserve"> ACT AAT </w:t>
            </w:r>
            <w:proofErr w:type="spellStart"/>
            <w:r>
              <w:rPr>
                <w:rFonts w:ascii="Constantia" w:eastAsia="Constantia" w:hAnsi="Constantia" w:cs="Constantia"/>
                <w:b/>
                <w:color w:val="333333"/>
                <w:sz w:val="24"/>
                <w:szCs w:val="24"/>
                <w:highlight w:val="yellow"/>
              </w:rPr>
              <w:t>AAT</w:t>
            </w:r>
            <w:proofErr w:type="spellEnd"/>
            <w:r>
              <w:rPr>
                <w:rFonts w:ascii="Constantia" w:eastAsia="Constantia" w:hAnsi="Constantia" w:cs="Constantia"/>
                <w:b/>
                <w:color w:val="333333"/>
                <w:sz w:val="24"/>
                <w:szCs w:val="24"/>
                <w:highlight w:val="yellow"/>
              </w:rPr>
              <w:t xml:space="preserve"> CTT GTC TTC GAC ACA TCC CAC</w:t>
            </w:r>
          </w:p>
          <w:p w14:paraId="1B69250B"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 </w:t>
            </w:r>
          </w:p>
          <w:p w14:paraId="1B69250C" w14:textId="77777777" w:rsidR="00BB4A21" w:rsidRDefault="00BB4A21">
            <w:pPr>
              <w:rPr>
                <w:rFonts w:ascii="Constantia" w:eastAsia="Constantia" w:hAnsi="Constantia" w:cs="Constantia"/>
                <w:b/>
                <w:color w:val="333333"/>
                <w:sz w:val="24"/>
                <w:szCs w:val="24"/>
                <w:highlight w:val="white"/>
              </w:rPr>
            </w:pPr>
          </w:p>
          <w:p w14:paraId="1B69250D" w14:textId="77777777" w:rsidR="00BB4A21" w:rsidRDefault="00A05A24">
            <w:pP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AUG AAU </w:t>
            </w:r>
            <w:proofErr w:type="spellStart"/>
            <w:r>
              <w:rPr>
                <w:rFonts w:ascii="Constantia" w:eastAsia="Constantia" w:hAnsi="Constantia" w:cs="Constantia"/>
                <w:b/>
                <w:color w:val="333333"/>
                <w:sz w:val="24"/>
                <w:szCs w:val="24"/>
                <w:highlight w:val="white"/>
              </w:rPr>
              <w:t>AAU</w:t>
            </w:r>
            <w:proofErr w:type="spellEnd"/>
            <w:r>
              <w:rPr>
                <w:rFonts w:ascii="Constantia" w:eastAsia="Constantia" w:hAnsi="Constantia" w:cs="Constantia"/>
                <w:b/>
                <w:color w:val="333333"/>
                <w:sz w:val="24"/>
                <w:szCs w:val="24"/>
                <w:highlight w:val="white"/>
              </w:rPr>
              <w:t xml:space="preserve"> ACU AAU </w:t>
            </w:r>
            <w:proofErr w:type="spellStart"/>
            <w:r>
              <w:rPr>
                <w:rFonts w:ascii="Constantia" w:eastAsia="Constantia" w:hAnsi="Constantia" w:cs="Constantia"/>
                <w:b/>
                <w:color w:val="333333"/>
                <w:sz w:val="24"/>
                <w:szCs w:val="24"/>
                <w:highlight w:val="white"/>
              </w:rPr>
              <w:t>AAU</w:t>
            </w:r>
            <w:proofErr w:type="spellEnd"/>
            <w:r>
              <w:rPr>
                <w:rFonts w:ascii="Constantia" w:eastAsia="Constantia" w:hAnsi="Constantia" w:cs="Constantia"/>
                <w:b/>
                <w:color w:val="333333"/>
                <w:sz w:val="24"/>
                <w:szCs w:val="24"/>
                <w:highlight w:val="white"/>
              </w:rPr>
              <w:t xml:space="preserve"> CUU GUC UUC GAC ACA UCC CAC (mRNA)</w:t>
            </w:r>
          </w:p>
          <w:p w14:paraId="1B69250E" w14:textId="77777777" w:rsidR="00BB4A21" w:rsidRDefault="00A05A24">
            <w:pP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Met-</w:t>
            </w:r>
            <w:proofErr w:type="spellStart"/>
            <w:r>
              <w:rPr>
                <w:rFonts w:ascii="Constantia" w:eastAsia="Constantia" w:hAnsi="Constantia" w:cs="Constantia"/>
                <w:b/>
                <w:color w:val="333333"/>
                <w:sz w:val="24"/>
                <w:szCs w:val="24"/>
                <w:highlight w:val="white"/>
              </w:rPr>
              <w:t>Asn</w:t>
            </w:r>
            <w:proofErr w:type="spellEnd"/>
            <w:r>
              <w:rPr>
                <w:rFonts w:ascii="Constantia" w:eastAsia="Constantia" w:hAnsi="Constantia" w:cs="Constantia"/>
                <w:b/>
                <w:color w:val="333333"/>
                <w:sz w:val="24"/>
                <w:szCs w:val="24"/>
                <w:highlight w:val="white"/>
              </w:rPr>
              <w:t>-</w:t>
            </w:r>
            <w:proofErr w:type="spellStart"/>
            <w:r>
              <w:rPr>
                <w:rFonts w:ascii="Constantia" w:eastAsia="Constantia" w:hAnsi="Constantia" w:cs="Constantia"/>
                <w:b/>
                <w:color w:val="333333"/>
                <w:sz w:val="24"/>
                <w:szCs w:val="24"/>
                <w:highlight w:val="white"/>
              </w:rPr>
              <w:t>Asn</w:t>
            </w:r>
            <w:proofErr w:type="spellEnd"/>
            <w:r>
              <w:rPr>
                <w:rFonts w:ascii="Constantia" w:eastAsia="Constantia" w:hAnsi="Constantia" w:cs="Constantia"/>
                <w:b/>
                <w:color w:val="333333"/>
                <w:sz w:val="24"/>
                <w:szCs w:val="24"/>
                <w:highlight w:val="white"/>
              </w:rPr>
              <w:t>-</w:t>
            </w:r>
            <w:proofErr w:type="spellStart"/>
            <w:r>
              <w:rPr>
                <w:rFonts w:ascii="Constantia" w:eastAsia="Constantia" w:hAnsi="Constantia" w:cs="Constantia"/>
                <w:b/>
                <w:color w:val="333333"/>
                <w:sz w:val="24"/>
                <w:szCs w:val="24"/>
                <w:highlight w:val="white"/>
              </w:rPr>
              <w:t>Thr</w:t>
            </w:r>
            <w:proofErr w:type="spellEnd"/>
            <w:r>
              <w:rPr>
                <w:rFonts w:ascii="Constantia" w:eastAsia="Constantia" w:hAnsi="Constantia" w:cs="Constantia"/>
                <w:b/>
                <w:color w:val="333333"/>
                <w:sz w:val="24"/>
                <w:szCs w:val="24"/>
                <w:highlight w:val="white"/>
              </w:rPr>
              <w:t>-</w:t>
            </w:r>
            <w:proofErr w:type="spellStart"/>
            <w:r>
              <w:rPr>
                <w:rFonts w:ascii="Constantia" w:eastAsia="Constantia" w:hAnsi="Constantia" w:cs="Constantia"/>
                <w:b/>
                <w:color w:val="333333"/>
                <w:sz w:val="24"/>
                <w:szCs w:val="24"/>
                <w:highlight w:val="white"/>
              </w:rPr>
              <w:t>Asn</w:t>
            </w:r>
            <w:proofErr w:type="spellEnd"/>
            <w:r>
              <w:rPr>
                <w:rFonts w:ascii="Constantia" w:eastAsia="Constantia" w:hAnsi="Constantia" w:cs="Constantia"/>
                <w:b/>
                <w:color w:val="333333"/>
                <w:sz w:val="24"/>
                <w:szCs w:val="24"/>
                <w:highlight w:val="white"/>
              </w:rPr>
              <w:t>-</w:t>
            </w:r>
            <w:proofErr w:type="spellStart"/>
            <w:r>
              <w:rPr>
                <w:rFonts w:ascii="Constantia" w:eastAsia="Constantia" w:hAnsi="Constantia" w:cs="Constantia"/>
                <w:b/>
                <w:color w:val="333333"/>
                <w:sz w:val="24"/>
                <w:szCs w:val="24"/>
                <w:highlight w:val="white"/>
              </w:rPr>
              <w:t>Asn</w:t>
            </w:r>
            <w:proofErr w:type="spellEnd"/>
            <w:r>
              <w:rPr>
                <w:rFonts w:ascii="Constantia" w:eastAsia="Constantia" w:hAnsi="Constantia" w:cs="Constantia"/>
                <w:b/>
                <w:color w:val="333333"/>
                <w:sz w:val="24"/>
                <w:szCs w:val="24"/>
                <w:highlight w:val="white"/>
              </w:rPr>
              <w:t>-Leu-Val-</w:t>
            </w:r>
            <w:proofErr w:type="spellStart"/>
            <w:r>
              <w:rPr>
                <w:rFonts w:ascii="Constantia" w:eastAsia="Constantia" w:hAnsi="Constantia" w:cs="Constantia"/>
                <w:b/>
                <w:color w:val="333333"/>
                <w:sz w:val="24"/>
                <w:szCs w:val="24"/>
                <w:highlight w:val="white"/>
              </w:rPr>
              <w:t>Phe</w:t>
            </w:r>
            <w:proofErr w:type="spellEnd"/>
            <w:r>
              <w:rPr>
                <w:rFonts w:ascii="Constantia" w:eastAsia="Constantia" w:hAnsi="Constantia" w:cs="Constantia"/>
                <w:b/>
                <w:color w:val="333333"/>
                <w:sz w:val="24"/>
                <w:szCs w:val="24"/>
                <w:highlight w:val="white"/>
              </w:rPr>
              <w:t>-Asp-</w:t>
            </w:r>
            <w:proofErr w:type="spellStart"/>
            <w:r>
              <w:rPr>
                <w:rFonts w:ascii="Constantia" w:eastAsia="Constantia" w:hAnsi="Constantia" w:cs="Constantia"/>
                <w:b/>
                <w:color w:val="333333"/>
                <w:sz w:val="24"/>
                <w:szCs w:val="24"/>
                <w:highlight w:val="white"/>
              </w:rPr>
              <w:t>Thr</w:t>
            </w:r>
            <w:proofErr w:type="spellEnd"/>
            <w:r>
              <w:rPr>
                <w:rFonts w:ascii="Constantia" w:eastAsia="Constantia" w:hAnsi="Constantia" w:cs="Constantia"/>
                <w:b/>
                <w:color w:val="333333"/>
                <w:sz w:val="24"/>
                <w:szCs w:val="24"/>
                <w:highlight w:val="white"/>
              </w:rPr>
              <w:t>-Ser-His amino acid seq</w:t>
            </w:r>
          </w:p>
          <w:p w14:paraId="1B69250F" w14:textId="77777777" w:rsidR="00BB4A21" w:rsidRDefault="00A05A24">
            <w:pPr>
              <w:jc w:val="center"/>
              <w:rPr>
                <w:rFonts w:ascii="Constantia" w:eastAsia="Constantia" w:hAnsi="Constantia" w:cs="Constantia"/>
                <w:b/>
                <w:color w:val="333333"/>
                <w:sz w:val="10"/>
                <w:szCs w:val="10"/>
                <w:highlight w:val="white"/>
              </w:rPr>
            </w:pPr>
            <w:r>
              <w:rPr>
                <w:rFonts w:ascii="Constantia" w:eastAsia="Constantia" w:hAnsi="Constantia" w:cs="Constantia"/>
                <w:b/>
                <w:color w:val="333333"/>
                <w:sz w:val="10"/>
                <w:szCs w:val="10"/>
                <w:highlight w:val="white"/>
              </w:rPr>
              <w:t>START</w:t>
            </w:r>
          </w:p>
        </w:tc>
      </w:tr>
      <w:tr w:rsidR="00BB4A21" w14:paraId="1B692517" w14:textId="77777777">
        <w:trPr>
          <w:trHeight w:val="1875"/>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11"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2</w:t>
            </w:r>
          </w:p>
        </w:tc>
        <w:tc>
          <w:tcPr>
            <w:tcW w:w="8730" w:type="dxa"/>
            <w:tcBorders>
              <w:top w:val="nil"/>
              <w:left w:val="nil"/>
              <w:bottom w:val="single" w:sz="8" w:space="0" w:color="000000"/>
              <w:right w:val="single" w:sz="8" w:space="0" w:color="000000"/>
            </w:tcBorders>
            <w:tcMar>
              <w:top w:w="100" w:type="dxa"/>
              <w:left w:w="100" w:type="dxa"/>
              <w:bottom w:w="100" w:type="dxa"/>
              <w:right w:w="100" w:type="dxa"/>
            </w:tcMar>
          </w:tcPr>
          <w:p w14:paraId="1B692512" w14:textId="59B0A1ED"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TAG CTT TTC GTC GGT TTA GAC GGC TGC GTC AAG </w:t>
            </w:r>
            <w:r w:rsidR="00DC59BD">
              <w:rPr>
                <w:rFonts w:ascii="Constantia" w:eastAsia="Constantia" w:hAnsi="Constantia" w:cs="Constantia"/>
                <w:b/>
                <w:color w:val="333333"/>
                <w:sz w:val="24"/>
                <w:szCs w:val="24"/>
              </w:rPr>
              <w:t>GAT</w:t>
            </w:r>
            <w:r w:rsidR="00DC59BD">
              <w:rPr>
                <w:rFonts w:ascii="Constantia" w:eastAsia="Constantia" w:hAnsi="Constantia" w:cs="Constantia"/>
                <w:b/>
                <w:color w:val="333333"/>
                <w:sz w:val="10"/>
                <w:szCs w:val="10"/>
              </w:rPr>
              <w:t xml:space="preserve"> complimentary</w:t>
            </w:r>
            <w:r>
              <w:rPr>
                <w:rFonts w:ascii="Constantia" w:eastAsia="Constantia" w:hAnsi="Constantia" w:cs="Constantia"/>
                <w:b/>
                <w:color w:val="333333"/>
                <w:sz w:val="10"/>
                <w:szCs w:val="10"/>
              </w:rPr>
              <w:t xml:space="preserve"> DNA strand</w:t>
            </w:r>
          </w:p>
          <w:p w14:paraId="1B692513"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ATC GAA AAG CAG CCA AAT CTG CCG ACG CAG TTC CTA</w:t>
            </w:r>
          </w:p>
          <w:p w14:paraId="1B692514"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15"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AUC GAA AAG CAG CCA AAU CUG CCG ACG CAG UUC CUA (mRNA)</w:t>
            </w:r>
          </w:p>
          <w:p w14:paraId="1B692516" w14:textId="77777777" w:rsidR="00BB4A21" w:rsidRDefault="00A05A24">
            <w:pP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rPr>
              <w:t>Ile-Glu-Lys-Gln-Pro-</w:t>
            </w:r>
            <w:proofErr w:type="spellStart"/>
            <w:r>
              <w:rPr>
                <w:rFonts w:ascii="Constantia" w:eastAsia="Constantia" w:hAnsi="Constantia" w:cs="Constantia"/>
                <w:b/>
                <w:color w:val="333333"/>
                <w:sz w:val="24"/>
                <w:szCs w:val="24"/>
              </w:rPr>
              <w:t>Asn</w:t>
            </w:r>
            <w:proofErr w:type="spellEnd"/>
            <w:r>
              <w:rPr>
                <w:rFonts w:ascii="Constantia" w:eastAsia="Constantia" w:hAnsi="Constantia" w:cs="Constantia"/>
                <w:b/>
                <w:color w:val="333333"/>
                <w:sz w:val="24"/>
                <w:szCs w:val="24"/>
              </w:rPr>
              <w:t>-Leu-Pro-</w:t>
            </w:r>
            <w:proofErr w:type="spellStart"/>
            <w:r>
              <w:rPr>
                <w:rFonts w:ascii="Constantia" w:eastAsia="Constantia" w:hAnsi="Constantia" w:cs="Constantia"/>
                <w:b/>
                <w:color w:val="333333"/>
                <w:sz w:val="24"/>
                <w:szCs w:val="24"/>
              </w:rPr>
              <w:t>Thr</w:t>
            </w:r>
            <w:proofErr w:type="spellEnd"/>
            <w:r>
              <w:rPr>
                <w:rFonts w:ascii="Constantia" w:eastAsia="Constantia" w:hAnsi="Constantia" w:cs="Constantia"/>
                <w:b/>
                <w:color w:val="333333"/>
                <w:sz w:val="24"/>
                <w:szCs w:val="24"/>
              </w:rPr>
              <w:t>-Gln-</w:t>
            </w:r>
            <w:proofErr w:type="spellStart"/>
            <w:r>
              <w:rPr>
                <w:rFonts w:ascii="Constantia" w:eastAsia="Constantia" w:hAnsi="Constantia" w:cs="Constantia"/>
                <w:b/>
                <w:color w:val="333333"/>
                <w:sz w:val="24"/>
                <w:szCs w:val="24"/>
              </w:rPr>
              <w:t>Phe</w:t>
            </w:r>
            <w:proofErr w:type="spellEnd"/>
            <w:r>
              <w:rPr>
                <w:rFonts w:ascii="Constantia" w:eastAsia="Constantia" w:hAnsi="Constantia" w:cs="Constantia"/>
                <w:b/>
                <w:color w:val="333333"/>
                <w:sz w:val="24"/>
                <w:szCs w:val="24"/>
              </w:rPr>
              <w:t>-Leu</w:t>
            </w:r>
            <w:r>
              <w:rPr>
                <w:rFonts w:ascii="Constantia" w:eastAsia="Constantia" w:hAnsi="Constantia" w:cs="Constantia"/>
                <w:b/>
                <w:color w:val="333333"/>
                <w:sz w:val="24"/>
                <w:szCs w:val="24"/>
                <w:highlight w:val="white"/>
              </w:rPr>
              <w:t xml:space="preserve"> amino acid seq</w:t>
            </w:r>
          </w:p>
        </w:tc>
      </w:tr>
      <w:tr w:rsidR="00BB4A21" w14:paraId="1B69251F" w14:textId="77777777">
        <w:trPr>
          <w:trHeight w:val="1875"/>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18"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3</w:t>
            </w:r>
          </w:p>
        </w:tc>
        <w:tc>
          <w:tcPr>
            <w:tcW w:w="8730" w:type="dxa"/>
            <w:tcBorders>
              <w:top w:val="nil"/>
              <w:left w:val="nil"/>
              <w:bottom w:val="single" w:sz="8" w:space="0" w:color="000000"/>
              <w:right w:val="single" w:sz="8" w:space="0" w:color="000000"/>
            </w:tcBorders>
            <w:tcMar>
              <w:top w:w="100" w:type="dxa"/>
              <w:left w:w="100" w:type="dxa"/>
              <w:bottom w:w="100" w:type="dxa"/>
              <w:right w:w="100" w:type="dxa"/>
            </w:tcMar>
          </w:tcPr>
          <w:p w14:paraId="1B692519" w14:textId="627918DB"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ACC GGC GTG CTC CTA AAT CGG AGG CGG </w:t>
            </w:r>
            <w:proofErr w:type="spellStart"/>
            <w:r>
              <w:rPr>
                <w:rFonts w:ascii="Constantia" w:eastAsia="Constantia" w:hAnsi="Constantia" w:cs="Constantia"/>
                <w:b/>
                <w:color w:val="333333"/>
                <w:sz w:val="24"/>
                <w:szCs w:val="24"/>
              </w:rPr>
              <w:t>CGG</w:t>
            </w:r>
            <w:proofErr w:type="spellEnd"/>
            <w:r>
              <w:rPr>
                <w:rFonts w:ascii="Constantia" w:eastAsia="Constantia" w:hAnsi="Constantia" w:cs="Constantia"/>
                <w:b/>
                <w:color w:val="333333"/>
                <w:sz w:val="24"/>
                <w:szCs w:val="24"/>
              </w:rPr>
              <w:t xml:space="preserve"> CTT </w:t>
            </w:r>
            <w:proofErr w:type="spellStart"/>
            <w:r w:rsidR="00DC59BD">
              <w:rPr>
                <w:rFonts w:ascii="Constantia" w:eastAsia="Constantia" w:hAnsi="Constantia" w:cs="Constantia"/>
                <w:b/>
                <w:color w:val="333333"/>
                <w:sz w:val="24"/>
                <w:szCs w:val="24"/>
              </w:rPr>
              <w:t>CTT</w:t>
            </w:r>
            <w:proofErr w:type="spellEnd"/>
            <w:r w:rsidR="00DC59BD">
              <w:rPr>
                <w:rFonts w:ascii="Constantia" w:eastAsia="Constantia" w:hAnsi="Constantia" w:cs="Constantia"/>
                <w:b/>
                <w:color w:val="333333"/>
                <w:sz w:val="10"/>
                <w:szCs w:val="10"/>
              </w:rPr>
              <w:t xml:space="preserve"> complimentary</w:t>
            </w:r>
            <w:r>
              <w:rPr>
                <w:rFonts w:ascii="Constantia" w:eastAsia="Constantia" w:hAnsi="Constantia" w:cs="Constantia"/>
                <w:b/>
                <w:color w:val="333333"/>
                <w:sz w:val="10"/>
                <w:szCs w:val="10"/>
              </w:rPr>
              <w:t xml:space="preserve"> DNA strand</w:t>
            </w:r>
          </w:p>
          <w:p w14:paraId="1B69251A"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TGG CCG CAC GAG GAT TTA GCC TCC GCC </w:t>
            </w:r>
            <w:proofErr w:type="spellStart"/>
            <w:r>
              <w:rPr>
                <w:rFonts w:ascii="Constantia" w:eastAsia="Constantia" w:hAnsi="Constantia" w:cs="Constantia"/>
                <w:b/>
                <w:color w:val="333333"/>
                <w:sz w:val="24"/>
                <w:szCs w:val="24"/>
                <w:highlight w:val="yellow"/>
              </w:rPr>
              <w:t>GCC</w:t>
            </w:r>
            <w:proofErr w:type="spellEnd"/>
            <w:r>
              <w:rPr>
                <w:rFonts w:ascii="Constantia" w:eastAsia="Constantia" w:hAnsi="Constantia" w:cs="Constantia"/>
                <w:b/>
                <w:color w:val="333333"/>
                <w:sz w:val="24"/>
                <w:szCs w:val="24"/>
                <w:highlight w:val="yellow"/>
              </w:rPr>
              <w:t xml:space="preserve"> GAA </w:t>
            </w:r>
            <w:proofErr w:type="spellStart"/>
            <w:r>
              <w:rPr>
                <w:rFonts w:ascii="Constantia" w:eastAsia="Constantia" w:hAnsi="Constantia" w:cs="Constantia"/>
                <w:b/>
                <w:color w:val="333333"/>
                <w:sz w:val="24"/>
                <w:szCs w:val="24"/>
                <w:highlight w:val="yellow"/>
              </w:rPr>
              <w:t>GAA</w:t>
            </w:r>
            <w:proofErr w:type="spellEnd"/>
          </w:p>
          <w:p w14:paraId="1B69251B"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1C" w14:textId="77777777" w:rsidR="00BB4A21" w:rsidRDefault="00BB4A21">
            <w:pPr>
              <w:rPr>
                <w:rFonts w:ascii="Constantia" w:eastAsia="Constantia" w:hAnsi="Constantia" w:cs="Constantia"/>
                <w:b/>
                <w:color w:val="333333"/>
                <w:sz w:val="24"/>
                <w:szCs w:val="24"/>
              </w:rPr>
            </w:pPr>
          </w:p>
          <w:p w14:paraId="1B69251D"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UGG CCG CAC GAG GAU UUA GCC UCC GCC </w:t>
            </w:r>
            <w:proofErr w:type="spellStart"/>
            <w:r>
              <w:rPr>
                <w:rFonts w:ascii="Constantia" w:eastAsia="Constantia" w:hAnsi="Constantia" w:cs="Constantia"/>
                <w:b/>
                <w:color w:val="333333"/>
                <w:sz w:val="24"/>
                <w:szCs w:val="24"/>
              </w:rPr>
              <w:t>GCC</w:t>
            </w:r>
            <w:proofErr w:type="spellEnd"/>
            <w:r>
              <w:rPr>
                <w:rFonts w:ascii="Constantia" w:eastAsia="Constantia" w:hAnsi="Constantia" w:cs="Constantia"/>
                <w:b/>
                <w:color w:val="333333"/>
                <w:sz w:val="24"/>
                <w:szCs w:val="24"/>
              </w:rPr>
              <w:t xml:space="preserve"> GAA </w:t>
            </w:r>
            <w:proofErr w:type="spellStart"/>
            <w:r>
              <w:rPr>
                <w:rFonts w:ascii="Constantia" w:eastAsia="Constantia" w:hAnsi="Constantia" w:cs="Constantia"/>
                <w:b/>
                <w:color w:val="333333"/>
                <w:sz w:val="24"/>
                <w:szCs w:val="24"/>
              </w:rPr>
              <w:t>GAA</w:t>
            </w:r>
            <w:proofErr w:type="spellEnd"/>
            <w:r>
              <w:rPr>
                <w:rFonts w:ascii="Constantia" w:eastAsia="Constantia" w:hAnsi="Constantia" w:cs="Constantia"/>
                <w:b/>
                <w:color w:val="333333"/>
                <w:sz w:val="24"/>
                <w:szCs w:val="24"/>
              </w:rPr>
              <w:t xml:space="preserve"> (mRNA)</w:t>
            </w:r>
          </w:p>
          <w:p w14:paraId="1B69251E" w14:textId="77777777" w:rsidR="00BB4A21" w:rsidRDefault="00A05A24">
            <w:pPr>
              <w:rPr>
                <w:rFonts w:ascii="Constantia" w:eastAsia="Constantia" w:hAnsi="Constantia" w:cs="Constantia"/>
                <w:b/>
                <w:color w:val="333333"/>
                <w:sz w:val="24"/>
                <w:szCs w:val="24"/>
                <w:highlight w:val="white"/>
              </w:rPr>
            </w:pPr>
            <w:proofErr w:type="spellStart"/>
            <w:r>
              <w:rPr>
                <w:rFonts w:ascii="Constantia" w:eastAsia="Constantia" w:hAnsi="Constantia" w:cs="Constantia"/>
                <w:b/>
                <w:color w:val="333333"/>
                <w:sz w:val="24"/>
                <w:szCs w:val="24"/>
              </w:rPr>
              <w:t>Trp</w:t>
            </w:r>
            <w:proofErr w:type="spellEnd"/>
            <w:r>
              <w:rPr>
                <w:rFonts w:ascii="Constantia" w:eastAsia="Constantia" w:hAnsi="Constantia" w:cs="Constantia"/>
                <w:b/>
                <w:color w:val="333333"/>
                <w:sz w:val="24"/>
                <w:szCs w:val="24"/>
              </w:rPr>
              <w:t>-Pro-His-Glu-Asp-Leu-Ala-Ser-Ala-Ala-Glu-Glu</w:t>
            </w:r>
            <w:r>
              <w:rPr>
                <w:rFonts w:ascii="Constantia" w:eastAsia="Constantia" w:hAnsi="Constantia" w:cs="Constantia"/>
                <w:b/>
                <w:color w:val="333333"/>
                <w:sz w:val="24"/>
                <w:szCs w:val="24"/>
                <w:highlight w:val="white"/>
              </w:rPr>
              <w:t xml:space="preserve"> amino acid seq</w:t>
            </w:r>
          </w:p>
        </w:tc>
      </w:tr>
      <w:tr w:rsidR="00BB4A21" w14:paraId="1B692527" w14:textId="77777777">
        <w:trPr>
          <w:trHeight w:val="1875"/>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20"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lastRenderedPageBreak/>
              <w:t>Group 4</w:t>
            </w:r>
          </w:p>
        </w:tc>
        <w:tc>
          <w:tcPr>
            <w:tcW w:w="8730" w:type="dxa"/>
            <w:tcBorders>
              <w:top w:val="nil"/>
              <w:left w:val="nil"/>
              <w:bottom w:val="single" w:sz="8" w:space="0" w:color="000000"/>
              <w:right w:val="single" w:sz="8" w:space="0" w:color="000000"/>
            </w:tcBorders>
            <w:tcMar>
              <w:top w:w="100" w:type="dxa"/>
              <w:left w:w="100" w:type="dxa"/>
              <w:bottom w:w="100" w:type="dxa"/>
              <w:right w:w="100" w:type="dxa"/>
            </w:tcMar>
          </w:tcPr>
          <w:p w14:paraId="1B692521"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CTT GAG TTT GTC GGC </w:t>
            </w:r>
            <w:proofErr w:type="spellStart"/>
            <w:r>
              <w:rPr>
                <w:rFonts w:ascii="Constantia" w:eastAsia="Constantia" w:hAnsi="Constantia" w:cs="Constantia"/>
                <w:b/>
                <w:color w:val="333333"/>
                <w:sz w:val="24"/>
                <w:szCs w:val="24"/>
              </w:rPr>
              <w:t>GGC</w:t>
            </w:r>
            <w:proofErr w:type="spellEnd"/>
            <w:r>
              <w:rPr>
                <w:rFonts w:ascii="Constantia" w:eastAsia="Constantia" w:hAnsi="Constantia" w:cs="Constantia"/>
                <w:b/>
                <w:color w:val="333333"/>
                <w:sz w:val="24"/>
                <w:szCs w:val="24"/>
              </w:rPr>
              <w:t xml:space="preserve"> CAT CTG GAC TGG CCT AAG </w:t>
            </w:r>
            <w:r>
              <w:rPr>
                <w:rFonts w:ascii="Constantia" w:eastAsia="Constantia" w:hAnsi="Constantia" w:cs="Constantia"/>
                <w:b/>
                <w:color w:val="333333"/>
                <w:sz w:val="10"/>
                <w:szCs w:val="10"/>
              </w:rPr>
              <w:t>complimentary DNA strand</w:t>
            </w:r>
          </w:p>
          <w:p w14:paraId="1B692522"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GAA CTC AAA CAG CCG </w:t>
            </w:r>
            <w:proofErr w:type="spellStart"/>
            <w:r>
              <w:rPr>
                <w:rFonts w:ascii="Constantia" w:eastAsia="Constantia" w:hAnsi="Constantia" w:cs="Constantia"/>
                <w:b/>
                <w:color w:val="333333"/>
                <w:sz w:val="24"/>
                <w:szCs w:val="24"/>
                <w:highlight w:val="yellow"/>
              </w:rPr>
              <w:t>CCG</w:t>
            </w:r>
            <w:proofErr w:type="spellEnd"/>
            <w:r>
              <w:rPr>
                <w:rFonts w:ascii="Constantia" w:eastAsia="Constantia" w:hAnsi="Constantia" w:cs="Constantia"/>
                <w:b/>
                <w:color w:val="333333"/>
                <w:sz w:val="24"/>
                <w:szCs w:val="24"/>
                <w:highlight w:val="yellow"/>
              </w:rPr>
              <w:t xml:space="preserve"> GTA GAC CTG ACC GGA TTC</w:t>
            </w:r>
          </w:p>
          <w:p w14:paraId="1B692523"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24" w14:textId="77777777" w:rsidR="00BB4A21" w:rsidRDefault="00BB4A21">
            <w:pPr>
              <w:rPr>
                <w:rFonts w:ascii="Constantia" w:eastAsia="Constantia" w:hAnsi="Constantia" w:cs="Constantia"/>
                <w:b/>
                <w:color w:val="333333"/>
                <w:sz w:val="24"/>
                <w:szCs w:val="24"/>
              </w:rPr>
            </w:pPr>
          </w:p>
          <w:p w14:paraId="1B692525"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GAA CUC AAA CAG CCG </w:t>
            </w:r>
            <w:proofErr w:type="spellStart"/>
            <w:r>
              <w:rPr>
                <w:rFonts w:ascii="Constantia" w:eastAsia="Constantia" w:hAnsi="Constantia" w:cs="Constantia"/>
                <w:b/>
                <w:color w:val="333333"/>
                <w:sz w:val="24"/>
                <w:szCs w:val="24"/>
              </w:rPr>
              <w:t>CCG</w:t>
            </w:r>
            <w:proofErr w:type="spellEnd"/>
            <w:r>
              <w:rPr>
                <w:rFonts w:ascii="Constantia" w:eastAsia="Constantia" w:hAnsi="Constantia" w:cs="Constantia"/>
                <w:b/>
                <w:color w:val="333333"/>
                <w:sz w:val="24"/>
                <w:szCs w:val="24"/>
              </w:rPr>
              <w:t xml:space="preserve"> GUA GAC CUG ACC GGA UUC (mRNA)</w:t>
            </w:r>
          </w:p>
          <w:p w14:paraId="1B692526" w14:textId="77777777" w:rsidR="00BB4A21" w:rsidRDefault="00A05A24">
            <w:pP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rPr>
              <w:t>Glu-Leu-Lys-Gln-Pro-Pro-Val-Asp-Leu-</w:t>
            </w:r>
            <w:proofErr w:type="spellStart"/>
            <w:r>
              <w:rPr>
                <w:rFonts w:ascii="Constantia" w:eastAsia="Constantia" w:hAnsi="Constantia" w:cs="Constantia"/>
                <w:b/>
                <w:color w:val="333333"/>
                <w:sz w:val="24"/>
                <w:szCs w:val="24"/>
              </w:rPr>
              <w:t>Thr</w:t>
            </w:r>
            <w:proofErr w:type="spellEnd"/>
            <w:r>
              <w:rPr>
                <w:rFonts w:ascii="Constantia" w:eastAsia="Constantia" w:hAnsi="Constantia" w:cs="Constantia"/>
                <w:b/>
                <w:color w:val="333333"/>
                <w:sz w:val="24"/>
                <w:szCs w:val="24"/>
              </w:rPr>
              <w:t>-Gly-</w:t>
            </w:r>
            <w:proofErr w:type="spellStart"/>
            <w:r>
              <w:rPr>
                <w:rFonts w:ascii="Constantia" w:eastAsia="Constantia" w:hAnsi="Constantia" w:cs="Constantia"/>
                <w:b/>
                <w:color w:val="333333"/>
                <w:sz w:val="24"/>
                <w:szCs w:val="24"/>
              </w:rPr>
              <w:t>Phe</w:t>
            </w:r>
            <w:proofErr w:type="spellEnd"/>
            <w:r>
              <w:rPr>
                <w:rFonts w:ascii="Constantia" w:eastAsia="Constantia" w:hAnsi="Constantia" w:cs="Constantia"/>
                <w:b/>
                <w:color w:val="333333"/>
                <w:sz w:val="24"/>
                <w:szCs w:val="24"/>
                <w:highlight w:val="white"/>
              </w:rPr>
              <w:t xml:space="preserve"> amino acid seq</w:t>
            </w:r>
          </w:p>
        </w:tc>
      </w:tr>
      <w:tr w:rsidR="00BB4A21" w14:paraId="1B69252F" w14:textId="77777777">
        <w:trPr>
          <w:trHeight w:val="2265"/>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28"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5</w:t>
            </w:r>
          </w:p>
        </w:tc>
        <w:tc>
          <w:tcPr>
            <w:tcW w:w="8730" w:type="dxa"/>
            <w:tcBorders>
              <w:top w:val="nil"/>
              <w:left w:val="nil"/>
              <w:bottom w:val="single" w:sz="8" w:space="0" w:color="000000"/>
              <w:right w:val="single" w:sz="8" w:space="0" w:color="000000"/>
            </w:tcBorders>
            <w:tcMar>
              <w:top w:w="100" w:type="dxa"/>
              <w:left w:w="100" w:type="dxa"/>
              <w:bottom w:w="100" w:type="dxa"/>
              <w:right w:w="100" w:type="dxa"/>
            </w:tcMar>
          </w:tcPr>
          <w:p w14:paraId="1B692529"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AAG CGG CCG CTA AGC CTT CGT TGG GAA AGC CGC </w:t>
            </w:r>
            <w:proofErr w:type="spellStart"/>
            <w:r>
              <w:rPr>
                <w:rFonts w:ascii="Constantia" w:eastAsia="Constantia" w:hAnsi="Constantia" w:cs="Constantia"/>
                <w:b/>
                <w:color w:val="333333"/>
                <w:sz w:val="24"/>
                <w:szCs w:val="24"/>
              </w:rPr>
              <w:t>CGC</w:t>
            </w:r>
            <w:proofErr w:type="spellEnd"/>
            <w:r>
              <w:rPr>
                <w:rFonts w:ascii="Constantia" w:eastAsia="Constantia" w:hAnsi="Constantia" w:cs="Constantia"/>
                <w:b/>
                <w:color w:val="333333"/>
                <w:sz w:val="24"/>
                <w:szCs w:val="24"/>
              </w:rPr>
              <w:t xml:space="preserve"> ACT </w:t>
            </w:r>
            <w:r>
              <w:rPr>
                <w:rFonts w:ascii="Constantia" w:eastAsia="Constantia" w:hAnsi="Constantia" w:cs="Constantia"/>
                <w:b/>
                <w:color w:val="333333"/>
                <w:sz w:val="10"/>
                <w:szCs w:val="10"/>
              </w:rPr>
              <w:t>complimentary DNA strand</w:t>
            </w:r>
          </w:p>
          <w:p w14:paraId="1B69252A"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TTC GCC GGC GAT TCG GAA GCA ACC CTT TCG GCG </w:t>
            </w:r>
            <w:proofErr w:type="spellStart"/>
            <w:r>
              <w:rPr>
                <w:rFonts w:ascii="Constantia" w:eastAsia="Constantia" w:hAnsi="Constantia" w:cs="Constantia"/>
                <w:b/>
                <w:color w:val="333333"/>
                <w:sz w:val="24"/>
                <w:szCs w:val="24"/>
                <w:highlight w:val="yellow"/>
              </w:rPr>
              <w:t>GCG</w:t>
            </w:r>
            <w:proofErr w:type="spellEnd"/>
            <w:r>
              <w:rPr>
                <w:rFonts w:ascii="Constantia" w:eastAsia="Constantia" w:hAnsi="Constantia" w:cs="Constantia"/>
                <w:b/>
                <w:color w:val="333333"/>
                <w:sz w:val="24"/>
                <w:szCs w:val="24"/>
                <w:highlight w:val="yellow"/>
              </w:rPr>
              <w:t xml:space="preserve"> TGA</w:t>
            </w:r>
          </w:p>
          <w:p w14:paraId="1B69252B"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2C" w14:textId="77777777" w:rsidR="00BB4A21" w:rsidRDefault="00BB4A21">
            <w:pPr>
              <w:jc w:val="center"/>
              <w:rPr>
                <w:rFonts w:ascii="Constantia" w:eastAsia="Constantia" w:hAnsi="Constantia" w:cs="Constantia"/>
                <w:b/>
                <w:color w:val="333333"/>
                <w:sz w:val="24"/>
                <w:szCs w:val="24"/>
                <w:highlight w:val="yellow"/>
              </w:rPr>
            </w:pPr>
          </w:p>
          <w:p w14:paraId="1B69252D"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UUC GCC GGC GAU UCG GAA GCA ACC CUU UCG GCG </w:t>
            </w:r>
            <w:proofErr w:type="spellStart"/>
            <w:r>
              <w:rPr>
                <w:rFonts w:ascii="Constantia" w:eastAsia="Constantia" w:hAnsi="Constantia" w:cs="Constantia"/>
                <w:b/>
                <w:color w:val="333333"/>
                <w:sz w:val="24"/>
                <w:szCs w:val="24"/>
              </w:rPr>
              <w:t>GCG</w:t>
            </w:r>
            <w:proofErr w:type="spellEnd"/>
            <w:r>
              <w:rPr>
                <w:rFonts w:ascii="Constantia" w:eastAsia="Constantia" w:hAnsi="Constantia" w:cs="Constantia"/>
                <w:b/>
                <w:color w:val="333333"/>
                <w:sz w:val="24"/>
                <w:szCs w:val="24"/>
              </w:rPr>
              <w:t xml:space="preserve"> UGA (mRNA)</w:t>
            </w:r>
          </w:p>
          <w:p w14:paraId="1B69252E" w14:textId="77777777" w:rsidR="00BB4A21" w:rsidRDefault="00A05A24">
            <w:pPr>
              <w:rPr>
                <w:rFonts w:ascii="Constantia" w:eastAsia="Constantia" w:hAnsi="Constantia" w:cs="Constantia"/>
                <w:b/>
                <w:color w:val="333333"/>
                <w:sz w:val="24"/>
                <w:szCs w:val="24"/>
                <w:highlight w:val="white"/>
              </w:rPr>
            </w:pPr>
            <w:proofErr w:type="spellStart"/>
            <w:r>
              <w:rPr>
                <w:rFonts w:ascii="Constantia" w:eastAsia="Constantia" w:hAnsi="Constantia" w:cs="Constantia"/>
                <w:b/>
                <w:color w:val="333333"/>
                <w:sz w:val="24"/>
                <w:szCs w:val="24"/>
              </w:rPr>
              <w:t>Phe</w:t>
            </w:r>
            <w:proofErr w:type="spellEnd"/>
            <w:r>
              <w:rPr>
                <w:rFonts w:ascii="Constantia" w:eastAsia="Constantia" w:hAnsi="Constantia" w:cs="Constantia"/>
                <w:b/>
                <w:color w:val="333333"/>
                <w:sz w:val="24"/>
                <w:szCs w:val="24"/>
              </w:rPr>
              <w:t>-Ala-Gly-Asp-Ser-Glu-Ala-</w:t>
            </w:r>
            <w:proofErr w:type="spellStart"/>
            <w:r>
              <w:rPr>
                <w:rFonts w:ascii="Constantia" w:eastAsia="Constantia" w:hAnsi="Constantia" w:cs="Constantia"/>
                <w:b/>
                <w:color w:val="333333"/>
                <w:sz w:val="24"/>
                <w:szCs w:val="24"/>
              </w:rPr>
              <w:t>Thr</w:t>
            </w:r>
            <w:proofErr w:type="spellEnd"/>
            <w:r>
              <w:rPr>
                <w:rFonts w:ascii="Constantia" w:eastAsia="Constantia" w:hAnsi="Constantia" w:cs="Constantia"/>
                <w:b/>
                <w:color w:val="333333"/>
                <w:sz w:val="24"/>
                <w:szCs w:val="24"/>
              </w:rPr>
              <w:t>-Leu-Ser-Ala-Ala-STOP</w:t>
            </w:r>
            <w:r>
              <w:rPr>
                <w:rFonts w:ascii="Constantia" w:eastAsia="Constantia" w:hAnsi="Constantia" w:cs="Constantia"/>
                <w:b/>
                <w:color w:val="333333"/>
                <w:sz w:val="24"/>
                <w:szCs w:val="24"/>
                <w:highlight w:val="white"/>
              </w:rPr>
              <w:t xml:space="preserve"> amino acid seq</w:t>
            </w:r>
          </w:p>
        </w:tc>
      </w:tr>
    </w:tbl>
    <w:p w14:paraId="1B692530" w14:textId="77777777" w:rsidR="00BB4A21" w:rsidRDefault="00BB4A21">
      <w:pPr>
        <w:jc w:val="center"/>
      </w:pPr>
    </w:p>
    <w:p w14:paraId="1B692531" w14:textId="77777777" w:rsidR="00BB4A21" w:rsidRDefault="00A05A24">
      <w:pPr>
        <w:jc w:val="center"/>
        <w:rPr>
          <w:rFonts w:ascii="Constantia" w:eastAsia="Constantia" w:hAnsi="Constantia" w:cs="Constantia"/>
          <w:b/>
          <w:color w:val="333333"/>
          <w:sz w:val="28"/>
          <w:szCs w:val="28"/>
          <w:highlight w:val="white"/>
        </w:rPr>
      </w:pPr>
      <w:r>
        <w:rPr>
          <w:rFonts w:ascii="Constantia" w:eastAsia="Constantia" w:hAnsi="Constantia" w:cs="Constantia"/>
          <w:b/>
          <w:color w:val="333333"/>
          <w:sz w:val="28"/>
          <w:szCs w:val="28"/>
          <w:highlight w:val="white"/>
        </w:rPr>
        <w:t>Plant B DNA Template</w:t>
      </w:r>
    </w:p>
    <w:tbl>
      <w:tblPr>
        <w:tblStyle w:val="af6"/>
        <w:tblW w:w="9795" w:type="dxa"/>
        <w:tblBorders>
          <w:top w:val="nil"/>
          <w:left w:val="nil"/>
          <w:bottom w:val="nil"/>
          <w:right w:val="nil"/>
          <w:insideH w:val="nil"/>
          <w:insideV w:val="nil"/>
        </w:tblBorders>
        <w:tblLayout w:type="fixed"/>
        <w:tblLook w:val="0600" w:firstRow="0" w:lastRow="0" w:firstColumn="0" w:lastColumn="0" w:noHBand="1" w:noVBand="1"/>
      </w:tblPr>
      <w:tblGrid>
        <w:gridCol w:w="1170"/>
        <w:gridCol w:w="8625"/>
      </w:tblGrid>
      <w:tr w:rsidR="00BB4A21" w14:paraId="1B692539" w14:textId="77777777">
        <w:trPr>
          <w:trHeight w:val="2145"/>
        </w:trPr>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92532"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1</w:t>
            </w:r>
          </w:p>
        </w:tc>
        <w:tc>
          <w:tcPr>
            <w:tcW w:w="86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B692533"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TAC TTA CTT TAA TTA </w:t>
            </w:r>
            <w:proofErr w:type="spellStart"/>
            <w:r>
              <w:rPr>
                <w:rFonts w:ascii="Constantia" w:eastAsia="Constantia" w:hAnsi="Constantia" w:cs="Constantia"/>
                <w:b/>
                <w:color w:val="333333"/>
                <w:sz w:val="24"/>
                <w:szCs w:val="24"/>
              </w:rPr>
              <w:t>TTA</w:t>
            </w:r>
            <w:proofErr w:type="spellEnd"/>
            <w:r>
              <w:rPr>
                <w:rFonts w:ascii="Constantia" w:eastAsia="Constantia" w:hAnsi="Constantia" w:cs="Constantia"/>
                <w:b/>
                <w:color w:val="333333"/>
                <w:sz w:val="24"/>
                <w:szCs w:val="24"/>
              </w:rPr>
              <w:t xml:space="preserve"> GAA CAG AAG CTG TGA AGG GTG </w:t>
            </w:r>
            <w:r>
              <w:rPr>
                <w:rFonts w:ascii="Constantia" w:eastAsia="Constantia" w:hAnsi="Constantia" w:cs="Constantia"/>
                <w:b/>
                <w:color w:val="333333"/>
                <w:sz w:val="10"/>
                <w:szCs w:val="10"/>
              </w:rPr>
              <w:t>complimentary DNA strand</w:t>
            </w:r>
          </w:p>
          <w:p w14:paraId="1B692534"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ATG AAT GAA ATT AAT </w:t>
            </w:r>
            <w:proofErr w:type="spellStart"/>
            <w:r>
              <w:rPr>
                <w:rFonts w:ascii="Constantia" w:eastAsia="Constantia" w:hAnsi="Constantia" w:cs="Constantia"/>
                <w:b/>
                <w:color w:val="333333"/>
                <w:sz w:val="24"/>
                <w:szCs w:val="24"/>
                <w:highlight w:val="yellow"/>
              </w:rPr>
              <w:t>AAT</w:t>
            </w:r>
            <w:proofErr w:type="spellEnd"/>
            <w:r>
              <w:rPr>
                <w:rFonts w:ascii="Constantia" w:eastAsia="Constantia" w:hAnsi="Constantia" w:cs="Constantia"/>
                <w:b/>
                <w:color w:val="333333"/>
                <w:sz w:val="24"/>
                <w:szCs w:val="24"/>
                <w:highlight w:val="yellow"/>
              </w:rPr>
              <w:t xml:space="preserve"> CTT GTC TTC GAC ACA TCC CAC</w:t>
            </w:r>
          </w:p>
          <w:p w14:paraId="1B692535"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36" w14:textId="77777777" w:rsidR="00BB4A21" w:rsidRDefault="00BB4A21">
            <w:pPr>
              <w:rPr>
                <w:rFonts w:ascii="Constantia" w:eastAsia="Constantia" w:hAnsi="Constantia" w:cs="Constantia"/>
                <w:b/>
                <w:color w:val="333333"/>
                <w:sz w:val="24"/>
                <w:szCs w:val="24"/>
              </w:rPr>
            </w:pPr>
          </w:p>
          <w:p w14:paraId="1B692537"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AUG AAU GAA AUU AAU </w:t>
            </w:r>
            <w:proofErr w:type="spellStart"/>
            <w:r>
              <w:rPr>
                <w:rFonts w:ascii="Constantia" w:eastAsia="Constantia" w:hAnsi="Constantia" w:cs="Constantia"/>
                <w:b/>
                <w:color w:val="333333"/>
                <w:sz w:val="24"/>
                <w:szCs w:val="24"/>
              </w:rPr>
              <w:t>AAU</w:t>
            </w:r>
            <w:proofErr w:type="spellEnd"/>
            <w:r>
              <w:rPr>
                <w:rFonts w:ascii="Constantia" w:eastAsia="Constantia" w:hAnsi="Constantia" w:cs="Constantia"/>
                <w:b/>
                <w:color w:val="333333"/>
                <w:sz w:val="24"/>
                <w:szCs w:val="24"/>
              </w:rPr>
              <w:t xml:space="preserve"> CUU GUC UUC GAC ACA UCC CAC mRNA</w:t>
            </w:r>
          </w:p>
          <w:p w14:paraId="1B692538"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Met-</w:t>
            </w:r>
            <w:proofErr w:type="spellStart"/>
            <w:r>
              <w:rPr>
                <w:rFonts w:ascii="Constantia" w:eastAsia="Constantia" w:hAnsi="Constantia" w:cs="Constantia"/>
                <w:b/>
                <w:color w:val="333333"/>
                <w:sz w:val="24"/>
                <w:szCs w:val="24"/>
              </w:rPr>
              <w:t>Asn</w:t>
            </w:r>
            <w:proofErr w:type="spellEnd"/>
            <w:r>
              <w:rPr>
                <w:rFonts w:ascii="Constantia" w:eastAsia="Constantia" w:hAnsi="Constantia" w:cs="Constantia"/>
                <w:b/>
                <w:color w:val="333333"/>
                <w:sz w:val="24"/>
                <w:szCs w:val="24"/>
              </w:rPr>
              <w:t>-Glu-Ile-</w:t>
            </w:r>
            <w:proofErr w:type="spellStart"/>
            <w:r>
              <w:rPr>
                <w:rFonts w:ascii="Constantia" w:eastAsia="Constantia" w:hAnsi="Constantia" w:cs="Constantia"/>
                <w:b/>
                <w:color w:val="333333"/>
                <w:sz w:val="24"/>
                <w:szCs w:val="24"/>
              </w:rPr>
              <w:t>Asn</w:t>
            </w:r>
            <w:proofErr w:type="spellEnd"/>
            <w:r>
              <w:rPr>
                <w:rFonts w:ascii="Constantia" w:eastAsia="Constantia" w:hAnsi="Constantia" w:cs="Constantia"/>
                <w:b/>
                <w:color w:val="333333"/>
                <w:sz w:val="24"/>
                <w:szCs w:val="24"/>
              </w:rPr>
              <w:t>-</w:t>
            </w:r>
            <w:proofErr w:type="spellStart"/>
            <w:r>
              <w:rPr>
                <w:rFonts w:ascii="Constantia" w:eastAsia="Constantia" w:hAnsi="Constantia" w:cs="Constantia"/>
                <w:b/>
                <w:color w:val="333333"/>
                <w:sz w:val="24"/>
                <w:szCs w:val="24"/>
              </w:rPr>
              <w:t>Asn</w:t>
            </w:r>
            <w:proofErr w:type="spellEnd"/>
            <w:r>
              <w:rPr>
                <w:rFonts w:ascii="Constantia" w:eastAsia="Constantia" w:hAnsi="Constantia" w:cs="Constantia"/>
                <w:b/>
                <w:color w:val="333333"/>
                <w:sz w:val="24"/>
                <w:szCs w:val="24"/>
              </w:rPr>
              <w:t>-Leu-Val-</w:t>
            </w:r>
            <w:proofErr w:type="spellStart"/>
            <w:r>
              <w:rPr>
                <w:rFonts w:ascii="Constantia" w:eastAsia="Constantia" w:hAnsi="Constantia" w:cs="Constantia"/>
                <w:b/>
                <w:color w:val="333333"/>
                <w:sz w:val="24"/>
                <w:szCs w:val="24"/>
              </w:rPr>
              <w:t>Phe</w:t>
            </w:r>
            <w:proofErr w:type="spellEnd"/>
            <w:r>
              <w:rPr>
                <w:rFonts w:ascii="Constantia" w:eastAsia="Constantia" w:hAnsi="Constantia" w:cs="Constantia"/>
                <w:b/>
                <w:color w:val="333333"/>
                <w:sz w:val="24"/>
                <w:szCs w:val="24"/>
              </w:rPr>
              <w:t>-Asp-</w:t>
            </w:r>
            <w:proofErr w:type="spellStart"/>
            <w:r>
              <w:rPr>
                <w:rFonts w:ascii="Constantia" w:eastAsia="Constantia" w:hAnsi="Constantia" w:cs="Constantia"/>
                <w:b/>
                <w:color w:val="333333"/>
                <w:sz w:val="24"/>
                <w:szCs w:val="24"/>
              </w:rPr>
              <w:t>Thr</w:t>
            </w:r>
            <w:proofErr w:type="spellEnd"/>
            <w:r>
              <w:rPr>
                <w:rFonts w:ascii="Constantia" w:eastAsia="Constantia" w:hAnsi="Constantia" w:cs="Constantia"/>
                <w:b/>
                <w:color w:val="333333"/>
                <w:sz w:val="24"/>
                <w:szCs w:val="24"/>
              </w:rPr>
              <w:t>-Ser amino acid sequence</w:t>
            </w:r>
          </w:p>
        </w:tc>
      </w:tr>
      <w:tr w:rsidR="00BB4A21" w14:paraId="1B692541" w14:textId="77777777">
        <w:trPr>
          <w:trHeight w:val="1590"/>
        </w:trPr>
        <w:tc>
          <w:tcPr>
            <w:tcW w:w="11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3A"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2</w:t>
            </w:r>
          </w:p>
        </w:tc>
        <w:tc>
          <w:tcPr>
            <w:tcW w:w="8625" w:type="dxa"/>
            <w:tcBorders>
              <w:top w:val="nil"/>
              <w:left w:val="nil"/>
              <w:bottom w:val="single" w:sz="8" w:space="0" w:color="000000"/>
              <w:right w:val="single" w:sz="8" w:space="0" w:color="000000"/>
            </w:tcBorders>
            <w:tcMar>
              <w:top w:w="100" w:type="dxa"/>
              <w:left w:w="100" w:type="dxa"/>
              <w:bottom w:w="100" w:type="dxa"/>
              <w:right w:w="100" w:type="dxa"/>
            </w:tcMar>
          </w:tcPr>
          <w:p w14:paraId="1B69253B"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TAG CTT TTT GTC GGT TTA GAC GGC TGC GTC AAG GAT </w:t>
            </w:r>
            <w:r>
              <w:rPr>
                <w:rFonts w:ascii="Constantia" w:eastAsia="Constantia" w:hAnsi="Constantia" w:cs="Constantia"/>
                <w:b/>
                <w:color w:val="333333"/>
                <w:sz w:val="10"/>
                <w:szCs w:val="10"/>
              </w:rPr>
              <w:t>complimentary DNA strand</w:t>
            </w:r>
          </w:p>
          <w:p w14:paraId="1B69253C"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ATC GAA AAA CAG CCA AAT CTG CCG ACG CAG TTC CTA</w:t>
            </w:r>
          </w:p>
          <w:p w14:paraId="1B69253D"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3E" w14:textId="77777777" w:rsidR="00BB4A21" w:rsidRDefault="00BB4A21">
            <w:pPr>
              <w:rPr>
                <w:rFonts w:ascii="Constantia" w:eastAsia="Constantia" w:hAnsi="Constantia" w:cs="Constantia"/>
                <w:b/>
                <w:color w:val="333333"/>
                <w:sz w:val="24"/>
                <w:szCs w:val="24"/>
              </w:rPr>
            </w:pPr>
          </w:p>
          <w:p w14:paraId="1B69253F"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AUC GAA AAA CAG CCA AAU CUG CCG ACG CAG UUC CUA mRNA</w:t>
            </w:r>
          </w:p>
          <w:p w14:paraId="1B692540" w14:textId="77777777" w:rsidR="00BB4A21" w:rsidRDefault="00A05A24">
            <w:pPr>
              <w:rPr>
                <w:rFonts w:ascii="Constantia" w:eastAsia="Constantia" w:hAnsi="Constantia" w:cs="Constantia"/>
                <w:b/>
                <w:color w:val="333333"/>
                <w:sz w:val="24"/>
                <w:szCs w:val="24"/>
              </w:rPr>
            </w:pPr>
            <w:proofErr w:type="spellStart"/>
            <w:r>
              <w:rPr>
                <w:rFonts w:ascii="Constantia" w:eastAsia="Constantia" w:hAnsi="Constantia" w:cs="Constantia"/>
                <w:b/>
                <w:color w:val="333333"/>
                <w:sz w:val="24"/>
                <w:szCs w:val="24"/>
              </w:rPr>
              <w:t>Ilc</w:t>
            </w:r>
            <w:proofErr w:type="spellEnd"/>
            <w:r>
              <w:rPr>
                <w:rFonts w:ascii="Constantia" w:eastAsia="Constantia" w:hAnsi="Constantia" w:cs="Constantia"/>
                <w:b/>
                <w:color w:val="333333"/>
                <w:sz w:val="24"/>
                <w:szCs w:val="24"/>
              </w:rPr>
              <w:t>-Glu-Lys-Gln-Pro-</w:t>
            </w:r>
            <w:proofErr w:type="spellStart"/>
            <w:r>
              <w:rPr>
                <w:rFonts w:ascii="Constantia" w:eastAsia="Constantia" w:hAnsi="Constantia" w:cs="Constantia"/>
                <w:b/>
                <w:color w:val="333333"/>
                <w:sz w:val="24"/>
                <w:szCs w:val="24"/>
              </w:rPr>
              <w:t>Asn</w:t>
            </w:r>
            <w:proofErr w:type="spellEnd"/>
            <w:r>
              <w:rPr>
                <w:rFonts w:ascii="Constantia" w:eastAsia="Constantia" w:hAnsi="Constantia" w:cs="Constantia"/>
                <w:b/>
                <w:color w:val="333333"/>
                <w:sz w:val="24"/>
                <w:szCs w:val="24"/>
              </w:rPr>
              <w:t>-Leu-Pro-</w:t>
            </w:r>
            <w:proofErr w:type="spellStart"/>
            <w:r>
              <w:rPr>
                <w:rFonts w:ascii="Constantia" w:eastAsia="Constantia" w:hAnsi="Constantia" w:cs="Constantia"/>
                <w:b/>
                <w:color w:val="333333"/>
                <w:sz w:val="24"/>
                <w:szCs w:val="24"/>
              </w:rPr>
              <w:t>Thr</w:t>
            </w:r>
            <w:proofErr w:type="spellEnd"/>
            <w:r>
              <w:rPr>
                <w:rFonts w:ascii="Constantia" w:eastAsia="Constantia" w:hAnsi="Constantia" w:cs="Constantia"/>
                <w:b/>
                <w:color w:val="333333"/>
                <w:sz w:val="24"/>
                <w:szCs w:val="24"/>
              </w:rPr>
              <w:t>-Gln-</w:t>
            </w:r>
            <w:proofErr w:type="spellStart"/>
            <w:r>
              <w:rPr>
                <w:rFonts w:ascii="Constantia" w:eastAsia="Constantia" w:hAnsi="Constantia" w:cs="Constantia"/>
                <w:b/>
                <w:color w:val="333333"/>
                <w:sz w:val="24"/>
                <w:szCs w:val="24"/>
              </w:rPr>
              <w:t>Phe</w:t>
            </w:r>
            <w:proofErr w:type="spellEnd"/>
            <w:r>
              <w:rPr>
                <w:rFonts w:ascii="Constantia" w:eastAsia="Constantia" w:hAnsi="Constantia" w:cs="Constantia"/>
                <w:b/>
                <w:color w:val="333333"/>
                <w:sz w:val="24"/>
                <w:szCs w:val="24"/>
              </w:rPr>
              <w:t>-Leu- amino acid sequence</w:t>
            </w:r>
          </w:p>
        </w:tc>
      </w:tr>
      <w:tr w:rsidR="00BB4A21" w14:paraId="1B692549" w14:textId="77777777">
        <w:trPr>
          <w:trHeight w:val="1590"/>
        </w:trPr>
        <w:tc>
          <w:tcPr>
            <w:tcW w:w="11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42"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3</w:t>
            </w:r>
          </w:p>
        </w:tc>
        <w:tc>
          <w:tcPr>
            <w:tcW w:w="8625" w:type="dxa"/>
            <w:tcBorders>
              <w:top w:val="nil"/>
              <w:left w:val="nil"/>
              <w:bottom w:val="single" w:sz="8" w:space="0" w:color="000000"/>
              <w:right w:val="single" w:sz="8" w:space="0" w:color="000000"/>
            </w:tcBorders>
            <w:tcMar>
              <w:top w:w="100" w:type="dxa"/>
              <w:left w:w="100" w:type="dxa"/>
              <w:bottom w:w="100" w:type="dxa"/>
              <w:right w:w="100" w:type="dxa"/>
            </w:tcMar>
          </w:tcPr>
          <w:p w14:paraId="1B692543"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ACC GGC CTG CTC CTA AAT CGG AGG CGG </w:t>
            </w:r>
            <w:proofErr w:type="spellStart"/>
            <w:r>
              <w:rPr>
                <w:rFonts w:ascii="Constantia" w:eastAsia="Constantia" w:hAnsi="Constantia" w:cs="Constantia"/>
                <w:b/>
                <w:color w:val="333333"/>
                <w:sz w:val="24"/>
                <w:szCs w:val="24"/>
              </w:rPr>
              <w:t>CGG</w:t>
            </w:r>
            <w:proofErr w:type="spellEnd"/>
            <w:r>
              <w:rPr>
                <w:rFonts w:ascii="Constantia" w:eastAsia="Constantia" w:hAnsi="Constantia" w:cs="Constantia"/>
                <w:b/>
                <w:color w:val="333333"/>
                <w:sz w:val="24"/>
                <w:szCs w:val="24"/>
              </w:rPr>
              <w:t xml:space="preserve"> TTT CTT </w:t>
            </w:r>
            <w:r>
              <w:rPr>
                <w:rFonts w:ascii="Constantia" w:eastAsia="Constantia" w:hAnsi="Constantia" w:cs="Constantia"/>
                <w:b/>
                <w:color w:val="333333"/>
                <w:sz w:val="10"/>
                <w:szCs w:val="10"/>
              </w:rPr>
              <w:t>complimentary DNA strand</w:t>
            </w:r>
          </w:p>
          <w:p w14:paraId="1B692544"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TGG CCG GAC GAG GAT TTA GCC TCC GCC </w:t>
            </w:r>
            <w:proofErr w:type="spellStart"/>
            <w:r>
              <w:rPr>
                <w:rFonts w:ascii="Constantia" w:eastAsia="Constantia" w:hAnsi="Constantia" w:cs="Constantia"/>
                <w:b/>
                <w:color w:val="333333"/>
                <w:sz w:val="24"/>
                <w:szCs w:val="24"/>
                <w:highlight w:val="yellow"/>
              </w:rPr>
              <w:t>GCC</w:t>
            </w:r>
            <w:proofErr w:type="spellEnd"/>
            <w:r>
              <w:rPr>
                <w:rFonts w:ascii="Constantia" w:eastAsia="Constantia" w:hAnsi="Constantia" w:cs="Constantia"/>
                <w:b/>
                <w:color w:val="333333"/>
                <w:sz w:val="24"/>
                <w:szCs w:val="24"/>
                <w:highlight w:val="yellow"/>
              </w:rPr>
              <w:t xml:space="preserve"> AAA GAA</w:t>
            </w:r>
          </w:p>
          <w:p w14:paraId="1B692545"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46" w14:textId="77777777" w:rsidR="00BB4A21" w:rsidRDefault="00BB4A21">
            <w:pPr>
              <w:rPr>
                <w:rFonts w:ascii="Constantia" w:eastAsia="Constantia" w:hAnsi="Constantia" w:cs="Constantia"/>
                <w:b/>
                <w:color w:val="333333"/>
                <w:sz w:val="24"/>
                <w:szCs w:val="24"/>
              </w:rPr>
            </w:pPr>
          </w:p>
          <w:p w14:paraId="1B692547"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UGG CCG GAC GAG GAU UUA GCC UCC GCC </w:t>
            </w:r>
            <w:proofErr w:type="spellStart"/>
            <w:r>
              <w:rPr>
                <w:rFonts w:ascii="Constantia" w:eastAsia="Constantia" w:hAnsi="Constantia" w:cs="Constantia"/>
                <w:b/>
                <w:color w:val="333333"/>
                <w:sz w:val="24"/>
                <w:szCs w:val="24"/>
              </w:rPr>
              <w:t>GCC</w:t>
            </w:r>
            <w:proofErr w:type="spellEnd"/>
            <w:r>
              <w:rPr>
                <w:rFonts w:ascii="Constantia" w:eastAsia="Constantia" w:hAnsi="Constantia" w:cs="Constantia"/>
                <w:b/>
                <w:color w:val="333333"/>
                <w:sz w:val="24"/>
                <w:szCs w:val="24"/>
              </w:rPr>
              <w:t xml:space="preserve"> AAA GAA mRNA</w:t>
            </w:r>
          </w:p>
          <w:p w14:paraId="1B692548" w14:textId="77777777" w:rsidR="00BB4A21" w:rsidRDefault="00A05A24">
            <w:pPr>
              <w:rPr>
                <w:rFonts w:ascii="Constantia" w:eastAsia="Constantia" w:hAnsi="Constantia" w:cs="Constantia"/>
                <w:b/>
                <w:color w:val="333333"/>
                <w:sz w:val="24"/>
                <w:szCs w:val="24"/>
              </w:rPr>
            </w:pPr>
            <w:proofErr w:type="spellStart"/>
            <w:r>
              <w:rPr>
                <w:rFonts w:ascii="Constantia" w:eastAsia="Constantia" w:hAnsi="Constantia" w:cs="Constantia"/>
                <w:b/>
                <w:color w:val="333333"/>
                <w:sz w:val="24"/>
                <w:szCs w:val="24"/>
              </w:rPr>
              <w:t>Trp</w:t>
            </w:r>
            <w:proofErr w:type="spellEnd"/>
            <w:r>
              <w:rPr>
                <w:rFonts w:ascii="Constantia" w:eastAsia="Constantia" w:hAnsi="Constantia" w:cs="Constantia"/>
                <w:b/>
                <w:color w:val="333333"/>
                <w:sz w:val="24"/>
                <w:szCs w:val="24"/>
              </w:rPr>
              <w:t>-Pro-Asp-Glu-Asp-Leu-Ala-Ser-Ala-Ala-Lys-Glu amino acid sequence</w:t>
            </w:r>
          </w:p>
        </w:tc>
      </w:tr>
      <w:tr w:rsidR="00BB4A21" w14:paraId="1B692551" w14:textId="77777777">
        <w:trPr>
          <w:trHeight w:val="1590"/>
        </w:trPr>
        <w:tc>
          <w:tcPr>
            <w:tcW w:w="11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4A"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lastRenderedPageBreak/>
              <w:t>Group 4</w:t>
            </w:r>
          </w:p>
        </w:tc>
        <w:tc>
          <w:tcPr>
            <w:tcW w:w="8625" w:type="dxa"/>
            <w:tcBorders>
              <w:top w:val="nil"/>
              <w:left w:val="nil"/>
              <w:bottom w:val="single" w:sz="8" w:space="0" w:color="000000"/>
              <w:right w:val="single" w:sz="8" w:space="0" w:color="000000"/>
            </w:tcBorders>
            <w:tcMar>
              <w:top w:w="100" w:type="dxa"/>
              <w:left w:w="100" w:type="dxa"/>
              <w:bottom w:w="100" w:type="dxa"/>
              <w:right w:w="100" w:type="dxa"/>
            </w:tcMar>
          </w:tcPr>
          <w:p w14:paraId="1B69254B"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CTT GAG TTT GTC GGC </w:t>
            </w:r>
            <w:proofErr w:type="spellStart"/>
            <w:r>
              <w:rPr>
                <w:rFonts w:ascii="Constantia" w:eastAsia="Constantia" w:hAnsi="Constantia" w:cs="Constantia"/>
                <w:b/>
                <w:color w:val="333333"/>
                <w:sz w:val="24"/>
                <w:szCs w:val="24"/>
              </w:rPr>
              <w:t>GGC</w:t>
            </w:r>
            <w:proofErr w:type="spellEnd"/>
            <w:r>
              <w:rPr>
                <w:rFonts w:ascii="Constantia" w:eastAsia="Constantia" w:hAnsi="Constantia" w:cs="Constantia"/>
                <w:b/>
                <w:color w:val="333333"/>
                <w:sz w:val="24"/>
                <w:szCs w:val="24"/>
              </w:rPr>
              <w:t xml:space="preserve"> CAC CTG GAC TTG CCT AAG </w:t>
            </w:r>
            <w:r>
              <w:rPr>
                <w:rFonts w:ascii="Constantia" w:eastAsia="Constantia" w:hAnsi="Constantia" w:cs="Constantia"/>
                <w:b/>
                <w:color w:val="333333"/>
                <w:sz w:val="10"/>
                <w:szCs w:val="10"/>
              </w:rPr>
              <w:t>complimentary DNA strand</w:t>
            </w:r>
          </w:p>
          <w:p w14:paraId="1B69254C"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GAA CTC AAA CAG CCG </w:t>
            </w:r>
            <w:proofErr w:type="spellStart"/>
            <w:r>
              <w:rPr>
                <w:rFonts w:ascii="Constantia" w:eastAsia="Constantia" w:hAnsi="Constantia" w:cs="Constantia"/>
                <w:b/>
                <w:color w:val="333333"/>
                <w:sz w:val="24"/>
                <w:szCs w:val="24"/>
                <w:highlight w:val="yellow"/>
              </w:rPr>
              <w:t>CCG</w:t>
            </w:r>
            <w:proofErr w:type="spellEnd"/>
            <w:r>
              <w:rPr>
                <w:rFonts w:ascii="Constantia" w:eastAsia="Constantia" w:hAnsi="Constantia" w:cs="Constantia"/>
                <w:b/>
                <w:color w:val="333333"/>
                <w:sz w:val="24"/>
                <w:szCs w:val="24"/>
                <w:highlight w:val="yellow"/>
              </w:rPr>
              <w:t xml:space="preserve"> GTG GAC CTG AAC GGA TTC</w:t>
            </w:r>
          </w:p>
          <w:p w14:paraId="1B69254D"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4E" w14:textId="77777777" w:rsidR="00BB4A21" w:rsidRDefault="00BB4A21">
            <w:pPr>
              <w:rPr>
                <w:rFonts w:ascii="Constantia" w:eastAsia="Constantia" w:hAnsi="Constantia" w:cs="Constantia"/>
                <w:b/>
                <w:color w:val="333333"/>
                <w:sz w:val="24"/>
                <w:szCs w:val="24"/>
              </w:rPr>
            </w:pPr>
          </w:p>
          <w:p w14:paraId="1B69254F"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GAA CUC AAA CAG CCG </w:t>
            </w:r>
            <w:proofErr w:type="spellStart"/>
            <w:r>
              <w:rPr>
                <w:rFonts w:ascii="Constantia" w:eastAsia="Constantia" w:hAnsi="Constantia" w:cs="Constantia"/>
                <w:b/>
                <w:color w:val="333333"/>
                <w:sz w:val="24"/>
                <w:szCs w:val="24"/>
              </w:rPr>
              <w:t>CCG</w:t>
            </w:r>
            <w:proofErr w:type="spellEnd"/>
            <w:r>
              <w:rPr>
                <w:rFonts w:ascii="Constantia" w:eastAsia="Constantia" w:hAnsi="Constantia" w:cs="Constantia"/>
                <w:b/>
                <w:color w:val="333333"/>
                <w:sz w:val="24"/>
                <w:szCs w:val="24"/>
              </w:rPr>
              <w:t xml:space="preserve"> GUG GAC CUG AAC GGA UUC mRNA</w:t>
            </w:r>
          </w:p>
          <w:p w14:paraId="1B692550"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Glu-Leu-Lys-Gln-Pro-Pro-Val-Asp-Leu-</w:t>
            </w:r>
            <w:proofErr w:type="spellStart"/>
            <w:r>
              <w:rPr>
                <w:rFonts w:ascii="Constantia" w:eastAsia="Constantia" w:hAnsi="Constantia" w:cs="Constantia"/>
                <w:b/>
                <w:color w:val="333333"/>
                <w:sz w:val="24"/>
                <w:szCs w:val="24"/>
              </w:rPr>
              <w:t>Asn</w:t>
            </w:r>
            <w:proofErr w:type="spellEnd"/>
            <w:r>
              <w:rPr>
                <w:rFonts w:ascii="Constantia" w:eastAsia="Constantia" w:hAnsi="Constantia" w:cs="Constantia"/>
                <w:b/>
                <w:color w:val="333333"/>
                <w:sz w:val="24"/>
                <w:szCs w:val="24"/>
              </w:rPr>
              <w:t>-Gly-</w:t>
            </w:r>
            <w:proofErr w:type="spellStart"/>
            <w:r>
              <w:rPr>
                <w:rFonts w:ascii="Constantia" w:eastAsia="Constantia" w:hAnsi="Constantia" w:cs="Constantia"/>
                <w:b/>
                <w:color w:val="333333"/>
                <w:sz w:val="24"/>
                <w:szCs w:val="24"/>
              </w:rPr>
              <w:t>Phe</w:t>
            </w:r>
            <w:proofErr w:type="spellEnd"/>
            <w:r>
              <w:rPr>
                <w:rFonts w:ascii="Constantia" w:eastAsia="Constantia" w:hAnsi="Constantia" w:cs="Constantia"/>
                <w:b/>
                <w:color w:val="333333"/>
                <w:sz w:val="24"/>
                <w:szCs w:val="24"/>
              </w:rPr>
              <w:t xml:space="preserve"> amino acid sequence</w:t>
            </w:r>
          </w:p>
        </w:tc>
      </w:tr>
      <w:tr w:rsidR="00BB4A21" w14:paraId="1B692559" w14:textId="77777777">
        <w:trPr>
          <w:trHeight w:val="1995"/>
        </w:trPr>
        <w:tc>
          <w:tcPr>
            <w:tcW w:w="11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692552" w14:textId="77777777" w:rsidR="00BB4A21" w:rsidRDefault="00A05A24">
            <w:pPr>
              <w:jc w:val="center"/>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5</w:t>
            </w:r>
          </w:p>
        </w:tc>
        <w:tc>
          <w:tcPr>
            <w:tcW w:w="8625" w:type="dxa"/>
            <w:tcBorders>
              <w:top w:val="nil"/>
              <w:left w:val="nil"/>
              <w:bottom w:val="single" w:sz="8" w:space="0" w:color="000000"/>
              <w:right w:val="single" w:sz="8" w:space="0" w:color="000000"/>
            </w:tcBorders>
            <w:tcMar>
              <w:top w:w="100" w:type="dxa"/>
              <w:left w:w="100" w:type="dxa"/>
              <w:bottom w:w="100" w:type="dxa"/>
              <w:right w:w="100" w:type="dxa"/>
            </w:tcMar>
          </w:tcPr>
          <w:p w14:paraId="1B692553" w14:textId="77777777" w:rsidR="00BB4A21" w:rsidRDefault="00A05A24">
            <w:pPr>
              <w:rPr>
                <w:rFonts w:ascii="Constantia" w:eastAsia="Constantia" w:hAnsi="Constantia" w:cs="Constantia"/>
                <w:b/>
                <w:color w:val="333333"/>
                <w:sz w:val="10"/>
                <w:szCs w:val="10"/>
              </w:rPr>
            </w:pPr>
            <w:r>
              <w:rPr>
                <w:rFonts w:ascii="Constantia" w:eastAsia="Constantia" w:hAnsi="Constantia" w:cs="Constantia"/>
                <w:b/>
                <w:color w:val="333333"/>
                <w:sz w:val="24"/>
                <w:szCs w:val="24"/>
              </w:rPr>
              <w:t xml:space="preserve">AAG CGG CCG CTA GCC CTT CGT TGG GAA AGC CGC </w:t>
            </w:r>
            <w:proofErr w:type="spellStart"/>
            <w:r>
              <w:rPr>
                <w:rFonts w:ascii="Constantia" w:eastAsia="Constantia" w:hAnsi="Constantia" w:cs="Constantia"/>
                <w:b/>
                <w:color w:val="333333"/>
                <w:sz w:val="24"/>
                <w:szCs w:val="24"/>
              </w:rPr>
              <w:t>CGC</w:t>
            </w:r>
            <w:proofErr w:type="spellEnd"/>
            <w:r>
              <w:rPr>
                <w:rFonts w:ascii="Constantia" w:eastAsia="Constantia" w:hAnsi="Constantia" w:cs="Constantia"/>
                <w:b/>
                <w:color w:val="333333"/>
                <w:sz w:val="24"/>
                <w:szCs w:val="24"/>
              </w:rPr>
              <w:t xml:space="preserve"> ATT </w:t>
            </w:r>
            <w:r>
              <w:rPr>
                <w:rFonts w:ascii="Constantia" w:eastAsia="Constantia" w:hAnsi="Constantia" w:cs="Constantia"/>
                <w:b/>
                <w:color w:val="333333"/>
                <w:sz w:val="10"/>
                <w:szCs w:val="10"/>
              </w:rPr>
              <w:t>complimentary DNA strand</w:t>
            </w:r>
          </w:p>
          <w:p w14:paraId="1B692554" w14:textId="77777777" w:rsidR="00BB4A21" w:rsidRDefault="00A05A24">
            <w:pP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TTC GCC GGC GAT CGG GAA GCA ACC CTT TCG GCG </w:t>
            </w:r>
            <w:proofErr w:type="spellStart"/>
            <w:r>
              <w:rPr>
                <w:rFonts w:ascii="Constantia" w:eastAsia="Constantia" w:hAnsi="Constantia" w:cs="Constantia"/>
                <w:b/>
                <w:color w:val="333333"/>
                <w:sz w:val="24"/>
                <w:szCs w:val="24"/>
                <w:highlight w:val="yellow"/>
              </w:rPr>
              <w:t>GCG</w:t>
            </w:r>
            <w:proofErr w:type="spellEnd"/>
            <w:r>
              <w:rPr>
                <w:rFonts w:ascii="Constantia" w:eastAsia="Constantia" w:hAnsi="Constantia" w:cs="Constantia"/>
                <w:b/>
                <w:color w:val="333333"/>
                <w:sz w:val="24"/>
                <w:szCs w:val="24"/>
                <w:highlight w:val="yellow"/>
              </w:rPr>
              <w:t xml:space="preserve"> TAA</w:t>
            </w:r>
          </w:p>
          <w:p w14:paraId="1B692555" w14:textId="77777777" w:rsidR="00BB4A21" w:rsidRDefault="00A05A24">
            <w:pPr>
              <w:jc w:val="center"/>
              <w:rPr>
                <w:rFonts w:ascii="Constantia" w:eastAsia="Constantia" w:hAnsi="Constantia" w:cs="Constantia"/>
                <w:b/>
                <w:color w:val="333333"/>
                <w:sz w:val="24"/>
                <w:szCs w:val="24"/>
                <w:highlight w:val="yellow"/>
              </w:rPr>
            </w:pPr>
            <w:r>
              <w:rPr>
                <w:rFonts w:ascii="Constantia" w:eastAsia="Constantia" w:hAnsi="Constantia" w:cs="Constantia"/>
                <w:b/>
                <w:color w:val="333333"/>
                <w:sz w:val="24"/>
                <w:szCs w:val="24"/>
                <w:highlight w:val="yellow"/>
              </w:rPr>
              <w:t xml:space="preserve"> </w:t>
            </w:r>
          </w:p>
          <w:p w14:paraId="1B692556" w14:textId="77777777" w:rsidR="00BB4A21" w:rsidRDefault="00BB4A21">
            <w:pPr>
              <w:rPr>
                <w:rFonts w:ascii="Constantia" w:eastAsia="Constantia" w:hAnsi="Constantia" w:cs="Constantia"/>
                <w:b/>
                <w:color w:val="333333"/>
                <w:sz w:val="24"/>
                <w:szCs w:val="24"/>
              </w:rPr>
            </w:pPr>
          </w:p>
          <w:p w14:paraId="1B692557" w14:textId="77777777" w:rsidR="00BB4A21" w:rsidRDefault="00A05A24">
            <w:pPr>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UUC GCC GGC GAU CGG GAA GCA ACC CUU UCG GCG </w:t>
            </w:r>
            <w:proofErr w:type="spellStart"/>
            <w:r>
              <w:rPr>
                <w:rFonts w:ascii="Constantia" w:eastAsia="Constantia" w:hAnsi="Constantia" w:cs="Constantia"/>
                <w:b/>
                <w:color w:val="333333"/>
                <w:sz w:val="24"/>
                <w:szCs w:val="24"/>
              </w:rPr>
              <w:t>GCG</w:t>
            </w:r>
            <w:proofErr w:type="spellEnd"/>
            <w:r>
              <w:rPr>
                <w:rFonts w:ascii="Constantia" w:eastAsia="Constantia" w:hAnsi="Constantia" w:cs="Constantia"/>
                <w:b/>
                <w:color w:val="333333"/>
                <w:sz w:val="24"/>
                <w:szCs w:val="24"/>
              </w:rPr>
              <w:t xml:space="preserve"> UAA mRNA</w:t>
            </w:r>
          </w:p>
          <w:p w14:paraId="1B692558" w14:textId="77777777" w:rsidR="00BB4A21" w:rsidRDefault="00A05A24">
            <w:pPr>
              <w:rPr>
                <w:rFonts w:ascii="Constantia" w:eastAsia="Constantia" w:hAnsi="Constantia" w:cs="Constantia"/>
                <w:b/>
                <w:color w:val="333333"/>
                <w:sz w:val="24"/>
                <w:szCs w:val="24"/>
              </w:rPr>
            </w:pPr>
            <w:proofErr w:type="spellStart"/>
            <w:r>
              <w:rPr>
                <w:rFonts w:ascii="Constantia" w:eastAsia="Constantia" w:hAnsi="Constantia" w:cs="Constantia"/>
                <w:b/>
                <w:color w:val="333333"/>
                <w:sz w:val="24"/>
                <w:szCs w:val="24"/>
              </w:rPr>
              <w:t>Phe</w:t>
            </w:r>
            <w:proofErr w:type="spellEnd"/>
            <w:r>
              <w:rPr>
                <w:rFonts w:ascii="Constantia" w:eastAsia="Constantia" w:hAnsi="Constantia" w:cs="Constantia"/>
                <w:b/>
                <w:color w:val="333333"/>
                <w:sz w:val="24"/>
                <w:szCs w:val="24"/>
              </w:rPr>
              <w:t>-Ala-Gly-Asp-Arg-Glu-Ala-</w:t>
            </w:r>
            <w:proofErr w:type="spellStart"/>
            <w:r>
              <w:rPr>
                <w:rFonts w:ascii="Constantia" w:eastAsia="Constantia" w:hAnsi="Constantia" w:cs="Constantia"/>
                <w:b/>
                <w:color w:val="333333"/>
                <w:sz w:val="24"/>
                <w:szCs w:val="24"/>
              </w:rPr>
              <w:t>Thr</w:t>
            </w:r>
            <w:proofErr w:type="spellEnd"/>
            <w:r>
              <w:rPr>
                <w:rFonts w:ascii="Constantia" w:eastAsia="Constantia" w:hAnsi="Constantia" w:cs="Constantia"/>
                <w:b/>
                <w:color w:val="333333"/>
                <w:sz w:val="24"/>
                <w:szCs w:val="24"/>
              </w:rPr>
              <w:t>-Leu-Ser-Ala-Ala-Stop amino acid seq</w:t>
            </w:r>
          </w:p>
        </w:tc>
      </w:tr>
    </w:tbl>
    <w:p w14:paraId="1B69255A" w14:textId="77777777" w:rsidR="00BB4A21" w:rsidRDefault="00A05A24">
      <w:pPr>
        <w:spacing w:line="240" w:lineRule="auto"/>
        <w:jc w:val="center"/>
        <w:rPr>
          <w:rFonts w:ascii="Constantia" w:eastAsia="Constantia" w:hAnsi="Constantia" w:cs="Constantia"/>
          <w:b/>
          <w:color w:val="333333"/>
          <w:sz w:val="28"/>
          <w:szCs w:val="28"/>
        </w:rPr>
      </w:pPr>
      <w:r>
        <w:br w:type="page"/>
      </w:r>
    </w:p>
    <w:p w14:paraId="1B69255B" w14:textId="77777777" w:rsidR="00BB4A21" w:rsidRDefault="00BB4A21">
      <w:pPr>
        <w:spacing w:line="240" w:lineRule="auto"/>
        <w:rPr>
          <w:rFonts w:ascii="Constantia" w:eastAsia="Constantia" w:hAnsi="Constantia" w:cs="Constantia"/>
          <w:color w:val="333333"/>
          <w:sz w:val="24"/>
          <w:szCs w:val="24"/>
        </w:rPr>
      </w:pPr>
    </w:p>
    <w:tbl>
      <w:tblPr>
        <w:tblStyle w:val="af7"/>
        <w:tblW w:w="9360" w:type="dxa"/>
        <w:tblLayout w:type="fixed"/>
        <w:tblLook w:val="0600" w:firstRow="0" w:lastRow="0" w:firstColumn="0" w:lastColumn="0" w:noHBand="1" w:noVBand="1"/>
      </w:tblPr>
      <w:tblGrid>
        <w:gridCol w:w="9360"/>
      </w:tblGrid>
      <w:tr w:rsidR="00BB4A21" w14:paraId="1B69255D" w14:textId="77777777">
        <w:tc>
          <w:tcPr>
            <w:tcW w:w="9360" w:type="dxa"/>
            <w:shd w:val="clear" w:color="auto" w:fill="8BC54C"/>
            <w:tcMar>
              <w:top w:w="100" w:type="dxa"/>
              <w:left w:w="100" w:type="dxa"/>
              <w:bottom w:w="100" w:type="dxa"/>
              <w:right w:w="100" w:type="dxa"/>
            </w:tcMar>
          </w:tcPr>
          <w:p w14:paraId="1B69255C"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5 - How does DNA affect monkeyflower traits?</w:t>
            </w:r>
          </w:p>
        </w:tc>
      </w:tr>
    </w:tbl>
    <w:p w14:paraId="1B69255E" w14:textId="77777777" w:rsidR="00BB4A21" w:rsidRDefault="00BB4A21">
      <w:pPr>
        <w:spacing w:line="240" w:lineRule="auto"/>
        <w:rPr>
          <w:rFonts w:ascii="Constantia" w:eastAsia="Constantia" w:hAnsi="Constantia" w:cs="Constantia"/>
          <w:color w:val="333333"/>
          <w:sz w:val="24"/>
          <w:szCs w:val="24"/>
        </w:rPr>
      </w:pPr>
    </w:p>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BB4A21" w14:paraId="1B692561" w14:textId="77777777">
        <w:tc>
          <w:tcPr>
            <w:tcW w:w="1890" w:type="dxa"/>
            <w:shd w:val="clear" w:color="auto" w:fill="auto"/>
            <w:tcMar>
              <w:top w:w="100" w:type="dxa"/>
              <w:left w:w="100" w:type="dxa"/>
              <w:bottom w:w="100" w:type="dxa"/>
              <w:right w:w="100" w:type="dxa"/>
            </w:tcMar>
          </w:tcPr>
          <w:p w14:paraId="1B69255F"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Learning Goal</w:t>
            </w:r>
          </w:p>
        </w:tc>
        <w:tc>
          <w:tcPr>
            <w:tcW w:w="7470" w:type="dxa"/>
            <w:shd w:val="clear" w:color="auto" w:fill="auto"/>
            <w:tcMar>
              <w:top w:w="100" w:type="dxa"/>
              <w:left w:w="100" w:type="dxa"/>
              <w:bottom w:w="100" w:type="dxa"/>
              <w:right w:w="100" w:type="dxa"/>
            </w:tcMar>
          </w:tcPr>
          <w:p w14:paraId="1B692560"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students use computer simulation to figure out how DNA can be used to make proteins. </w:t>
            </w:r>
          </w:p>
        </w:tc>
      </w:tr>
      <w:tr w:rsidR="00BB4A21" w14:paraId="1B692564" w14:textId="77777777">
        <w:trPr>
          <w:trHeight w:val="440"/>
        </w:trPr>
        <w:tc>
          <w:tcPr>
            <w:tcW w:w="1890" w:type="dxa"/>
            <w:vMerge w:val="restart"/>
            <w:shd w:val="clear" w:color="auto" w:fill="auto"/>
            <w:tcMar>
              <w:top w:w="100" w:type="dxa"/>
              <w:left w:w="100" w:type="dxa"/>
              <w:bottom w:w="100" w:type="dxa"/>
              <w:right w:w="100" w:type="dxa"/>
            </w:tcMar>
          </w:tcPr>
          <w:p w14:paraId="1B692562"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Connection to NGSS </w:t>
            </w:r>
          </w:p>
        </w:tc>
        <w:tc>
          <w:tcPr>
            <w:tcW w:w="7470" w:type="dxa"/>
            <w:shd w:val="clear" w:color="auto" w:fill="auto"/>
            <w:tcMar>
              <w:top w:w="100" w:type="dxa"/>
              <w:left w:w="100" w:type="dxa"/>
              <w:bottom w:w="100" w:type="dxa"/>
              <w:right w:w="100" w:type="dxa"/>
            </w:tcMar>
          </w:tcPr>
          <w:p w14:paraId="1B692563"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DCI: LS1.A: Structure and Function</w:t>
            </w:r>
          </w:p>
        </w:tc>
      </w:tr>
      <w:tr w:rsidR="00BB4A21" w14:paraId="1B692567" w14:textId="77777777">
        <w:trPr>
          <w:trHeight w:val="440"/>
        </w:trPr>
        <w:tc>
          <w:tcPr>
            <w:tcW w:w="1890" w:type="dxa"/>
            <w:vMerge/>
            <w:shd w:val="clear" w:color="auto" w:fill="auto"/>
            <w:tcMar>
              <w:top w:w="100" w:type="dxa"/>
              <w:left w:w="100" w:type="dxa"/>
              <w:bottom w:w="100" w:type="dxa"/>
              <w:right w:w="100" w:type="dxa"/>
            </w:tcMar>
          </w:tcPr>
          <w:p w14:paraId="1B692565"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566"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Practice: Developing and using models </w:t>
            </w:r>
          </w:p>
        </w:tc>
      </w:tr>
      <w:tr w:rsidR="00BB4A21" w14:paraId="1B69256A" w14:textId="77777777">
        <w:trPr>
          <w:trHeight w:val="440"/>
        </w:trPr>
        <w:tc>
          <w:tcPr>
            <w:tcW w:w="1890" w:type="dxa"/>
            <w:vMerge/>
            <w:shd w:val="clear" w:color="auto" w:fill="auto"/>
            <w:tcMar>
              <w:top w:w="100" w:type="dxa"/>
              <w:left w:w="100" w:type="dxa"/>
              <w:bottom w:w="100" w:type="dxa"/>
              <w:right w:w="100" w:type="dxa"/>
            </w:tcMar>
          </w:tcPr>
          <w:p w14:paraId="1B692568"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569"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CCC: Structure and functions </w:t>
            </w:r>
          </w:p>
        </w:tc>
      </w:tr>
    </w:tbl>
    <w:p w14:paraId="1B69256B" w14:textId="77777777" w:rsidR="00BB4A21" w:rsidRDefault="00BB4A21">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color w:val="333333"/>
          <w:sz w:val="24"/>
          <w:szCs w:val="24"/>
        </w:rPr>
      </w:pPr>
    </w:p>
    <w:p w14:paraId="1B69256C" w14:textId="0C516963"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1. Finishing </w:t>
      </w:r>
      <w:r w:rsidRPr="00DC59BD">
        <w:rPr>
          <w:rFonts w:ascii="Constantia" w:eastAsia="Constantia" w:hAnsi="Constantia" w:cs="Constantia"/>
          <w:b/>
          <w:sz w:val="24"/>
          <w:szCs w:val="24"/>
        </w:rPr>
        <w:t>Module 3</w:t>
      </w:r>
      <w:r>
        <w:rPr>
          <w:rFonts w:ascii="Constantia" w:eastAsia="Constantia" w:hAnsi="Constantia" w:cs="Constantia"/>
          <w:b/>
          <w:color w:val="333333"/>
          <w:sz w:val="24"/>
          <w:szCs w:val="24"/>
        </w:rPr>
        <w:t xml:space="preserve">:  </w:t>
      </w:r>
      <w:r>
        <w:rPr>
          <w:rFonts w:ascii="Constantia" w:eastAsia="Constantia" w:hAnsi="Constantia" w:cs="Constantia"/>
          <w:color w:val="333333"/>
          <w:sz w:val="24"/>
          <w:szCs w:val="24"/>
        </w:rPr>
        <w:t xml:space="preserve">Continue and finish reading </w:t>
      </w:r>
      <w:r w:rsidRPr="00DC59BD">
        <w:rPr>
          <w:rFonts w:ascii="Constantia" w:eastAsia="Constantia" w:hAnsi="Constantia" w:cs="Constantia"/>
          <w:sz w:val="24"/>
          <w:szCs w:val="24"/>
        </w:rPr>
        <w:t xml:space="preserve">Module 3 </w:t>
      </w:r>
    </w:p>
    <w:p w14:paraId="1B69256D" w14:textId="77777777" w:rsidR="00BB4A21" w:rsidRDefault="00BB4A21">
      <w:pPr>
        <w:spacing w:line="240" w:lineRule="auto"/>
        <w:rPr>
          <w:rFonts w:ascii="Constantia" w:eastAsia="Constantia" w:hAnsi="Constantia" w:cs="Constantia"/>
          <w:color w:val="333333"/>
          <w:sz w:val="24"/>
          <w:szCs w:val="24"/>
        </w:rPr>
      </w:pPr>
    </w:p>
    <w:p w14:paraId="1B69256E"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2. </w:t>
      </w:r>
      <w:r>
        <w:rPr>
          <w:rFonts w:ascii="Constantia" w:eastAsia="Constantia" w:hAnsi="Constantia" w:cs="Constantia"/>
          <w:b/>
          <w:color w:val="333333"/>
          <w:sz w:val="24"/>
          <w:szCs w:val="24"/>
        </w:rPr>
        <w:t xml:space="preserve">Discussion: </w:t>
      </w:r>
      <w:r>
        <w:rPr>
          <w:rFonts w:ascii="Constantia" w:eastAsia="Constantia" w:hAnsi="Constantia" w:cs="Constantia"/>
          <w:color w:val="333333"/>
          <w:sz w:val="24"/>
          <w:szCs w:val="24"/>
        </w:rPr>
        <w:t>Give students time to share their thoughts about how the proteins are made from DNA based on what they figure out about DNA.</w:t>
      </w:r>
    </w:p>
    <w:p w14:paraId="1B69256F"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For review and to transition to the processes of Transcription and Translation, </w:t>
      </w:r>
    </w:p>
    <w:p w14:paraId="1B692570" w14:textId="77777777" w:rsidR="00BB4A21" w:rsidRDefault="00A05A24">
      <w:pPr>
        <w:numPr>
          <w:ilvl w:val="0"/>
          <w:numId w:val="13"/>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Where is DNA located? </w:t>
      </w:r>
    </w:p>
    <w:p w14:paraId="1B692571" w14:textId="77777777" w:rsidR="00BB4A21" w:rsidRDefault="00A05A24">
      <w:pPr>
        <w:numPr>
          <w:ilvl w:val="0"/>
          <w:numId w:val="13"/>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How is the genetic information embedded in DNA? </w:t>
      </w:r>
    </w:p>
    <w:p w14:paraId="1B692572" w14:textId="77777777" w:rsidR="00BB4A21" w:rsidRDefault="00A05A24">
      <w:pPr>
        <w:numPr>
          <w:ilvl w:val="0"/>
          <w:numId w:val="13"/>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Where should the proteins be located to function? Inside or outside the nucleus? Why do you think so? </w:t>
      </w:r>
    </w:p>
    <w:p w14:paraId="1B69257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 How do you think the genetic information in the DNA structure is accessed </w:t>
      </w:r>
      <w:proofErr w:type="gramStart"/>
      <w:r>
        <w:rPr>
          <w:rFonts w:ascii="Constantia" w:eastAsia="Constantia" w:hAnsi="Constantia" w:cs="Constantia"/>
          <w:color w:val="333333"/>
          <w:sz w:val="24"/>
          <w:szCs w:val="24"/>
        </w:rPr>
        <w:t>in order to</w:t>
      </w:r>
      <w:proofErr w:type="gramEnd"/>
      <w:r>
        <w:rPr>
          <w:rFonts w:ascii="Constantia" w:eastAsia="Constantia" w:hAnsi="Constantia" w:cs="Constantia"/>
          <w:color w:val="333333"/>
          <w:sz w:val="24"/>
          <w:szCs w:val="24"/>
        </w:rPr>
        <w:t xml:space="preserve"> build proteins? How do you think the information in DNA travels out to where the proteins are made?</w:t>
      </w:r>
    </w:p>
    <w:p w14:paraId="1B692574" w14:textId="77777777" w:rsidR="00BB4A21" w:rsidRDefault="00BB4A21">
      <w:pPr>
        <w:spacing w:line="240" w:lineRule="auto"/>
        <w:rPr>
          <w:rFonts w:ascii="Constantia" w:eastAsia="Constantia" w:hAnsi="Constantia" w:cs="Constantia"/>
          <w:color w:val="333333"/>
          <w:sz w:val="24"/>
          <w:szCs w:val="24"/>
        </w:rPr>
      </w:pPr>
    </w:p>
    <w:p w14:paraId="1B692575" w14:textId="77777777" w:rsidR="00BB4A21" w:rsidRDefault="00A05A24">
      <w:pPr>
        <w:spacing w:line="240" w:lineRule="auto"/>
        <w:rPr>
          <w:rFonts w:ascii="Constantia" w:eastAsia="Constantia" w:hAnsi="Constantia" w:cs="Constantia"/>
          <w:b/>
          <w:color w:val="333333"/>
          <w:sz w:val="24"/>
          <w:szCs w:val="24"/>
        </w:rPr>
      </w:pPr>
      <w:r>
        <w:rPr>
          <w:rFonts w:ascii="Constantia" w:eastAsia="Constantia" w:hAnsi="Constantia" w:cs="Constantia"/>
          <w:color w:val="333333"/>
          <w:sz w:val="24"/>
          <w:szCs w:val="24"/>
        </w:rPr>
        <w:t xml:space="preserve">3. </w:t>
      </w:r>
      <w:r>
        <w:rPr>
          <w:rFonts w:ascii="Constantia" w:eastAsia="Constantia" w:hAnsi="Constantia" w:cs="Constantia"/>
          <w:b/>
          <w:color w:val="333333"/>
          <w:sz w:val="24"/>
          <w:szCs w:val="24"/>
        </w:rPr>
        <w:t>DNA to protein videos and simulations</w:t>
      </w:r>
    </w:p>
    <w:p w14:paraId="1B692576" w14:textId="77777777" w:rsidR="00BB4A21" w:rsidRDefault="00A05A24">
      <w:pPr>
        <w:numPr>
          <w:ilvl w:val="0"/>
          <w:numId w:val="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Briefly introduce the two central processes that make protein from DNA. </w:t>
      </w:r>
    </w:p>
    <w:p w14:paraId="1B692577" w14:textId="77777777" w:rsidR="00BB4A21" w:rsidRDefault="00A05A24">
      <w:pPr>
        <w:numPr>
          <w:ilvl w:val="1"/>
          <w:numId w:val="7"/>
        </w:numPr>
        <w:spacing w:line="240" w:lineRule="auto"/>
        <w:rPr>
          <w:rFonts w:ascii="Constantia" w:eastAsia="Constantia" w:hAnsi="Constantia" w:cs="Constantia"/>
          <w:color w:val="1155CC"/>
          <w:sz w:val="24"/>
          <w:szCs w:val="24"/>
        </w:rPr>
      </w:pPr>
      <w:hyperlink r:id="rId54">
        <w:r>
          <w:rPr>
            <w:rFonts w:ascii="Constantia" w:eastAsia="Constantia" w:hAnsi="Constantia" w:cs="Constantia"/>
            <w:color w:val="1155CC"/>
            <w:sz w:val="24"/>
            <w:szCs w:val="24"/>
            <w:u w:val="single"/>
          </w:rPr>
          <w:t>Transcription and translation short video</w:t>
        </w:r>
      </w:hyperlink>
    </w:p>
    <w:p w14:paraId="1B692578" w14:textId="77777777" w:rsidR="00BB4A21" w:rsidRDefault="00A05A24">
      <w:pPr>
        <w:numPr>
          <w:ilvl w:val="0"/>
          <w:numId w:val="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In pairs, students work on </w:t>
      </w:r>
      <w:hyperlink w:anchor="kix.e7w8uq3hpltb">
        <w:r>
          <w:rPr>
            <w:rFonts w:ascii="Constantia" w:eastAsia="Constantia" w:hAnsi="Constantia" w:cs="Constantia"/>
            <w:color w:val="1155CC"/>
            <w:sz w:val="24"/>
            <w:szCs w:val="24"/>
            <w:u w:val="single"/>
          </w:rPr>
          <w:t>the worksheet</w:t>
        </w:r>
      </w:hyperlink>
      <w:r>
        <w:rPr>
          <w:rFonts w:ascii="Constantia" w:eastAsia="Constantia" w:hAnsi="Constantia" w:cs="Constantia"/>
          <w:color w:val="333333"/>
          <w:sz w:val="24"/>
          <w:szCs w:val="24"/>
        </w:rPr>
        <w:t xml:space="preserve"> as they explore the following simulation to figure out transcription and translation.  </w:t>
      </w:r>
    </w:p>
    <w:p w14:paraId="1B692579" w14:textId="77777777" w:rsidR="00BB4A21" w:rsidRDefault="00A05A24">
      <w:pPr>
        <w:numPr>
          <w:ilvl w:val="1"/>
          <w:numId w:val="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Simulation 1 - </w:t>
      </w:r>
      <w:hyperlink r:id="rId55" w:anchor="interactives/sam/DNA-to-proteins/2-modeling-transcription.json">
        <w:r>
          <w:rPr>
            <w:rFonts w:ascii="Constantia" w:eastAsia="Constantia" w:hAnsi="Constantia" w:cs="Constantia"/>
            <w:color w:val="1155CC"/>
            <w:sz w:val="24"/>
            <w:szCs w:val="24"/>
            <w:u w:val="single"/>
          </w:rPr>
          <w:t>Transcription</w:t>
        </w:r>
      </w:hyperlink>
      <w:r>
        <w:rPr>
          <w:rFonts w:ascii="Constantia" w:eastAsia="Constantia" w:hAnsi="Constantia" w:cs="Constantia"/>
          <w:color w:val="0000FF"/>
          <w:sz w:val="24"/>
          <w:szCs w:val="24"/>
        </w:rPr>
        <w:t xml:space="preserve"> </w:t>
      </w:r>
    </w:p>
    <w:p w14:paraId="1B69257A" w14:textId="77777777" w:rsidR="00BB4A21" w:rsidRDefault="00A05A24">
      <w:pPr>
        <w:numPr>
          <w:ilvl w:val="1"/>
          <w:numId w:val="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Simulation 2 - </w:t>
      </w:r>
      <w:hyperlink r:id="rId56" w:anchor="interactives/sam/DNA-to-proteins/3-modeling-translation.json">
        <w:r>
          <w:rPr>
            <w:rFonts w:ascii="Constantia" w:eastAsia="Constantia" w:hAnsi="Constantia" w:cs="Constantia"/>
            <w:color w:val="1155CC"/>
            <w:sz w:val="24"/>
            <w:szCs w:val="24"/>
            <w:u w:val="single"/>
          </w:rPr>
          <w:t>Translation</w:t>
        </w:r>
      </w:hyperlink>
      <w:r>
        <w:rPr>
          <w:rFonts w:ascii="Constantia" w:eastAsia="Constantia" w:hAnsi="Constantia" w:cs="Constantia"/>
          <w:color w:val="333333"/>
          <w:sz w:val="24"/>
          <w:szCs w:val="24"/>
        </w:rPr>
        <w:t xml:space="preserve"> </w:t>
      </w:r>
    </w:p>
    <w:p w14:paraId="1B69257B" w14:textId="77777777" w:rsidR="00BB4A21" w:rsidRDefault="00BB4A21">
      <w:pPr>
        <w:spacing w:line="240" w:lineRule="auto"/>
        <w:rPr>
          <w:rFonts w:ascii="Constantia" w:eastAsia="Constantia" w:hAnsi="Constantia" w:cs="Constantia"/>
          <w:color w:val="333333"/>
          <w:sz w:val="24"/>
          <w:szCs w:val="24"/>
        </w:rPr>
      </w:pPr>
    </w:p>
    <w:p w14:paraId="1B69257C" w14:textId="77777777" w:rsidR="00BB4A21" w:rsidRDefault="00A05A24">
      <w:pPr>
        <w:spacing w:line="240" w:lineRule="auto"/>
        <w:rPr>
          <w:rFonts w:ascii="Constantia" w:eastAsia="Constantia" w:hAnsi="Constantia" w:cs="Constantia"/>
          <w:b/>
          <w:color w:val="333333"/>
          <w:sz w:val="24"/>
          <w:szCs w:val="24"/>
        </w:rPr>
      </w:pPr>
      <w:r>
        <w:rPr>
          <w:rFonts w:ascii="Constantia" w:eastAsia="Constantia" w:hAnsi="Constantia" w:cs="Constantia"/>
          <w:color w:val="333333"/>
          <w:sz w:val="24"/>
          <w:szCs w:val="24"/>
        </w:rPr>
        <w:t xml:space="preserve">4. </w:t>
      </w:r>
      <w:r>
        <w:rPr>
          <w:rFonts w:ascii="Constantia" w:eastAsia="Constantia" w:hAnsi="Constantia" w:cs="Constantia"/>
          <w:b/>
          <w:color w:val="333333"/>
          <w:sz w:val="24"/>
          <w:szCs w:val="24"/>
        </w:rPr>
        <w:t xml:space="preserve">Applying to monkeyflower </w:t>
      </w:r>
    </w:p>
    <w:p w14:paraId="1B69257D" w14:textId="77777777" w:rsidR="00BB4A21" w:rsidRDefault="00A05A24">
      <w:pPr>
        <w:numPr>
          <w:ilvl w:val="0"/>
          <w:numId w:val="1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Each group works on </w:t>
      </w:r>
      <w:hyperlink w:anchor="u1cmql886kd3">
        <w:r>
          <w:rPr>
            <w:rFonts w:ascii="Constantia" w:eastAsia="Constantia" w:hAnsi="Constantia" w:cs="Constantia"/>
            <w:color w:val="1155CC"/>
            <w:sz w:val="24"/>
            <w:szCs w:val="24"/>
            <w:u w:val="single"/>
          </w:rPr>
          <w:t>the worksheet</w:t>
        </w:r>
      </w:hyperlink>
      <w:r>
        <w:rPr>
          <w:rFonts w:ascii="Constantia" w:eastAsia="Constantia" w:hAnsi="Constantia" w:cs="Constantia"/>
          <w:color w:val="333333"/>
          <w:sz w:val="24"/>
          <w:szCs w:val="24"/>
        </w:rPr>
        <w:t>.</w:t>
      </w:r>
      <w:r>
        <w:rPr>
          <w:rFonts w:ascii="Constantia" w:eastAsia="Constantia" w:hAnsi="Constantia" w:cs="Constantia"/>
          <w:b/>
          <w:color w:val="333333"/>
          <w:sz w:val="24"/>
          <w:szCs w:val="24"/>
        </w:rPr>
        <w:t xml:space="preserve"> </w:t>
      </w:r>
      <w:r>
        <w:rPr>
          <w:rFonts w:ascii="Constantia" w:eastAsia="Constantia" w:hAnsi="Constantia" w:cs="Constantia"/>
          <w:color w:val="333333"/>
          <w:sz w:val="24"/>
          <w:szCs w:val="24"/>
        </w:rPr>
        <w:t xml:space="preserve">Use their sequence of DNA of monkeyflower to simulate monkeyflower’s transcription and translation.   </w:t>
      </w:r>
    </w:p>
    <w:p w14:paraId="1B69257E" w14:textId="77777777" w:rsidR="00BB4A21" w:rsidRDefault="00A05A24">
      <w:pPr>
        <w:numPr>
          <w:ilvl w:val="0"/>
          <w:numId w:val="1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Share the results with the whole class and </w:t>
      </w:r>
      <w:proofErr w:type="gramStart"/>
      <w:r>
        <w:rPr>
          <w:rFonts w:ascii="Constantia" w:eastAsia="Constantia" w:hAnsi="Constantia" w:cs="Constantia"/>
          <w:color w:val="333333"/>
          <w:sz w:val="24"/>
          <w:szCs w:val="24"/>
        </w:rPr>
        <w:t>have a discussion about</w:t>
      </w:r>
      <w:proofErr w:type="gramEnd"/>
      <w:r>
        <w:rPr>
          <w:rFonts w:ascii="Constantia" w:eastAsia="Constantia" w:hAnsi="Constantia" w:cs="Constantia"/>
          <w:color w:val="333333"/>
          <w:sz w:val="24"/>
          <w:szCs w:val="24"/>
        </w:rPr>
        <w:t xml:space="preserve"> the similarities and differences between plant A and plant B and discuss what it means to the monkeyflowers. </w:t>
      </w:r>
    </w:p>
    <w:p w14:paraId="1B69257F" w14:textId="77777777" w:rsidR="00BB4A21" w:rsidRDefault="00BB4A21">
      <w:pPr>
        <w:spacing w:line="240" w:lineRule="auto"/>
        <w:rPr>
          <w:rFonts w:ascii="Constantia" w:eastAsia="Constantia" w:hAnsi="Constantia" w:cs="Constantia"/>
          <w:color w:val="333333"/>
          <w:sz w:val="24"/>
          <w:szCs w:val="24"/>
        </w:rPr>
      </w:pPr>
    </w:p>
    <w:tbl>
      <w:tblPr>
        <w:tblStyle w:val="af9"/>
        <w:tblW w:w="9360" w:type="dxa"/>
        <w:tblLayout w:type="fixed"/>
        <w:tblLook w:val="0600" w:firstRow="0" w:lastRow="0" w:firstColumn="0" w:lastColumn="0" w:noHBand="1" w:noVBand="1"/>
      </w:tblPr>
      <w:tblGrid>
        <w:gridCol w:w="9360"/>
      </w:tblGrid>
      <w:tr w:rsidR="00BB4A21" w14:paraId="1B692581" w14:textId="77777777">
        <w:tc>
          <w:tcPr>
            <w:tcW w:w="9360" w:type="dxa"/>
            <w:shd w:val="clear" w:color="auto" w:fill="8BC54C"/>
            <w:tcMar>
              <w:top w:w="100" w:type="dxa"/>
              <w:left w:w="100" w:type="dxa"/>
              <w:bottom w:w="100" w:type="dxa"/>
              <w:right w:w="100" w:type="dxa"/>
            </w:tcMar>
          </w:tcPr>
          <w:p w14:paraId="1B692580"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lastRenderedPageBreak/>
              <w:t>Lesson 6 – How can changes in the structure of DNA affect an organism's traits?</w:t>
            </w:r>
          </w:p>
        </w:tc>
      </w:tr>
    </w:tbl>
    <w:p w14:paraId="1B692582" w14:textId="77777777" w:rsidR="00BB4A21" w:rsidRDefault="00BB4A21">
      <w:pPr>
        <w:spacing w:line="240" w:lineRule="auto"/>
        <w:rPr>
          <w:rFonts w:ascii="Constantia" w:eastAsia="Constantia" w:hAnsi="Constantia" w:cs="Constantia"/>
          <w:color w:val="333333"/>
          <w:sz w:val="24"/>
          <w:szCs w:val="24"/>
        </w:rPr>
      </w:pP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BB4A21" w14:paraId="1B692585" w14:textId="77777777">
        <w:tc>
          <w:tcPr>
            <w:tcW w:w="1890" w:type="dxa"/>
            <w:shd w:val="clear" w:color="auto" w:fill="auto"/>
            <w:tcMar>
              <w:top w:w="100" w:type="dxa"/>
              <w:left w:w="100" w:type="dxa"/>
              <w:bottom w:w="100" w:type="dxa"/>
              <w:right w:w="100" w:type="dxa"/>
            </w:tcMar>
          </w:tcPr>
          <w:p w14:paraId="1B692583"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Learning Goal</w:t>
            </w:r>
          </w:p>
        </w:tc>
        <w:tc>
          <w:tcPr>
            <w:tcW w:w="7470" w:type="dxa"/>
            <w:shd w:val="clear" w:color="auto" w:fill="auto"/>
            <w:tcMar>
              <w:top w:w="100" w:type="dxa"/>
              <w:left w:w="100" w:type="dxa"/>
              <w:bottom w:w="100" w:type="dxa"/>
              <w:right w:w="100" w:type="dxa"/>
            </w:tcMar>
          </w:tcPr>
          <w:p w14:paraId="1B692584"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students use computer simulation to figure out how DNA can be used to make proteins. </w:t>
            </w:r>
          </w:p>
        </w:tc>
      </w:tr>
      <w:tr w:rsidR="00BB4A21" w14:paraId="1B692588" w14:textId="77777777">
        <w:trPr>
          <w:trHeight w:val="440"/>
        </w:trPr>
        <w:tc>
          <w:tcPr>
            <w:tcW w:w="1890" w:type="dxa"/>
            <w:vMerge w:val="restart"/>
            <w:shd w:val="clear" w:color="auto" w:fill="auto"/>
            <w:tcMar>
              <w:top w:w="100" w:type="dxa"/>
              <w:left w:w="100" w:type="dxa"/>
              <w:bottom w:w="100" w:type="dxa"/>
              <w:right w:w="100" w:type="dxa"/>
            </w:tcMar>
          </w:tcPr>
          <w:p w14:paraId="1B692586"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Connection to NGSS </w:t>
            </w:r>
          </w:p>
        </w:tc>
        <w:tc>
          <w:tcPr>
            <w:tcW w:w="7470" w:type="dxa"/>
            <w:shd w:val="clear" w:color="auto" w:fill="auto"/>
            <w:tcMar>
              <w:top w:w="100" w:type="dxa"/>
              <w:left w:w="100" w:type="dxa"/>
              <w:bottom w:w="100" w:type="dxa"/>
              <w:right w:w="100" w:type="dxa"/>
            </w:tcMar>
          </w:tcPr>
          <w:p w14:paraId="1B692587"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DCI: LS1.A: Structure and Function</w:t>
            </w:r>
          </w:p>
        </w:tc>
      </w:tr>
      <w:tr w:rsidR="00BB4A21" w14:paraId="1B69258B" w14:textId="77777777">
        <w:trPr>
          <w:trHeight w:val="440"/>
        </w:trPr>
        <w:tc>
          <w:tcPr>
            <w:tcW w:w="1890" w:type="dxa"/>
            <w:vMerge/>
            <w:shd w:val="clear" w:color="auto" w:fill="auto"/>
            <w:tcMar>
              <w:top w:w="100" w:type="dxa"/>
              <w:left w:w="100" w:type="dxa"/>
              <w:bottom w:w="100" w:type="dxa"/>
              <w:right w:w="100" w:type="dxa"/>
            </w:tcMar>
          </w:tcPr>
          <w:p w14:paraId="1B692589"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58A"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Practice: Developing and using models </w:t>
            </w:r>
          </w:p>
        </w:tc>
      </w:tr>
      <w:tr w:rsidR="00BB4A21" w14:paraId="1B69258E" w14:textId="77777777">
        <w:trPr>
          <w:trHeight w:val="440"/>
        </w:trPr>
        <w:tc>
          <w:tcPr>
            <w:tcW w:w="1890" w:type="dxa"/>
            <w:vMerge/>
            <w:shd w:val="clear" w:color="auto" w:fill="auto"/>
            <w:tcMar>
              <w:top w:w="100" w:type="dxa"/>
              <w:left w:w="100" w:type="dxa"/>
              <w:bottom w:w="100" w:type="dxa"/>
              <w:right w:w="100" w:type="dxa"/>
            </w:tcMar>
          </w:tcPr>
          <w:p w14:paraId="1B69258C"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58D"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CCC: Structure and functions </w:t>
            </w:r>
          </w:p>
        </w:tc>
      </w:tr>
    </w:tbl>
    <w:p w14:paraId="1B69258F" w14:textId="77777777" w:rsidR="00BB4A21" w:rsidRDefault="00BB4A21">
      <w:pPr>
        <w:spacing w:line="240" w:lineRule="auto"/>
        <w:rPr>
          <w:rFonts w:ascii="Constantia" w:eastAsia="Constantia" w:hAnsi="Constantia" w:cs="Constantia"/>
          <w:color w:val="333333"/>
          <w:sz w:val="24"/>
          <w:szCs w:val="24"/>
        </w:rPr>
      </w:pPr>
    </w:p>
    <w:p w14:paraId="1B692590" w14:textId="77777777" w:rsidR="00BB4A21" w:rsidRDefault="00A05A24">
      <w:pPr>
        <w:numPr>
          <w:ilvl w:val="0"/>
          <w:numId w:val="30"/>
        </w:num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Whole class discussion</w:t>
      </w:r>
      <w:r>
        <w:rPr>
          <w:rFonts w:ascii="Constantia" w:eastAsia="Constantia" w:hAnsi="Constantia" w:cs="Constantia"/>
          <w:color w:val="333333"/>
          <w:sz w:val="24"/>
          <w:szCs w:val="24"/>
        </w:rPr>
        <w:t xml:space="preserve">: </w:t>
      </w:r>
    </w:p>
    <w:p w14:paraId="1B692591" w14:textId="77777777" w:rsidR="00BB4A21" w:rsidRDefault="00A05A24">
      <w:pPr>
        <w:numPr>
          <w:ilvl w:val="0"/>
          <w:numId w:val="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Who has heard of the word mutation? Most of you have probably heard the word mutation, but what does it mean? Give students time in pairs to talk over what it means. Write a class definition on the board. </w:t>
      </w:r>
    </w:p>
    <w:p w14:paraId="1B692592" w14:textId="77777777" w:rsidR="00BB4A21" w:rsidRDefault="00A05A24">
      <w:pPr>
        <w:numPr>
          <w:ilvl w:val="0"/>
          <w:numId w:val="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How do you think mutations happen? Give students time in pairs to talk over what they think happens. Write their ideas on the board. </w:t>
      </w:r>
    </w:p>
    <w:p w14:paraId="1B692593" w14:textId="77777777" w:rsidR="00BB4A21" w:rsidRDefault="00A05A24">
      <w:pPr>
        <w:numPr>
          <w:ilvl w:val="0"/>
          <w:numId w:val="4"/>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Do you think mutations are good or bad? Why? Give students time in pairs to talk. Write responses on the board. </w:t>
      </w:r>
    </w:p>
    <w:p w14:paraId="1B692594" w14:textId="77777777" w:rsidR="00BB4A21" w:rsidRDefault="00BB4A21">
      <w:pPr>
        <w:spacing w:line="240" w:lineRule="auto"/>
        <w:rPr>
          <w:rFonts w:ascii="Constantia" w:eastAsia="Constantia" w:hAnsi="Constantia" w:cs="Constantia"/>
          <w:color w:val="333333"/>
          <w:sz w:val="24"/>
          <w:szCs w:val="24"/>
        </w:rPr>
      </w:pPr>
    </w:p>
    <w:p w14:paraId="1B692595" w14:textId="77777777" w:rsidR="00BB4A21" w:rsidRDefault="00A05A24">
      <w:pPr>
        <w:numPr>
          <w:ilvl w:val="0"/>
          <w:numId w:val="30"/>
        </w:num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Have students watch the video: What is a mutation?</w:t>
      </w:r>
    </w:p>
    <w:p w14:paraId="1B692596" w14:textId="77777777" w:rsidR="00BB4A21" w:rsidRDefault="00A05A24">
      <w:pPr>
        <w:numPr>
          <w:ilvl w:val="1"/>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We’ve figured out the process from DNA to proteins in the last few lessons. But what happens when something in the process doesn’t go as planned? </w:t>
      </w:r>
    </w:p>
    <w:p w14:paraId="1B692597" w14:textId="77777777" w:rsidR="00BB4A21" w:rsidRDefault="00A05A24">
      <w:pPr>
        <w:numPr>
          <w:ilvl w:val="1"/>
          <w:numId w:val="36"/>
        </w:numPr>
        <w:spacing w:line="240" w:lineRule="auto"/>
        <w:rPr>
          <w:rFonts w:ascii="Constantia" w:eastAsia="Constantia" w:hAnsi="Constantia" w:cs="Constantia"/>
          <w:b/>
          <w:color w:val="333333"/>
          <w:sz w:val="24"/>
          <w:szCs w:val="24"/>
        </w:rPr>
      </w:pPr>
      <w:hyperlink r:id="rId57">
        <w:r>
          <w:rPr>
            <w:rFonts w:ascii="Constantia" w:eastAsia="Constantia" w:hAnsi="Constantia" w:cs="Constantia"/>
            <w:color w:val="1155CC"/>
            <w:sz w:val="24"/>
            <w:szCs w:val="24"/>
            <w:u w:val="single"/>
          </w:rPr>
          <w:t>https://learn.genetics.utah.edu/content/basics/mutation/</w:t>
        </w:r>
      </w:hyperlink>
      <w:r>
        <w:rPr>
          <w:rFonts w:ascii="Constantia" w:eastAsia="Constantia" w:hAnsi="Constantia" w:cs="Constantia"/>
          <w:color w:val="333333"/>
          <w:sz w:val="24"/>
          <w:szCs w:val="24"/>
        </w:rPr>
        <w:t xml:space="preserve"> </w:t>
      </w:r>
    </w:p>
    <w:p w14:paraId="1B692598" w14:textId="77777777" w:rsidR="00BB4A21" w:rsidRDefault="00A05A24">
      <w:pPr>
        <w:numPr>
          <w:ilvl w:val="1"/>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After watching the video, have a class discussion. </w:t>
      </w:r>
    </w:p>
    <w:p w14:paraId="1B692599" w14:textId="77777777" w:rsidR="00BB4A21" w:rsidRDefault="00A05A24">
      <w:pPr>
        <w:numPr>
          <w:ilvl w:val="2"/>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is a gene mutation?</w:t>
      </w:r>
    </w:p>
    <w:p w14:paraId="1B69259A" w14:textId="77777777" w:rsidR="00BB4A21" w:rsidRDefault="00A05A24">
      <w:pPr>
        <w:numPr>
          <w:ilvl w:val="2"/>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Why are gene mutations important to populations of living things?</w:t>
      </w:r>
    </w:p>
    <w:p w14:paraId="1B69259B" w14:textId="77777777" w:rsidR="00BB4A21" w:rsidRDefault="00A05A24">
      <w:pPr>
        <w:numPr>
          <w:ilvl w:val="2"/>
          <w:numId w:val="3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did you find surprising or interesting from the video</w:t>
      </w:r>
    </w:p>
    <w:p w14:paraId="1B69259C" w14:textId="77777777" w:rsidR="00BB4A21" w:rsidRDefault="00BB4A21">
      <w:pPr>
        <w:spacing w:line="240" w:lineRule="auto"/>
        <w:rPr>
          <w:rFonts w:ascii="Constantia" w:eastAsia="Constantia" w:hAnsi="Constantia" w:cs="Constantia"/>
          <w:color w:val="333333"/>
          <w:sz w:val="24"/>
          <w:szCs w:val="24"/>
        </w:rPr>
      </w:pPr>
    </w:p>
    <w:p w14:paraId="1B69259D" w14:textId="77777777" w:rsidR="00BB4A21" w:rsidRDefault="00A05A24">
      <w:pPr>
        <w:numPr>
          <w:ilvl w:val="0"/>
          <w:numId w:val="30"/>
        </w:num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Different kinds of mutations</w:t>
      </w:r>
    </w:p>
    <w:p w14:paraId="1B69259E" w14:textId="77777777" w:rsidR="00BB4A21" w:rsidRDefault="00A05A24">
      <w:pPr>
        <w:numPr>
          <w:ilvl w:val="1"/>
          <w:numId w:val="30"/>
        </w:numPr>
        <w:spacing w:line="240" w:lineRule="auto"/>
        <w:rPr>
          <w:rFonts w:ascii="Constantia" w:eastAsia="Constantia" w:hAnsi="Constantia" w:cs="Constantia"/>
          <w:color w:val="333333"/>
          <w:sz w:val="24"/>
          <w:szCs w:val="24"/>
        </w:rPr>
      </w:pPr>
      <w:hyperlink w:anchor="qysdhg4tg664">
        <w:r>
          <w:rPr>
            <w:rFonts w:ascii="Constantia" w:eastAsia="Constantia" w:hAnsi="Constantia" w:cs="Constantia"/>
            <w:color w:val="1155CC"/>
            <w:sz w:val="24"/>
            <w:szCs w:val="24"/>
            <w:u w:val="single"/>
          </w:rPr>
          <w:t>Mutation worksheet</w:t>
        </w:r>
      </w:hyperlink>
      <w:hyperlink w:anchor="qysdhg4tg664">
        <w:r>
          <w:rPr>
            <w:rFonts w:ascii="Constantia" w:eastAsia="Constantia" w:hAnsi="Constantia" w:cs="Constantia"/>
            <w:color w:val="333333"/>
            <w:sz w:val="24"/>
            <w:szCs w:val="24"/>
            <w:u w:val="single"/>
          </w:rPr>
          <w:t xml:space="preserve"> </w:t>
        </w:r>
      </w:hyperlink>
    </w:p>
    <w:p w14:paraId="1B69259F" w14:textId="77777777" w:rsidR="00BB4A21" w:rsidRDefault="00A05A24">
      <w:pPr>
        <w:numPr>
          <w:ilvl w:val="2"/>
          <w:numId w:val="3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Substitution (including silent) : </w:t>
      </w:r>
      <w:hyperlink r:id="rId58" w:anchor="interactives/sam/DNA-to-proteins/4-mutations.json">
        <w:r>
          <w:rPr>
            <w:rFonts w:ascii="Constantia" w:eastAsia="Constantia" w:hAnsi="Constantia" w:cs="Constantia"/>
            <w:color w:val="1155CC"/>
            <w:sz w:val="24"/>
            <w:szCs w:val="24"/>
            <w:u w:val="single"/>
          </w:rPr>
          <w:t>link to substitution simulation</w:t>
        </w:r>
      </w:hyperlink>
    </w:p>
    <w:p w14:paraId="1B6925A0" w14:textId="77777777" w:rsidR="00BB4A21" w:rsidRDefault="00A05A24">
      <w:pPr>
        <w:numPr>
          <w:ilvl w:val="2"/>
          <w:numId w:val="3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Insertion</w:t>
      </w:r>
    </w:p>
    <w:p w14:paraId="1B6925A1" w14:textId="77777777" w:rsidR="00BB4A21" w:rsidRDefault="00A05A24">
      <w:pPr>
        <w:numPr>
          <w:ilvl w:val="2"/>
          <w:numId w:val="30"/>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Deletion (Frameshift)  </w:t>
      </w:r>
    </w:p>
    <w:p w14:paraId="1B6925A2" w14:textId="77777777" w:rsidR="00BB4A21" w:rsidRDefault="00BB4A21">
      <w:pPr>
        <w:spacing w:line="240" w:lineRule="auto"/>
        <w:rPr>
          <w:rFonts w:ascii="Constantia" w:eastAsia="Constantia" w:hAnsi="Constantia" w:cs="Constantia"/>
          <w:color w:val="333333"/>
          <w:sz w:val="24"/>
          <w:szCs w:val="24"/>
        </w:rPr>
      </w:pPr>
    </w:p>
    <w:p w14:paraId="1B6925A3" w14:textId="77777777" w:rsidR="00BB4A21" w:rsidRDefault="00A05A24">
      <w:pPr>
        <w:numPr>
          <w:ilvl w:val="0"/>
          <w:numId w:val="30"/>
        </w:num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Applying to </w:t>
      </w:r>
      <w:proofErr w:type="gramStart"/>
      <w:r>
        <w:rPr>
          <w:rFonts w:ascii="Constantia" w:eastAsia="Constantia" w:hAnsi="Constantia" w:cs="Constantia"/>
          <w:b/>
          <w:color w:val="333333"/>
          <w:sz w:val="24"/>
          <w:szCs w:val="24"/>
        </w:rPr>
        <w:t>monkeyflower :</w:t>
      </w:r>
      <w:proofErr w:type="gramEnd"/>
      <w:r>
        <w:rPr>
          <w:rFonts w:ascii="Constantia" w:eastAsia="Constantia" w:hAnsi="Constantia" w:cs="Constantia"/>
          <w:b/>
          <w:color w:val="333333"/>
          <w:sz w:val="24"/>
          <w:szCs w:val="24"/>
        </w:rPr>
        <w:t xml:space="preserve"> </w:t>
      </w:r>
      <w:r>
        <w:rPr>
          <w:rFonts w:ascii="Constantia" w:eastAsia="Constantia" w:hAnsi="Constantia" w:cs="Constantia"/>
          <w:color w:val="333333"/>
          <w:sz w:val="24"/>
          <w:szCs w:val="24"/>
        </w:rPr>
        <w:t xml:space="preserve">Each group works on </w:t>
      </w:r>
      <w:hyperlink w:anchor="u1cmql886kd3">
        <w:r>
          <w:rPr>
            <w:rFonts w:ascii="Constantia" w:eastAsia="Constantia" w:hAnsi="Constantia" w:cs="Constantia"/>
            <w:color w:val="1155CC"/>
            <w:sz w:val="24"/>
            <w:szCs w:val="24"/>
            <w:u w:val="single"/>
          </w:rPr>
          <w:t>the worksheet</w:t>
        </w:r>
      </w:hyperlink>
      <w:r>
        <w:rPr>
          <w:rFonts w:ascii="Constantia" w:eastAsia="Constantia" w:hAnsi="Constantia" w:cs="Constantia"/>
          <w:color w:val="333333"/>
          <w:sz w:val="24"/>
          <w:szCs w:val="24"/>
        </w:rPr>
        <w:t>.</w:t>
      </w:r>
      <w:r>
        <w:rPr>
          <w:rFonts w:ascii="Constantia" w:eastAsia="Constantia" w:hAnsi="Constantia" w:cs="Constantia"/>
          <w:b/>
          <w:color w:val="333333"/>
          <w:sz w:val="24"/>
          <w:szCs w:val="24"/>
        </w:rPr>
        <w:t xml:space="preserve"> </w:t>
      </w:r>
      <w:r>
        <w:rPr>
          <w:rFonts w:ascii="Constantia" w:eastAsia="Constantia" w:hAnsi="Constantia" w:cs="Constantia"/>
          <w:color w:val="333333"/>
          <w:sz w:val="24"/>
          <w:szCs w:val="24"/>
        </w:rPr>
        <w:t xml:space="preserve">Use their sequence of DNA of monkeyflower to simulate monkeyflower’s mutation. Share their results with the whole class. </w:t>
      </w:r>
    </w:p>
    <w:p w14:paraId="1B6925A4" w14:textId="77777777" w:rsidR="00BB4A21" w:rsidRDefault="00BB4A21">
      <w:pPr>
        <w:spacing w:line="240" w:lineRule="auto"/>
        <w:rPr>
          <w:rFonts w:ascii="Constantia" w:eastAsia="Constantia" w:hAnsi="Constantia" w:cs="Constantia"/>
          <w:color w:val="333333"/>
          <w:sz w:val="24"/>
          <w:szCs w:val="24"/>
        </w:rPr>
      </w:pPr>
    </w:p>
    <w:tbl>
      <w:tblPr>
        <w:tblStyle w:val="afb"/>
        <w:tblW w:w="9360" w:type="dxa"/>
        <w:tblLayout w:type="fixed"/>
        <w:tblLook w:val="0600" w:firstRow="0" w:lastRow="0" w:firstColumn="0" w:lastColumn="0" w:noHBand="1" w:noVBand="1"/>
      </w:tblPr>
      <w:tblGrid>
        <w:gridCol w:w="9360"/>
      </w:tblGrid>
      <w:tr w:rsidR="00BB4A21" w14:paraId="1B6925A6" w14:textId="77777777">
        <w:tc>
          <w:tcPr>
            <w:tcW w:w="9360" w:type="dxa"/>
            <w:shd w:val="clear" w:color="auto" w:fill="8BC54C"/>
            <w:tcMar>
              <w:top w:w="100" w:type="dxa"/>
              <w:left w:w="100" w:type="dxa"/>
              <w:bottom w:w="100" w:type="dxa"/>
              <w:right w:w="100" w:type="dxa"/>
            </w:tcMar>
          </w:tcPr>
          <w:p w14:paraId="1B6925A5"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lastRenderedPageBreak/>
              <w:t>Lesson 7: Mystery story - How are Plant A and Plant B genetically similar and different?</w:t>
            </w:r>
          </w:p>
        </w:tc>
      </w:tr>
    </w:tbl>
    <w:p w14:paraId="1B6925A7" w14:textId="77777777" w:rsidR="00BB4A21" w:rsidRDefault="00BB4A21">
      <w:pPr>
        <w:spacing w:line="240" w:lineRule="auto"/>
        <w:rPr>
          <w:rFonts w:ascii="Constantia" w:eastAsia="Constantia" w:hAnsi="Constantia" w:cs="Constantia"/>
          <w:color w:val="333333"/>
          <w:sz w:val="24"/>
          <w:szCs w:val="24"/>
        </w:rPr>
      </w:pPr>
    </w:p>
    <w:tbl>
      <w:tblPr>
        <w:tblStyle w:val="a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BB4A21" w14:paraId="1B6925AA" w14:textId="77777777">
        <w:tc>
          <w:tcPr>
            <w:tcW w:w="1890" w:type="dxa"/>
            <w:shd w:val="clear" w:color="auto" w:fill="auto"/>
            <w:tcMar>
              <w:top w:w="100" w:type="dxa"/>
              <w:left w:w="100" w:type="dxa"/>
              <w:bottom w:w="100" w:type="dxa"/>
              <w:right w:w="100" w:type="dxa"/>
            </w:tcMar>
          </w:tcPr>
          <w:p w14:paraId="1B6925A8"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Learning Goal</w:t>
            </w:r>
          </w:p>
        </w:tc>
        <w:tc>
          <w:tcPr>
            <w:tcW w:w="7470" w:type="dxa"/>
            <w:shd w:val="clear" w:color="auto" w:fill="auto"/>
            <w:tcMar>
              <w:top w:w="100" w:type="dxa"/>
              <w:left w:w="100" w:type="dxa"/>
              <w:bottom w:w="100" w:type="dxa"/>
              <w:right w:w="100" w:type="dxa"/>
            </w:tcMar>
          </w:tcPr>
          <w:p w14:paraId="1B6925A9"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The students will explain how different traits of organisms are associated with genes that code protein.</w:t>
            </w:r>
          </w:p>
        </w:tc>
      </w:tr>
      <w:tr w:rsidR="00BB4A21" w14:paraId="1B6925AD" w14:textId="77777777">
        <w:trPr>
          <w:trHeight w:val="440"/>
        </w:trPr>
        <w:tc>
          <w:tcPr>
            <w:tcW w:w="1890" w:type="dxa"/>
            <w:vMerge w:val="restart"/>
            <w:shd w:val="clear" w:color="auto" w:fill="auto"/>
            <w:tcMar>
              <w:top w:w="100" w:type="dxa"/>
              <w:left w:w="100" w:type="dxa"/>
              <w:bottom w:w="100" w:type="dxa"/>
              <w:right w:w="100" w:type="dxa"/>
            </w:tcMar>
          </w:tcPr>
          <w:p w14:paraId="1B6925AB"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Connection to NGSS </w:t>
            </w:r>
          </w:p>
        </w:tc>
        <w:tc>
          <w:tcPr>
            <w:tcW w:w="7470" w:type="dxa"/>
            <w:shd w:val="clear" w:color="auto" w:fill="auto"/>
            <w:tcMar>
              <w:top w:w="100" w:type="dxa"/>
              <w:left w:w="100" w:type="dxa"/>
              <w:bottom w:w="100" w:type="dxa"/>
              <w:right w:w="100" w:type="dxa"/>
            </w:tcMar>
          </w:tcPr>
          <w:p w14:paraId="1B6925AC"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DCI: LS1.A: Structure and Function</w:t>
            </w:r>
          </w:p>
        </w:tc>
      </w:tr>
      <w:tr w:rsidR="00BB4A21" w14:paraId="1B6925B0" w14:textId="77777777">
        <w:trPr>
          <w:trHeight w:val="440"/>
        </w:trPr>
        <w:tc>
          <w:tcPr>
            <w:tcW w:w="1890" w:type="dxa"/>
            <w:vMerge/>
            <w:shd w:val="clear" w:color="auto" w:fill="auto"/>
            <w:tcMar>
              <w:top w:w="100" w:type="dxa"/>
              <w:left w:w="100" w:type="dxa"/>
              <w:bottom w:w="100" w:type="dxa"/>
              <w:right w:w="100" w:type="dxa"/>
            </w:tcMar>
          </w:tcPr>
          <w:p w14:paraId="1B6925AE"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5AF"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Practice: Developing and using models </w:t>
            </w:r>
          </w:p>
        </w:tc>
      </w:tr>
      <w:tr w:rsidR="00BB4A21" w14:paraId="1B6925B3" w14:textId="77777777">
        <w:trPr>
          <w:trHeight w:val="440"/>
        </w:trPr>
        <w:tc>
          <w:tcPr>
            <w:tcW w:w="1890" w:type="dxa"/>
            <w:vMerge/>
            <w:shd w:val="clear" w:color="auto" w:fill="auto"/>
            <w:tcMar>
              <w:top w:w="100" w:type="dxa"/>
              <w:left w:w="100" w:type="dxa"/>
              <w:bottom w:w="100" w:type="dxa"/>
              <w:right w:w="100" w:type="dxa"/>
            </w:tcMar>
          </w:tcPr>
          <w:p w14:paraId="1B6925B1" w14:textId="77777777" w:rsidR="00BB4A21" w:rsidRDefault="00BB4A21">
            <w:pPr>
              <w:widowControl w:val="0"/>
              <w:spacing w:line="240" w:lineRule="auto"/>
              <w:rPr>
                <w:rFonts w:ascii="Constantia" w:eastAsia="Constantia" w:hAnsi="Constantia" w:cs="Constantia"/>
                <w:color w:val="333333"/>
                <w:sz w:val="24"/>
                <w:szCs w:val="24"/>
              </w:rPr>
            </w:pPr>
          </w:p>
        </w:tc>
        <w:tc>
          <w:tcPr>
            <w:tcW w:w="7470" w:type="dxa"/>
            <w:shd w:val="clear" w:color="auto" w:fill="auto"/>
            <w:tcMar>
              <w:top w:w="100" w:type="dxa"/>
              <w:left w:w="100" w:type="dxa"/>
              <w:bottom w:w="100" w:type="dxa"/>
              <w:right w:w="100" w:type="dxa"/>
            </w:tcMar>
          </w:tcPr>
          <w:p w14:paraId="1B6925B2"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CCC: Structure and functions </w:t>
            </w:r>
          </w:p>
        </w:tc>
      </w:tr>
    </w:tbl>
    <w:p w14:paraId="1B6925B4" w14:textId="77777777" w:rsidR="00BB4A21" w:rsidRDefault="00BB4A21">
      <w:pPr>
        <w:spacing w:line="240" w:lineRule="auto"/>
        <w:rPr>
          <w:rFonts w:ascii="Constantia" w:eastAsia="Constantia" w:hAnsi="Constantia" w:cs="Constantia"/>
          <w:color w:val="333333"/>
          <w:sz w:val="24"/>
          <w:szCs w:val="24"/>
        </w:rPr>
      </w:pPr>
    </w:p>
    <w:p w14:paraId="1B6925B5" w14:textId="77777777" w:rsidR="00BB4A21" w:rsidRDefault="00A05A24">
      <w:p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1. Have a class discussion to find out the differences.</w:t>
      </w:r>
    </w:p>
    <w:p w14:paraId="1B6925B6" w14:textId="77777777" w:rsidR="00BB4A21" w:rsidRDefault="00A05A24">
      <w:pPr>
        <w:numPr>
          <w:ilvl w:val="0"/>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Have each group go back to the data recorded on the </w:t>
      </w:r>
      <w:hyperlink w:anchor="u1cmql886kd3">
        <w:r>
          <w:rPr>
            <w:rFonts w:ascii="Constantia" w:eastAsia="Constantia" w:hAnsi="Constantia" w:cs="Constantia"/>
            <w:color w:val="1155CC"/>
            <w:sz w:val="24"/>
            <w:szCs w:val="24"/>
            <w:u w:val="single"/>
          </w:rPr>
          <w:t>Monkeyflower worksheet</w:t>
        </w:r>
      </w:hyperlink>
      <w:r>
        <w:rPr>
          <w:rFonts w:ascii="Constantia" w:eastAsia="Constantia" w:hAnsi="Constantia" w:cs="Constantia"/>
          <w:color w:val="333333"/>
          <w:sz w:val="24"/>
          <w:szCs w:val="24"/>
        </w:rPr>
        <w:t>.</w:t>
      </w:r>
    </w:p>
    <w:p w14:paraId="1B6925B7" w14:textId="77777777" w:rsidR="00BB4A21" w:rsidRDefault="00A05A24">
      <w:pPr>
        <w:numPr>
          <w:ilvl w:val="0"/>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All groups bring their pieces of sequence together to compare plant A and B. </w:t>
      </w:r>
    </w:p>
    <w:p w14:paraId="1B6925B8" w14:textId="77777777" w:rsidR="00BB4A21" w:rsidRDefault="00A05A24">
      <w:pPr>
        <w:numPr>
          <w:ilvl w:val="1"/>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groups with Plant A sequences combine their sequences to make one long strand of Plant A sequence. </w:t>
      </w:r>
    </w:p>
    <w:p w14:paraId="1B6925B9" w14:textId="76CD89C6" w:rsidR="00BB4A21" w:rsidRDefault="00A05A24">
      <w:pPr>
        <w:numPr>
          <w:ilvl w:val="1"/>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groups with Plant B sequences combine their sequences to </w:t>
      </w:r>
      <w:r w:rsidR="005839CA">
        <w:rPr>
          <w:rFonts w:ascii="Constantia" w:eastAsia="Constantia" w:hAnsi="Constantia" w:cs="Constantia"/>
          <w:color w:val="333333"/>
          <w:sz w:val="24"/>
          <w:szCs w:val="24"/>
        </w:rPr>
        <w:t>make one</w:t>
      </w:r>
      <w:r>
        <w:rPr>
          <w:rFonts w:ascii="Constantia" w:eastAsia="Constantia" w:hAnsi="Constantia" w:cs="Constantia"/>
          <w:color w:val="333333"/>
          <w:sz w:val="24"/>
          <w:szCs w:val="24"/>
        </w:rPr>
        <w:t xml:space="preserve"> long strand of Plant B sequence.</w:t>
      </w:r>
    </w:p>
    <w:p w14:paraId="1B6925BA" w14:textId="77777777" w:rsidR="00BB4A21" w:rsidRDefault="00A05A24">
      <w:pPr>
        <w:numPr>
          <w:ilvl w:val="0"/>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Guide the students to generate an explanation from the evidence about the genetic similarities and differences between Plant A and Plant B.</w:t>
      </w:r>
    </w:p>
    <w:p w14:paraId="1B6925BB" w14:textId="77777777" w:rsidR="00BB4A21" w:rsidRDefault="00A05A24">
      <w:pPr>
        <w:numPr>
          <w:ilvl w:val="1"/>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Do you see evidence that certain marked genes could be associated with the differences that you see between Plant A and Plant B? </w:t>
      </w:r>
    </w:p>
    <w:p w14:paraId="1B6925BC" w14:textId="77777777" w:rsidR="00BB4A21" w:rsidRDefault="00A05A24">
      <w:pPr>
        <w:numPr>
          <w:ilvl w:val="1"/>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If so, which markers? </w:t>
      </w:r>
    </w:p>
    <w:p w14:paraId="1B6925BD" w14:textId="77777777" w:rsidR="00BB4A21" w:rsidRDefault="00A05A24">
      <w:pPr>
        <w:numPr>
          <w:ilvl w:val="1"/>
          <w:numId w:val="17"/>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does that imply about the cause of the differences between the plants?</w:t>
      </w:r>
    </w:p>
    <w:p w14:paraId="1B6925BE" w14:textId="77777777" w:rsidR="00BB4A21" w:rsidRDefault="00BB4A21">
      <w:pPr>
        <w:spacing w:line="240" w:lineRule="auto"/>
        <w:rPr>
          <w:rFonts w:ascii="Constantia" w:eastAsia="Constantia" w:hAnsi="Constantia" w:cs="Constantia"/>
          <w:color w:val="333333"/>
          <w:sz w:val="24"/>
          <w:szCs w:val="24"/>
        </w:rPr>
      </w:pPr>
    </w:p>
    <w:p w14:paraId="1B6925BF" w14:textId="77777777" w:rsidR="00BB4A21" w:rsidRDefault="00BB4A21">
      <w:pPr>
        <w:spacing w:line="240" w:lineRule="auto"/>
        <w:rPr>
          <w:rFonts w:ascii="Constantia" w:eastAsia="Constantia" w:hAnsi="Constantia" w:cs="Constantia"/>
          <w:color w:val="333333"/>
          <w:sz w:val="24"/>
          <w:szCs w:val="24"/>
        </w:rPr>
      </w:pPr>
    </w:p>
    <w:p w14:paraId="1B6925C0" w14:textId="77777777" w:rsidR="00BB4A21" w:rsidRDefault="00BB4A21">
      <w:pPr>
        <w:spacing w:line="240" w:lineRule="auto"/>
        <w:rPr>
          <w:rFonts w:ascii="Constantia" w:eastAsia="Constantia" w:hAnsi="Constantia" w:cs="Constantia"/>
          <w:color w:val="333333"/>
          <w:sz w:val="24"/>
          <w:szCs w:val="24"/>
        </w:rPr>
      </w:pPr>
    </w:p>
    <w:p w14:paraId="1B6925C1" w14:textId="77777777" w:rsidR="00BB4A21" w:rsidRDefault="00BB4A21">
      <w:pPr>
        <w:spacing w:line="240" w:lineRule="auto"/>
        <w:rPr>
          <w:rFonts w:ascii="Constantia" w:eastAsia="Constantia" w:hAnsi="Constantia" w:cs="Constantia"/>
          <w:color w:val="333333"/>
          <w:sz w:val="24"/>
          <w:szCs w:val="24"/>
        </w:rPr>
      </w:pPr>
    </w:p>
    <w:p w14:paraId="1B6925C2" w14:textId="77777777" w:rsidR="00BB4A21" w:rsidRDefault="00BB4A21">
      <w:pPr>
        <w:spacing w:line="240" w:lineRule="auto"/>
        <w:rPr>
          <w:rFonts w:ascii="Constantia" w:eastAsia="Constantia" w:hAnsi="Constantia" w:cs="Constantia"/>
          <w:color w:val="333333"/>
          <w:sz w:val="24"/>
          <w:szCs w:val="24"/>
        </w:rPr>
      </w:pPr>
    </w:p>
    <w:p w14:paraId="1B6925C3" w14:textId="77777777" w:rsidR="00BB4A21" w:rsidRDefault="00BB4A21">
      <w:pPr>
        <w:spacing w:line="240" w:lineRule="auto"/>
        <w:rPr>
          <w:rFonts w:ascii="Constantia" w:eastAsia="Constantia" w:hAnsi="Constantia" w:cs="Constantia"/>
          <w:color w:val="333333"/>
          <w:sz w:val="24"/>
          <w:szCs w:val="24"/>
        </w:rPr>
      </w:pPr>
    </w:p>
    <w:p w14:paraId="1B6925C4" w14:textId="77777777" w:rsidR="00BB4A21" w:rsidRDefault="00BB4A21">
      <w:pPr>
        <w:spacing w:line="240" w:lineRule="auto"/>
        <w:rPr>
          <w:rFonts w:ascii="Constantia" w:eastAsia="Constantia" w:hAnsi="Constantia" w:cs="Constantia"/>
          <w:color w:val="333333"/>
          <w:sz w:val="24"/>
          <w:szCs w:val="24"/>
        </w:rPr>
      </w:pPr>
    </w:p>
    <w:p w14:paraId="1B6925C5" w14:textId="77777777" w:rsidR="00BB4A21" w:rsidRDefault="00BB4A21">
      <w:pPr>
        <w:spacing w:line="240" w:lineRule="auto"/>
        <w:rPr>
          <w:rFonts w:ascii="Constantia" w:eastAsia="Constantia" w:hAnsi="Constantia" w:cs="Constantia"/>
          <w:color w:val="333333"/>
          <w:sz w:val="24"/>
          <w:szCs w:val="24"/>
        </w:rPr>
      </w:pPr>
    </w:p>
    <w:p w14:paraId="1B6925C6" w14:textId="77777777" w:rsidR="00BB4A21" w:rsidRDefault="00BB4A21">
      <w:pPr>
        <w:spacing w:line="240" w:lineRule="auto"/>
        <w:rPr>
          <w:rFonts w:ascii="Constantia" w:eastAsia="Constantia" w:hAnsi="Constantia" w:cs="Constantia"/>
          <w:color w:val="333333"/>
          <w:sz w:val="24"/>
          <w:szCs w:val="24"/>
        </w:rPr>
      </w:pPr>
    </w:p>
    <w:p w14:paraId="1B6925C7" w14:textId="77777777" w:rsidR="00BB4A21" w:rsidRDefault="00BB4A21">
      <w:pPr>
        <w:spacing w:line="240" w:lineRule="auto"/>
        <w:rPr>
          <w:rFonts w:ascii="Constantia" w:eastAsia="Constantia" w:hAnsi="Constantia" w:cs="Constantia"/>
          <w:color w:val="333333"/>
          <w:sz w:val="24"/>
          <w:szCs w:val="24"/>
        </w:rPr>
      </w:pPr>
    </w:p>
    <w:p w14:paraId="1B6925C8" w14:textId="77777777" w:rsidR="00BB4A21" w:rsidRDefault="00BB4A21">
      <w:pPr>
        <w:spacing w:line="240" w:lineRule="auto"/>
        <w:rPr>
          <w:rFonts w:ascii="Constantia" w:eastAsia="Constantia" w:hAnsi="Constantia" w:cs="Constantia"/>
          <w:color w:val="333333"/>
          <w:sz w:val="24"/>
          <w:szCs w:val="24"/>
        </w:rPr>
      </w:pPr>
    </w:p>
    <w:p w14:paraId="08921A47" w14:textId="77777777" w:rsidR="005839CA" w:rsidRDefault="005839CA">
      <w:pPr>
        <w:spacing w:line="240" w:lineRule="auto"/>
        <w:rPr>
          <w:rFonts w:ascii="Constantia" w:eastAsia="Constantia" w:hAnsi="Constantia" w:cs="Constantia"/>
          <w:color w:val="333333"/>
          <w:sz w:val="24"/>
          <w:szCs w:val="24"/>
        </w:rPr>
      </w:pPr>
    </w:p>
    <w:p w14:paraId="69A03400" w14:textId="77777777" w:rsidR="005839CA" w:rsidRDefault="005839CA">
      <w:pPr>
        <w:spacing w:line="240" w:lineRule="auto"/>
        <w:rPr>
          <w:rFonts w:ascii="Constantia" w:eastAsia="Constantia" w:hAnsi="Constantia" w:cs="Constantia"/>
          <w:color w:val="333333"/>
          <w:sz w:val="24"/>
          <w:szCs w:val="24"/>
        </w:rPr>
      </w:pPr>
    </w:p>
    <w:tbl>
      <w:tblPr>
        <w:tblStyle w:val="afd"/>
        <w:tblW w:w="9360" w:type="dxa"/>
        <w:tblLayout w:type="fixed"/>
        <w:tblLook w:val="0600" w:firstRow="0" w:lastRow="0" w:firstColumn="0" w:lastColumn="0" w:noHBand="1" w:noVBand="1"/>
      </w:tblPr>
      <w:tblGrid>
        <w:gridCol w:w="9360"/>
      </w:tblGrid>
      <w:tr w:rsidR="00BB4A21" w14:paraId="1B6925CA" w14:textId="77777777">
        <w:tc>
          <w:tcPr>
            <w:tcW w:w="9360" w:type="dxa"/>
            <w:shd w:val="clear" w:color="auto" w:fill="8BC54C"/>
            <w:tcMar>
              <w:top w:w="100" w:type="dxa"/>
              <w:left w:w="100" w:type="dxa"/>
              <w:bottom w:w="100" w:type="dxa"/>
              <w:right w:w="100" w:type="dxa"/>
            </w:tcMar>
          </w:tcPr>
          <w:p w14:paraId="1B6925C9" w14:textId="77777777" w:rsidR="00BB4A21" w:rsidRDefault="00A05A24">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lastRenderedPageBreak/>
              <w:t xml:space="preserve">Lesson 8 – Wrapping up - Revisiting the Driving Question Flowchart </w:t>
            </w:r>
          </w:p>
        </w:tc>
      </w:tr>
    </w:tbl>
    <w:p w14:paraId="1B6925CB" w14:textId="77777777" w:rsidR="00BB4A21" w:rsidRDefault="00BB4A21">
      <w:pPr>
        <w:spacing w:line="240" w:lineRule="auto"/>
        <w:rPr>
          <w:rFonts w:ascii="Constantia" w:eastAsia="Constantia" w:hAnsi="Constantia" w:cs="Constantia"/>
          <w:color w:val="333333"/>
          <w:sz w:val="24"/>
          <w:szCs w:val="24"/>
        </w:rPr>
      </w:pPr>
    </w:p>
    <w:tbl>
      <w:tblPr>
        <w:tblStyle w:val="a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BB4A21" w14:paraId="1B6925CE" w14:textId="77777777">
        <w:trPr>
          <w:trHeight w:val="360"/>
        </w:trPr>
        <w:tc>
          <w:tcPr>
            <w:tcW w:w="1935" w:type="dxa"/>
            <w:shd w:val="clear" w:color="auto" w:fill="auto"/>
            <w:tcMar>
              <w:top w:w="100" w:type="dxa"/>
              <w:left w:w="100" w:type="dxa"/>
              <w:bottom w:w="100" w:type="dxa"/>
              <w:right w:w="100" w:type="dxa"/>
            </w:tcMar>
          </w:tcPr>
          <w:p w14:paraId="1B6925CC"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Learning Goal</w:t>
            </w:r>
          </w:p>
        </w:tc>
        <w:tc>
          <w:tcPr>
            <w:tcW w:w="7425" w:type="dxa"/>
            <w:shd w:val="clear" w:color="auto" w:fill="auto"/>
            <w:tcMar>
              <w:top w:w="100" w:type="dxa"/>
              <w:left w:w="100" w:type="dxa"/>
              <w:bottom w:w="100" w:type="dxa"/>
              <w:right w:w="100" w:type="dxa"/>
            </w:tcMar>
          </w:tcPr>
          <w:p w14:paraId="1B6925CD" w14:textId="77777777" w:rsidR="00BB4A21" w:rsidRDefault="00A05A24">
            <w:pPr>
              <w:spacing w:line="240" w:lineRule="auto"/>
              <w:ind w:right="-75"/>
              <w:rPr>
                <w:rFonts w:ascii="Constantia" w:eastAsia="Constantia" w:hAnsi="Constantia" w:cs="Constantia"/>
                <w:color w:val="333333"/>
                <w:sz w:val="24"/>
                <w:szCs w:val="24"/>
              </w:rPr>
            </w:pPr>
            <w:r>
              <w:rPr>
                <w:rFonts w:ascii="Constantia" w:eastAsia="Constantia" w:hAnsi="Constantia" w:cs="Constantia"/>
                <w:color w:val="333333"/>
                <w:sz w:val="24"/>
                <w:szCs w:val="24"/>
              </w:rPr>
              <w:t>The student will revisit the DQ Flowchart to discuss what questions have been addressed thus far and/or adding more questions to the DQ Flowchart</w:t>
            </w:r>
          </w:p>
        </w:tc>
      </w:tr>
      <w:tr w:rsidR="00BB4A21" w14:paraId="1B6925D1" w14:textId="77777777">
        <w:trPr>
          <w:trHeight w:val="440"/>
        </w:trPr>
        <w:tc>
          <w:tcPr>
            <w:tcW w:w="1935" w:type="dxa"/>
            <w:vMerge w:val="restart"/>
            <w:shd w:val="clear" w:color="auto" w:fill="auto"/>
            <w:tcMar>
              <w:top w:w="100" w:type="dxa"/>
              <w:left w:w="100" w:type="dxa"/>
              <w:bottom w:w="100" w:type="dxa"/>
              <w:right w:w="100" w:type="dxa"/>
            </w:tcMar>
          </w:tcPr>
          <w:p w14:paraId="1B6925CF" w14:textId="77777777" w:rsidR="00BB4A21" w:rsidRDefault="00A05A24">
            <w:pPr>
              <w:widowControl w:val="0"/>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Connection to NGSS </w:t>
            </w:r>
          </w:p>
        </w:tc>
        <w:tc>
          <w:tcPr>
            <w:tcW w:w="7425" w:type="dxa"/>
            <w:shd w:val="clear" w:color="auto" w:fill="auto"/>
            <w:tcMar>
              <w:top w:w="100" w:type="dxa"/>
              <w:left w:w="100" w:type="dxa"/>
              <w:bottom w:w="100" w:type="dxa"/>
              <w:right w:w="100" w:type="dxa"/>
            </w:tcMar>
          </w:tcPr>
          <w:p w14:paraId="1B6925D0"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DCI: LS1.B: Growth and Development of Organisms</w:t>
            </w:r>
          </w:p>
        </w:tc>
      </w:tr>
      <w:tr w:rsidR="00BB4A21" w14:paraId="1B6925D4" w14:textId="77777777">
        <w:trPr>
          <w:trHeight w:val="440"/>
        </w:trPr>
        <w:tc>
          <w:tcPr>
            <w:tcW w:w="1935" w:type="dxa"/>
            <w:vMerge/>
            <w:shd w:val="clear" w:color="auto" w:fill="auto"/>
            <w:tcMar>
              <w:top w:w="100" w:type="dxa"/>
              <w:left w:w="100" w:type="dxa"/>
              <w:bottom w:w="100" w:type="dxa"/>
              <w:right w:w="100" w:type="dxa"/>
            </w:tcMar>
          </w:tcPr>
          <w:p w14:paraId="1B6925D2" w14:textId="77777777" w:rsidR="00BB4A21" w:rsidRDefault="00BB4A21">
            <w:pPr>
              <w:widowControl w:val="0"/>
              <w:spacing w:line="240" w:lineRule="auto"/>
              <w:rPr>
                <w:rFonts w:ascii="Constantia" w:eastAsia="Constantia" w:hAnsi="Constantia" w:cs="Constantia"/>
                <w:color w:val="333333"/>
                <w:sz w:val="24"/>
                <w:szCs w:val="24"/>
              </w:rPr>
            </w:pPr>
          </w:p>
        </w:tc>
        <w:tc>
          <w:tcPr>
            <w:tcW w:w="7425" w:type="dxa"/>
            <w:shd w:val="clear" w:color="auto" w:fill="auto"/>
            <w:tcMar>
              <w:top w:w="100" w:type="dxa"/>
              <w:left w:w="100" w:type="dxa"/>
              <w:bottom w:w="100" w:type="dxa"/>
              <w:right w:w="100" w:type="dxa"/>
            </w:tcMar>
          </w:tcPr>
          <w:p w14:paraId="1B6925D3"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Practice: Asking questions </w:t>
            </w:r>
          </w:p>
        </w:tc>
      </w:tr>
      <w:tr w:rsidR="00BB4A21" w14:paraId="1B6925D7" w14:textId="77777777">
        <w:trPr>
          <w:trHeight w:val="440"/>
        </w:trPr>
        <w:tc>
          <w:tcPr>
            <w:tcW w:w="1935" w:type="dxa"/>
            <w:vMerge/>
            <w:shd w:val="clear" w:color="auto" w:fill="auto"/>
            <w:tcMar>
              <w:top w:w="100" w:type="dxa"/>
              <w:left w:w="100" w:type="dxa"/>
              <w:bottom w:w="100" w:type="dxa"/>
              <w:right w:w="100" w:type="dxa"/>
            </w:tcMar>
          </w:tcPr>
          <w:p w14:paraId="1B6925D5" w14:textId="77777777" w:rsidR="00BB4A21" w:rsidRDefault="00BB4A21">
            <w:pPr>
              <w:widowControl w:val="0"/>
              <w:spacing w:line="240" w:lineRule="auto"/>
              <w:rPr>
                <w:rFonts w:ascii="Constantia" w:eastAsia="Constantia" w:hAnsi="Constantia" w:cs="Constantia"/>
                <w:color w:val="333333"/>
                <w:sz w:val="24"/>
                <w:szCs w:val="24"/>
              </w:rPr>
            </w:pPr>
          </w:p>
        </w:tc>
        <w:tc>
          <w:tcPr>
            <w:tcW w:w="7425" w:type="dxa"/>
            <w:shd w:val="clear" w:color="auto" w:fill="auto"/>
            <w:tcMar>
              <w:top w:w="100" w:type="dxa"/>
              <w:left w:w="100" w:type="dxa"/>
              <w:bottom w:w="100" w:type="dxa"/>
              <w:right w:w="100" w:type="dxa"/>
            </w:tcMar>
          </w:tcPr>
          <w:p w14:paraId="1B6925D6" w14:textId="77777777" w:rsidR="00BB4A21" w:rsidRDefault="00A05A24">
            <w:pPr>
              <w:widowControl w:val="0"/>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CCC: Cause and Effect</w:t>
            </w:r>
          </w:p>
        </w:tc>
      </w:tr>
    </w:tbl>
    <w:p w14:paraId="1B6925D8" w14:textId="77777777" w:rsidR="00BB4A21" w:rsidRDefault="00BB4A21">
      <w:pPr>
        <w:spacing w:line="240" w:lineRule="auto"/>
        <w:rPr>
          <w:rFonts w:ascii="Constantia" w:eastAsia="Constantia" w:hAnsi="Constantia" w:cs="Constantia"/>
          <w:color w:val="333333"/>
          <w:sz w:val="24"/>
          <w:szCs w:val="24"/>
        </w:rPr>
      </w:pPr>
    </w:p>
    <w:p w14:paraId="1B6925D9" w14:textId="77777777" w:rsidR="00BB4A21" w:rsidRDefault="00A05A24">
      <w:pPr>
        <w:numPr>
          <w:ilvl w:val="0"/>
          <w:numId w:val="10"/>
        </w:num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Revisiting the Driving Question Flowchart: </w:t>
      </w:r>
      <w:r>
        <w:rPr>
          <w:rFonts w:ascii="Constantia" w:eastAsia="Constantia" w:hAnsi="Constantia" w:cs="Constantia"/>
          <w:color w:val="333333"/>
          <w:sz w:val="24"/>
          <w:szCs w:val="24"/>
        </w:rPr>
        <w:t xml:space="preserve">With the class, revisit the </w:t>
      </w:r>
      <w:r>
        <w:rPr>
          <w:rFonts w:ascii="Constantia" w:eastAsia="Constantia" w:hAnsi="Constantia" w:cs="Constantia"/>
          <w:b/>
          <w:i/>
          <w:color w:val="333333"/>
          <w:sz w:val="24"/>
          <w:szCs w:val="24"/>
        </w:rPr>
        <w:t>Driving Question Flowchart</w:t>
      </w:r>
      <w:r>
        <w:rPr>
          <w:rFonts w:ascii="Constantia" w:eastAsia="Constantia" w:hAnsi="Constantia" w:cs="Constantia"/>
          <w:color w:val="333333"/>
          <w:sz w:val="24"/>
          <w:szCs w:val="24"/>
        </w:rPr>
        <w:t>. Prompt the students to reflect upon their learning using the following prompts:</w:t>
      </w:r>
    </w:p>
    <w:p w14:paraId="1B6925DA" w14:textId="77777777" w:rsidR="00BB4A21" w:rsidRDefault="00A05A24">
      <w:pPr>
        <w:numPr>
          <w:ilvl w:val="0"/>
          <w:numId w:val="35"/>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Which questions and hypotheses on the DQ Flowchart have we addressed, and which remain open?</w:t>
      </w:r>
    </w:p>
    <w:p w14:paraId="1B6925DB" w14:textId="77777777" w:rsidR="00BB4A21" w:rsidRDefault="00A05A24">
      <w:pPr>
        <w:numPr>
          <w:ilvl w:val="1"/>
          <w:numId w:val="35"/>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Students should attach their answers/artifacts of investigation onto the DQ Flowchart next to the questions they relate to.</w:t>
      </w:r>
    </w:p>
    <w:p w14:paraId="1B6925DC" w14:textId="77777777" w:rsidR="00BB4A21" w:rsidRDefault="00A05A24">
      <w:pPr>
        <w:numPr>
          <w:ilvl w:val="0"/>
          <w:numId w:val="35"/>
        </w:numPr>
        <w:spacing w:before="200"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After completing the lessons in the learning set, do you have any additional questions? </w:t>
      </w:r>
    </w:p>
    <w:p w14:paraId="1B6925DD" w14:textId="77777777" w:rsidR="00BB4A21" w:rsidRDefault="00A05A24">
      <w:pPr>
        <w:numPr>
          <w:ilvl w:val="1"/>
          <w:numId w:val="35"/>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Any new questions should be added to the board near the SDQ they relate to.</w:t>
      </w:r>
    </w:p>
    <w:p w14:paraId="1B6925DE" w14:textId="77777777" w:rsidR="00BB4A21" w:rsidRDefault="00A05A24">
      <w:pPr>
        <w:numPr>
          <w:ilvl w:val="0"/>
          <w:numId w:val="35"/>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Transition question for the next learning set </w:t>
      </w:r>
    </w:p>
    <w:p w14:paraId="1B6925DF" w14:textId="77777777" w:rsidR="00BB4A21" w:rsidRDefault="00A05A24">
      <w:pPr>
        <w:numPr>
          <w:ilvl w:val="1"/>
          <w:numId w:val="35"/>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else (other than genes) can cause the similarities and differences between monkeyflower traits?</w:t>
      </w:r>
    </w:p>
    <w:p w14:paraId="1B6925E0" w14:textId="77777777" w:rsidR="00BB4A21" w:rsidRDefault="00A05A24">
      <w:pPr>
        <w:numPr>
          <w:ilvl w:val="1"/>
          <w:numId w:val="35"/>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happens if environmental conditions change?</w:t>
      </w:r>
    </w:p>
    <w:p w14:paraId="1B6925E1" w14:textId="77777777" w:rsidR="00BB4A21" w:rsidRDefault="00A05A24">
      <w:pPr>
        <w:numPr>
          <w:ilvl w:val="1"/>
          <w:numId w:val="35"/>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How does the change of environment affect different monkeyflowers? </w:t>
      </w:r>
    </w:p>
    <w:p w14:paraId="1B6925E2" w14:textId="77777777" w:rsidR="00BB4A21" w:rsidRDefault="00A05A24">
      <w:pPr>
        <w:spacing w:line="240" w:lineRule="auto"/>
        <w:jc w:val="center"/>
        <w:rPr>
          <w:rFonts w:ascii="Constantia" w:eastAsia="Constantia" w:hAnsi="Constantia" w:cs="Constantia"/>
          <w:b/>
          <w:color w:val="333333"/>
          <w:sz w:val="28"/>
          <w:szCs w:val="28"/>
        </w:rPr>
      </w:pPr>
      <w:r>
        <w:br w:type="page"/>
      </w:r>
    </w:p>
    <w:p w14:paraId="1B6925E3" w14:textId="5BBE6A4C" w:rsidR="00BB4A21" w:rsidRDefault="00A05A24">
      <w:pPr>
        <w:spacing w:line="240" w:lineRule="auto"/>
        <w:jc w:val="center"/>
        <w:rPr>
          <w:rFonts w:ascii="Constantia" w:eastAsia="Constantia" w:hAnsi="Constantia" w:cs="Constantia"/>
          <w:b/>
          <w:color w:val="333333"/>
          <w:sz w:val="24"/>
          <w:szCs w:val="24"/>
        </w:rPr>
      </w:pPr>
      <w:bookmarkStart w:id="3" w:name="thz2mbldskfi" w:colFirst="0" w:colLast="0"/>
      <w:bookmarkEnd w:id="3"/>
      <w:r>
        <w:rPr>
          <w:rFonts w:ascii="Constantia" w:eastAsia="Constantia" w:hAnsi="Constantia" w:cs="Constantia"/>
          <w:b/>
          <w:color w:val="333333"/>
          <w:sz w:val="28"/>
          <w:szCs w:val="28"/>
        </w:rPr>
        <w:lastRenderedPageBreak/>
        <w:t xml:space="preserve">Lesson 2 </w:t>
      </w:r>
      <w:r w:rsidR="005839CA">
        <w:rPr>
          <w:rFonts w:ascii="Constantia" w:eastAsia="Constantia" w:hAnsi="Constantia" w:cs="Constantia"/>
          <w:b/>
          <w:color w:val="333333"/>
          <w:sz w:val="28"/>
          <w:szCs w:val="28"/>
        </w:rPr>
        <w:t>- How</w:t>
      </w:r>
      <w:r>
        <w:rPr>
          <w:rFonts w:ascii="Constantia" w:eastAsia="Constantia" w:hAnsi="Constantia" w:cs="Constantia"/>
          <w:b/>
          <w:color w:val="333333"/>
          <w:sz w:val="28"/>
          <w:szCs w:val="28"/>
        </w:rPr>
        <w:t xml:space="preserve"> do the plants reproduce? </w:t>
      </w:r>
      <w:r>
        <w:rPr>
          <w:rFonts w:ascii="Constantia" w:eastAsia="Constantia" w:hAnsi="Constantia" w:cs="Constantia"/>
          <w:b/>
          <w:color w:val="333333"/>
          <w:sz w:val="24"/>
          <w:szCs w:val="24"/>
        </w:rPr>
        <w:t xml:space="preserve"> </w:t>
      </w:r>
    </w:p>
    <w:p w14:paraId="1B6925E4" w14:textId="77777777" w:rsidR="00BB4A21" w:rsidRDefault="00BB4A21">
      <w:pPr>
        <w:spacing w:line="240" w:lineRule="auto"/>
        <w:jc w:val="center"/>
        <w:rPr>
          <w:rFonts w:ascii="Constantia" w:eastAsia="Constantia" w:hAnsi="Constantia" w:cs="Constantia"/>
          <w:b/>
          <w:color w:val="333333"/>
          <w:sz w:val="24"/>
          <w:szCs w:val="24"/>
        </w:rPr>
      </w:pPr>
    </w:p>
    <w:p w14:paraId="1B6925E5"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picture below explains how plants reproduce. Answer the following question on each step. </w:t>
      </w:r>
    </w:p>
    <w:p w14:paraId="1B6925E6"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58" wp14:editId="1B692959">
            <wp:extent cx="4177381" cy="4719638"/>
            <wp:effectExtent l="0" t="0" r="0" b="0"/>
            <wp:docPr id="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9"/>
                    <a:srcRect/>
                    <a:stretch>
                      <a:fillRect/>
                    </a:stretch>
                  </pic:blipFill>
                  <pic:spPr>
                    <a:xfrm>
                      <a:off x="0" y="0"/>
                      <a:ext cx="4177381" cy="4719638"/>
                    </a:xfrm>
                    <a:prstGeom prst="rect">
                      <a:avLst/>
                    </a:prstGeom>
                    <a:ln/>
                  </pic:spPr>
                </pic:pic>
              </a:graphicData>
            </a:graphic>
          </wp:inline>
        </w:drawing>
      </w:r>
    </w:p>
    <w:p w14:paraId="1B6925E7" w14:textId="77777777" w:rsidR="00BB4A21" w:rsidRDefault="00A05A24">
      <w:pPr>
        <w:spacing w:line="240" w:lineRule="auto"/>
        <w:jc w:val="center"/>
        <w:rPr>
          <w:rFonts w:ascii="Constantia" w:eastAsia="Constantia" w:hAnsi="Constantia" w:cs="Constantia"/>
          <w:color w:val="333333"/>
          <w:sz w:val="16"/>
          <w:szCs w:val="16"/>
        </w:rPr>
      </w:pPr>
      <w:r>
        <w:rPr>
          <w:rFonts w:ascii="Constantia" w:eastAsia="Constantia" w:hAnsi="Constantia" w:cs="Constantia"/>
          <w:color w:val="333333"/>
          <w:sz w:val="16"/>
          <w:szCs w:val="16"/>
        </w:rPr>
        <w:t>image from https://byjus.com/biology/sexual-reproduction-plants/</w:t>
      </w:r>
    </w:p>
    <w:p w14:paraId="1B6925E8"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Step 1: What part is being identified?</w:t>
      </w:r>
    </w:p>
    <w:p w14:paraId="1B6925E9" w14:textId="77777777" w:rsidR="00BB4A21" w:rsidRDefault="00BB4A21">
      <w:pPr>
        <w:spacing w:line="240" w:lineRule="auto"/>
        <w:rPr>
          <w:rFonts w:ascii="Constantia" w:eastAsia="Constantia" w:hAnsi="Constantia" w:cs="Constantia"/>
          <w:color w:val="333333"/>
          <w:sz w:val="24"/>
          <w:szCs w:val="24"/>
        </w:rPr>
      </w:pPr>
    </w:p>
    <w:tbl>
      <w:tblPr>
        <w:tblStyle w:val="a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5ED" w14:textId="77777777">
        <w:tc>
          <w:tcPr>
            <w:tcW w:w="9360" w:type="dxa"/>
            <w:shd w:val="clear" w:color="auto" w:fill="auto"/>
            <w:tcMar>
              <w:top w:w="100" w:type="dxa"/>
              <w:left w:w="100" w:type="dxa"/>
              <w:bottom w:w="100" w:type="dxa"/>
              <w:right w:w="100" w:type="dxa"/>
            </w:tcMar>
          </w:tcPr>
          <w:p w14:paraId="1B6925EA"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5EB"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5EC"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5EE" w14:textId="77777777" w:rsidR="00BB4A21" w:rsidRDefault="00BB4A21">
      <w:pPr>
        <w:spacing w:line="240" w:lineRule="auto"/>
        <w:rPr>
          <w:rFonts w:ascii="Constantia" w:eastAsia="Constantia" w:hAnsi="Constantia" w:cs="Constantia"/>
          <w:color w:val="333333"/>
          <w:sz w:val="24"/>
          <w:szCs w:val="24"/>
        </w:rPr>
      </w:pPr>
    </w:p>
    <w:p w14:paraId="1B6925EF"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Step 2-3: What is it? </w:t>
      </w:r>
    </w:p>
    <w:p w14:paraId="1B6925F0" w14:textId="77777777" w:rsidR="00BB4A21" w:rsidRDefault="00BB4A21">
      <w:pPr>
        <w:spacing w:line="240" w:lineRule="auto"/>
        <w:rPr>
          <w:rFonts w:ascii="Constantia" w:eastAsia="Constantia" w:hAnsi="Constantia" w:cs="Constantia"/>
          <w:color w:val="333333"/>
          <w:sz w:val="24"/>
          <w:szCs w:val="24"/>
        </w:rPr>
      </w:pPr>
    </w:p>
    <w:tbl>
      <w:tblPr>
        <w:tblStyle w:val="a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5F4" w14:textId="77777777">
        <w:tc>
          <w:tcPr>
            <w:tcW w:w="9360" w:type="dxa"/>
            <w:shd w:val="clear" w:color="auto" w:fill="auto"/>
            <w:tcMar>
              <w:top w:w="100" w:type="dxa"/>
              <w:left w:w="100" w:type="dxa"/>
              <w:bottom w:w="100" w:type="dxa"/>
              <w:right w:w="100" w:type="dxa"/>
            </w:tcMar>
          </w:tcPr>
          <w:p w14:paraId="1B6925F1" w14:textId="77777777" w:rsidR="00BB4A21" w:rsidRDefault="00BB4A21">
            <w:pPr>
              <w:widowControl w:val="0"/>
              <w:spacing w:line="240" w:lineRule="auto"/>
              <w:rPr>
                <w:rFonts w:ascii="Constantia" w:eastAsia="Constantia" w:hAnsi="Constantia" w:cs="Constantia"/>
                <w:color w:val="333333"/>
                <w:sz w:val="24"/>
                <w:szCs w:val="24"/>
              </w:rPr>
            </w:pPr>
          </w:p>
          <w:p w14:paraId="1B6925F2" w14:textId="77777777" w:rsidR="00BB4A21" w:rsidRDefault="00BB4A21">
            <w:pPr>
              <w:widowControl w:val="0"/>
              <w:spacing w:line="240" w:lineRule="auto"/>
              <w:rPr>
                <w:rFonts w:ascii="Constantia" w:eastAsia="Constantia" w:hAnsi="Constantia" w:cs="Constantia"/>
                <w:color w:val="333333"/>
                <w:sz w:val="24"/>
                <w:szCs w:val="24"/>
              </w:rPr>
            </w:pPr>
          </w:p>
          <w:p w14:paraId="1B6925F3" w14:textId="77777777" w:rsidR="00BB4A21" w:rsidRDefault="00BB4A21">
            <w:pPr>
              <w:widowControl w:val="0"/>
              <w:spacing w:line="240" w:lineRule="auto"/>
              <w:rPr>
                <w:rFonts w:ascii="Constantia" w:eastAsia="Constantia" w:hAnsi="Constantia" w:cs="Constantia"/>
                <w:color w:val="333333"/>
                <w:sz w:val="24"/>
                <w:szCs w:val="24"/>
              </w:rPr>
            </w:pPr>
          </w:p>
        </w:tc>
      </w:tr>
    </w:tbl>
    <w:p w14:paraId="1B6925F5" w14:textId="77777777" w:rsidR="00BB4A21" w:rsidRDefault="00BB4A21">
      <w:pPr>
        <w:spacing w:line="240" w:lineRule="auto"/>
        <w:rPr>
          <w:rFonts w:ascii="Constantia" w:eastAsia="Constantia" w:hAnsi="Constantia" w:cs="Constantia"/>
          <w:color w:val="333333"/>
          <w:sz w:val="24"/>
          <w:szCs w:val="24"/>
        </w:rPr>
      </w:pPr>
    </w:p>
    <w:p w14:paraId="1B6925F6"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Step 4-5: What is happening here? </w:t>
      </w:r>
    </w:p>
    <w:p w14:paraId="1B6925F7" w14:textId="77777777" w:rsidR="00BB4A21" w:rsidRDefault="00BB4A21">
      <w:pPr>
        <w:spacing w:line="240" w:lineRule="auto"/>
        <w:rPr>
          <w:rFonts w:ascii="Constantia" w:eastAsia="Constantia" w:hAnsi="Constantia" w:cs="Constantia"/>
          <w:color w:val="333333"/>
          <w:sz w:val="24"/>
          <w:szCs w:val="24"/>
        </w:rPr>
      </w:pPr>
    </w:p>
    <w:tbl>
      <w:tblPr>
        <w:tblStyle w:val="a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5FE" w14:textId="77777777">
        <w:tc>
          <w:tcPr>
            <w:tcW w:w="9360" w:type="dxa"/>
            <w:shd w:val="clear" w:color="auto" w:fill="auto"/>
            <w:tcMar>
              <w:top w:w="100" w:type="dxa"/>
              <w:left w:w="100" w:type="dxa"/>
              <w:bottom w:w="100" w:type="dxa"/>
              <w:right w:w="100" w:type="dxa"/>
            </w:tcMar>
          </w:tcPr>
          <w:p w14:paraId="1B6925F8" w14:textId="77777777" w:rsidR="00BB4A21" w:rsidRDefault="00BB4A21">
            <w:pPr>
              <w:widowControl w:val="0"/>
              <w:spacing w:line="240" w:lineRule="auto"/>
              <w:rPr>
                <w:rFonts w:ascii="Constantia" w:eastAsia="Constantia" w:hAnsi="Constantia" w:cs="Constantia"/>
                <w:color w:val="333333"/>
                <w:sz w:val="24"/>
                <w:szCs w:val="24"/>
              </w:rPr>
            </w:pPr>
          </w:p>
          <w:p w14:paraId="1B6925F9" w14:textId="77777777" w:rsidR="00BB4A21" w:rsidRDefault="00BB4A21">
            <w:pPr>
              <w:widowControl w:val="0"/>
              <w:spacing w:line="240" w:lineRule="auto"/>
              <w:rPr>
                <w:rFonts w:ascii="Constantia" w:eastAsia="Constantia" w:hAnsi="Constantia" w:cs="Constantia"/>
                <w:color w:val="333333"/>
                <w:sz w:val="24"/>
                <w:szCs w:val="24"/>
              </w:rPr>
            </w:pPr>
          </w:p>
          <w:p w14:paraId="1B6925FA" w14:textId="77777777" w:rsidR="00BB4A21" w:rsidRDefault="00BB4A21">
            <w:pPr>
              <w:widowControl w:val="0"/>
              <w:spacing w:line="240" w:lineRule="auto"/>
              <w:rPr>
                <w:rFonts w:ascii="Constantia" w:eastAsia="Constantia" w:hAnsi="Constantia" w:cs="Constantia"/>
                <w:color w:val="333333"/>
                <w:sz w:val="24"/>
                <w:szCs w:val="24"/>
              </w:rPr>
            </w:pPr>
          </w:p>
          <w:p w14:paraId="1B6925FB" w14:textId="77777777" w:rsidR="00BB4A21" w:rsidRDefault="00BB4A21">
            <w:pPr>
              <w:widowControl w:val="0"/>
              <w:spacing w:line="240" w:lineRule="auto"/>
              <w:rPr>
                <w:rFonts w:ascii="Constantia" w:eastAsia="Constantia" w:hAnsi="Constantia" w:cs="Constantia"/>
                <w:color w:val="333333"/>
                <w:sz w:val="24"/>
                <w:szCs w:val="24"/>
              </w:rPr>
            </w:pPr>
          </w:p>
          <w:p w14:paraId="1B6925FC" w14:textId="77777777" w:rsidR="00BB4A21" w:rsidRDefault="00BB4A21">
            <w:pPr>
              <w:widowControl w:val="0"/>
              <w:spacing w:line="240" w:lineRule="auto"/>
              <w:rPr>
                <w:rFonts w:ascii="Constantia" w:eastAsia="Constantia" w:hAnsi="Constantia" w:cs="Constantia"/>
                <w:color w:val="333333"/>
                <w:sz w:val="24"/>
                <w:szCs w:val="24"/>
              </w:rPr>
            </w:pPr>
          </w:p>
          <w:p w14:paraId="1B6925FD" w14:textId="77777777" w:rsidR="00BB4A21" w:rsidRDefault="00BB4A21">
            <w:pPr>
              <w:widowControl w:val="0"/>
              <w:spacing w:line="240" w:lineRule="auto"/>
              <w:rPr>
                <w:rFonts w:ascii="Constantia" w:eastAsia="Constantia" w:hAnsi="Constantia" w:cs="Constantia"/>
                <w:color w:val="333333"/>
                <w:sz w:val="24"/>
                <w:szCs w:val="24"/>
              </w:rPr>
            </w:pPr>
          </w:p>
        </w:tc>
      </w:tr>
    </w:tbl>
    <w:p w14:paraId="1B6925FF" w14:textId="77777777" w:rsidR="00BB4A21" w:rsidRDefault="00BB4A21">
      <w:pPr>
        <w:spacing w:line="240" w:lineRule="auto"/>
        <w:rPr>
          <w:rFonts w:ascii="Constantia" w:eastAsia="Constantia" w:hAnsi="Constantia" w:cs="Constantia"/>
          <w:color w:val="333333"/>
          <w:sz w:val="24"/>
          <w:szCs w:val="24"/>
        </w:rPr>
      </w:pPr>
    </w:p>
    <w:p w14:paraId="1B69260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Step 5: These steps show fertilization. What is happening here?  </w:t>
      </w:r>
    </w:p>
    <w:p w14:paraId="1B692601" w14:textId="77777777" w:rsidR="00BB4A21" w:rsidRDefault="00BB4A21">
      <w:pPr>
        <w:spacing w:line="240" w:lineRule="auto"/>
        <w:rPr>
          <w:rFonts w:ascii="Constantia" w:eastAsia="Constantia" w:hAnsi="Constantia" w:cs="Constantia"/>
          <w:color w:val="333333"/>
          <w:sz w:val="24"/>
          <w:szCs w:val="24"/>
        </w:rPr>
      </w:pPr>
    </w:p>
    <w:tbl>
      <w:tblPr>
        <w:tblStyle w:val="a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08" w14:textId="77777777">
        <w:tc>
          <w:tcPr>
            <w:tcW w:w="9360" w:type="dxa"/>
            <w:shd w:val="clear" w:color="auto" w:fill="auto"/>
            <w:tcMar>
              <w:top w:w="100" w:type="dxa"/>
              <w:left w:w="100" w:type="dxa"/>
              <w:bottom w:w="100" w:type="dxa"/>
              <w:right w:w="100" w:type="dxa"/>
            </w:tcMar>
          </w:tcPr>
          <w:p w14:paraId="1B692602" w14:textId="77777777" w:rsidR="00BB4A21" w:rsidRDefault="00BB4A21">
            <w:pPr>
              <w:widowControl w:val="0"/>
              <w:spacing w:line="240" w:lineRule="auto"/>
              <w:rPr>
                <w:rFonts w:ascii="Constantia" w:eastAsia="Constantia" w:hAnsi="Constantia" w:cs="Constantia"/>
                <w:color w:val="333333"/>
                <w:sz w:val="24"/>
                <w:szCs w:val="24"/>
              </w:rPr>
            </w:pPr>
          </w:p>
          <w:p w14:paraId="1B692603" w14:textId="77777777" w:rsidR="00BB4A21" w:rsidRDefault="00BB4A21">
            <w:pPr>
              <w:widowControl w:val="0"/>
              <w:spacing w:line="240" w:lineRule="auto"/>
              <w:rPr>
                <w:rFonts w:ascii="Constantia" w:eastAsia="Constantia" w:hAnsi="Constantia" w:cs="Constantia"/>
                <w:color w:val="333333"/>
                <w:sz w:val="24"/>
                <w:szCs w:val="24"/>
              </w:rPr>
            </w:pPr>
          </w:p>
          <w:p w14:paraId="1B692604" w14:textId="77777777" w:rsidR="00BB4A21" w:rsidRDefault="00BB4A21">
            <w:pPr>
              <w:widowControl w:val="0"/>
              <w:spacing w:line="240" w:lineRule="auto"/>
              <w:rPr>
                <w:rFonts w:ascii="Constantia" w:eastAsia="Constantia" w:hAnsi="Constantia" w:cs="Constantia"/>
                <w:color w:val="333333"/>
                <w:sz w:val="24"/>
                <w:szCs w:val="24"/>
              </w:rPr>
            </w:pPr>
          </w:p>
          <w:p w14:paraId="1B692605" w14:textId="77777777" w:rsidR="00BB4A21" w:rsidRDefault="00BB4A21">
            <w:pPr>
              <w:widowControl w:val="0"/>
              <w:spacing w:line="240" w:lineRule="auto"/>
              <w:rPr>
                <w:rFonts w:ascii="Constantia" w:eastAsia="Constantia" w:hAnsi="Constantia" w:cs="Constantia"/>
                <w:color w:val="333333"/>
                <w:sz w:val="24"/>
                <w:szCs w:val="24"/>
              </w:rPr>
            </w:pPr>
          </w:p>
          <w:p w14:paraId="1B692606" w14:textId="77777777" w:rsidR="00BB4A21" w:rsidRDefault="00BB4A21">
            <w:pPr>
              <w:widowControl w:val="0"/>
              <w:spacing w:line="240" w:lineRule="auto"/>
              <w:rPr>
                <w:rFonts w:ascii="Constantia" w:eastAsia="Constantia" w:hAnsi="Constantia" w:cs="Constantia"/>
                <w:color w:val="333333"/>
                <w:sz w:val="24"/>
                <w:szCs w:val="24"/>
              </w:rPr>
            </w:pPr>
          </w:p>
          <w:p w14:paraId="1B692607" w14:textId="77777777" w:rsidR="00BB4A21" w:rsidRDefault="00BB4A21">
            <w:pPr>
              <w:widowControl w:val="0"/>
              <w:spacing w:line="240" w:lineRule="auto"/>
              <w:rPr>
                <w:rFonts w:ascii="Constantia" w:eastAsia="Constantia" w:hAnsi="Constantia" w:cs="Constantia"/>
                <w:color w:val="333333"/>
                <w:sz w:val="24"/>
                <w:szCs w:val="24"/>
              </w:rPr>
            </w:pPr>
          </w:p>
        </w:tc>
      </w:tr>
    </w:tbl>
    <w:p w14:paraId="1B692609" w14:textId="77777777" w:rsidR="00BB4A21" w:rsidRDefault="00BB4A21">
      <w:pPr>
        <w:spacing w:line="240" w:lineRule="auto"/>
        <w:rPr>
          <w:rFonts w:ascii="Constantia" w:eastAsia="Constantia" w:hAnsi="Constantia" w:cs="Constantia"/>
          <w:color w:val="333333"/>
          <w:sz w:val="24"/>
          <w:szCs w:val="24"/>
        </w:rPr>
      </w:pPr>
    </w:p>
    <w:p w14:paraId="1B69260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Step 6: What is it? What has been made </w:t>
      </w:r>
      <w:proofErr w:type="gramStart"/>
      <w:r>
        <w:rPr>
          <w:rFonts w:ascii="Constantia" w:eastAsia="Constantia" w:hAnsi="Constantia" w:cs="Constantia"/>
          <w:color w:val="333333"/>
          <w:sz w:val="24"/>
          <w:szCs w:val="24"/>
        </w:rPr>
        <w:t>as a result of</w:t>
      </w:r>
      <w:proofErr w:type="gramEnd"/>
      <w:r>
        <w:rPr>
          <w:rFonts w:ascii="Constantia" w:eastAsia="Constantia" w:hAnsi="Constantia" w:cs="Constantia"/>
          <w:color w:val="333333"/>
          <w:sz w:val="24"/>
          <w:szCs w:val="24"/>
        </w:rPr>
        <w:t xml:space="preserve"> fertilization?</w:t>
      </w:r>
    </w:p>
    <w:p w14:paraId="1B69260B" w14:textId="77777777" w:rsidR="00BB4A21" w:rsidRDefault="00BB4A21">
      <w:pPr>
        <w:spacing w:line="240" w:lineRule="auto"/>
        <w:rPr>
          <w:rFonts w:ascii="Constantia" w:eastAsia="Constantia" w:hAnsi="Constantia" w:cs="Constantia"/>
          <w:color w:val="333333"/>
          <w:sz w:val="24"/>
          <w:szCs w:val="24"/>
        </w:rPr>
      </w:pPr>
    </w:p>
    <w:tbl>
      <w:tblPr>
        <w:tblStyle w:val="a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10" w14:textId="77777777">
        <w:tc>
          <w:tcPr>
            <w:tcW w:w="9360" w:type="dxa"/>
            <w:shd w:val="clear" w:color="auto" w:fill="auto"/>
            <w:tcMar>
              <w:top w:w="100" w:type="dxa"/>
              <w:left w:w="100" w:type="dxa"/>
              <w:bottom w:w="100" w:type="dxa"/>
              <w:right w:w="100" w:type="dxa"/>
            </w:tcMar>
          </w:tcPr>
          <w:p w14:paraId="1B69260C" w14:textId="77777777" w:rsidR="00BB4A21" w:rsidRDefault="00BB4A21">
            <w:pPr>
              <w:widowControl w:val="0"/>
              <w:spacing w:line="240" w:lineRule="auto"/>
              <w:rPr>
                <w:rFonts w:ascii="Constantia" w:eastAsia="Constantia" w:hAnsi="Constantia" w:cs="Constantia"/>
                <w:color w:val="333333"/>
                <w:sz w:val="24"/>
                <w:szCs w:val="24"/>
              </w:rPr>
            </w:pPr>
          </w:p>
          <w:p w14:paraId="1B69260D" w14:textId="77777777" w:rsidR="00BB4A21" w:rsidRDefault="00BB4A21">
            <w:pPr>
              <w:widowControl w:val="0"/>
              <w:spacing w:line="240" w:lineRule="auto"/>
              <w:rPr>
                <w:rFonts w:ascii="Constantia" w:eastAsia="Constantia" w:hAnsi="Constantia" w:cs="Constantia"/>
                <w:color w:val="333333"/>
                <w:sz w:val="24"/>
                <w:szCs w:val="24"/>
              </w:rPr>
            </w:pPr>
          </w:p>
          <w:p w14:paraId="1B69260E" w14:textId="77777777" w:rsidR="00BB4A21" w:rsidRDefault="00BB4A21">
            <w:pPr>
              <w:widowControl w:val="0"/>
              <w:spacing w:line="240" w:lineRule="auto"/>
              <w:rPr>
                <w:rFonts w:ascii="Constantia" w:eastAsia="Constantia" w:hAnsi="Constantia" w:cs="Constantia"/>
                <w:color w:val="333333"/>
                <w:sz w:val="24"/>
                <w:szCs w:val="24"/>
              </w:rPr>
            </w:pPr>
          </w:p>
          <w:p w14:paraId="1B69260F" w14:textId="77777777" w:rsidR="00BB4A21" w:rsidRDefault="00BB4A21">
            <w:pPr>
              <w:widowControl w:val="0"/>
              <w:spacing w:line="240" w:lineRule="auto"/>
              <w:rPr>
                <w:rFonts w:ascii="Constantia" w:eastAsia="Constantia" w:hAnsi="Constantia" w:cs="Constantia"/>
                <w:color w:val="333333"/>
                <w:sz w:val="24"/>
                <w:szCs w:val="24"/>
              </w:rPr>
            </w:pPr>
          </w:p>
        </w:tc>
      </w:tr>
    </w:tbl>
    <w:p w14:paraId="1B692611" w14:textId="77777777" w:rsidR="00BB4A21" w:rsidRDefault="00BB4A21">
      <w:pPr>
        <w:spacing w:line="240" w:lineRule="auto"/>
        <w:rPr>
          <w:rFonts w:ascii="Constantia" w:eastAsia="Constantia" w:hAnsi="Constantia" w:cs="Constantia"/>
          <w:color w:val="333333"/>
          <w:sz w:val="24"/>
          <w:szCs w:val="24"/>
        </w:rPr>
      </w:pPr>
    </w:p>
    <w:p w14:paraId="1B692612"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Step 7-9: What is happening here? </w:t>
      </w:r>
    </w:p>
    <w:p w14:paraId="1B692613" w14:textId="77777777" w:rsidR="00BB4A21" w:rsidRDefault="00BB4A21">
      <w:pPr>
        <w:spacing w:line="240" w:lineRule="auto"/>
        <w:rPr>
          <w:rFonts w:ascii="Constantia" w:eastAsia="Constantia" w:hAnsi="Constantia" w:cs="Constantia"/>
          <w:color w:val="333333"/>
          <w:sz w:val="24"/>
          <w:szCs w:val="24"/>
        </w:rPr>
      </w:pPr>
    </w:p>
    <w:tbl>
      <w:tblPr>
        <w:tblStyle w:val="af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1A" w14:textId="77777777">
        <w:tc>
          <w:tcPr>
            <w:tcW w:w="9360" w:type="dxa"/>
            <w:shd w:val="clear" w:color="auto" w:fill="auto"/>
            <w:tcMar>
              <w:top w:w="100" w:type="dxa"/>
              <w:left w:w="100" w:type="dxa"/>
              <w:bottom w:w="100" w:type="dxa"/>
              <w:right w:w="100" w:type="dxa"/>
            </w:tcMar>
          </w:tcPr>
          <w:p w14:paraId="1B692614" w14:textId="77777777" w:rsidR="00BB4A21" w:rsidRDefault="00BB4A21">
            <w:pPr>
              <w:widowControl w:val="0"/>
              <w:spacing w:line="240" w:lineRule="auto"/>
              <w:rPr>
                <w:rFonts w:ascii="Constantia" w:eastAsia="Constantia" w:hAnsi="Constantia" w:cs="Constantia"/>
                <w:color w:val="333333"/>
                <w:sz w:val="24"/>
                <w:szCs w:val="24"/>
              </w:rPr>
            </w:pPr>
          </w:p>
          <w:p w14:paraId="1B692615" w14:textId="77777777" w:rsidR="00BB4A21" w:rsidRDefault="00BB4A21">
            <w:pPr>
              <w:widowControl w:val="0"/>
              <w:spacing w:line="240" w:lineRule="auto"/>
              <w:rPr>
                <w:rFonts w:ascii="Constantia" w:eastAsia="Constantia" w:hAnsi="Constantia" w:cs="Constantia"/>
                <w:color w:val="333333"/>
                <w:sz w:val="24"/>
                <w:szCs w:val="24"/>
              </w:rPr>
            </w:pPr>
          </w:p>
          <w:p w14:paraId="1B692616" w14:textId="77777777" w:rsidR="00BB4A21" w:rsidRDefault="00BB4A21">
            <w:pPr>
              <w:widowControl w:val="0"/>
              <w:spacing w:line="240" w:lineRule="auto"/>
              <w:rPr>
                <w:rFonts w:ascii="Constantia" w:eastAsia="Constantia" w:hAnsi="Constantia" w:cs="Constantia"/>
                <w:color w:val="333333"/>
                <w:sz w:val="24"/>
                <w:szCs w:val="24"/>
              </w:rPr>
            </w:pPr>
          </w:p>
          <w:p w14:paraId="1B692617" w14:textId="77777777" w:rsidR="00BB4A21" w:rsidRDefault="00BB4A21">
            <w:pPr>
              <w:widowControl w:val="0"/>
              <w:spacing w:line="240" w:lineRule="auto"/>
              <w:rPr>
                <w:rFonts w:ascii="Constantia" w:eastAsia="Constantia" w:hAnsi="Constantia" w:cs="Constantia"/>
                <w:color w:val="333333"/>
                <w:sz w:val="24"/>
                <w:szCs w:val="24"/>
              </w:rPr>
            </w:pPr>
          </w:p>
          <w:p w14:paraId="1B692618" w14:textId="77777777" w:rsidR="00BB4A21" w:rsidRDefault="00BB4A21">
            <w:pPr>
              <w:widowControl w:val="0"/>
              <w:spacing w:line="240" w:lineRule="auto"/>
              <w:rPr>
                <w:rFonts w:ascii="Constantia" w:eastAsia="Constantia" w:hAnsi="Constantia" w:cs="Constantia"/>
                <w:color w:val="333333"/>
                <w:sz w:val="24"/>
                <w:szCs w:val="24"/>
              </w:rPr>
            </w:pPr>
          </w:p>
          <w:p w14:paraId="1B692619" w14:textId="77777777" w:rsidR="00BB4A21" w:rsidRDefault="00BB4A21">
            <w:pPr>
              <w:widowControl w:val="0"/>
              <w:spacing w:line="240" w:lineRule="auto"/>
              <w:rPr>
                <w:rFonts w:ascii="Constantia" w:eastAsia="Constantia" w:hAnsi="Constantia" w:cs="Constantia"/>
                <w:color w:val="333333"/>
                <w:sz w:val="24"/>
                <w:szCs w:val="24"/>
              </w:rPr>
            </w:pPr>
          </w:p>
        </w:tc>
      </w:tr>
    </w:tbl>
    <w:p w14:paraId="1B69261B" w14:textId="77777777" w:rsidR="00BB4A21" w:rsidRDefault="00BB4A21">
      <w:pPr>
        <w:spacing w:line="240" w:lineRule="auto"/>
        <w:rPr>
          <w:rFonts w:ascii="Constantia" w:eastAsia="Constantia" w:hAnsi="Constantia" w:cs="Constantia"/>
          <w:color w:val="333333"/>
          <w:sz w:val="24"/>
          <w:szCs w:val="24"/>
        </w:rPr>
      </w:pPr>
    </w:p>
    <w:p w14:paraId="1B69261C" w14:textId="77777777" w:rsidR="00BB4A21" w:rsidRDefault="00BB4A21">
      <w:pPr>
        <w:spacing w:line="240" w:lineRule="auto"/>
        <w:rPr>
          <w:rFonts w:ascii="Constantia" w:eastAsia="Constantia" w:hAnsi="Constantia" w:cs="Constantia"/>
          <w:color w:val="333333"/>
          <w:sz w:val="24"/>
          <w:szCs w:val="24"/>
        </w:rPr>
      </w:pPr>
    </w:p>
    <w:p w14:paraId="1B69261D" w14:textId="77777777" w:rsidR="00BB4A21" w:rsidRDefault="00BB4A21">
      <w:pPr>
        <w:spacing w:line="240" w:lineRule="auto"/>
        <w:rPr>
          <w:rFonts w:ascii="Constantia" w:eastAsia="Constantia" w:hAnsi="Constantia" w:cs="Constantia"/>
          <w:b/>
          <w:color w:val="333333"/>
          <w:sz w:val="24"/>
          <w:szCs w:val="24"/>
        </w:rPr>
      </w:pPr>
    </w:p>
    <w:p w14:paraId="1B69261E" w14:textId="77777777" w:rsidR="00BB4A21" w:rsidRDefault="00BB4A21">
      <w:pPr>
        <w:spacing w:line="240" w:lineRule="auto"/>
        <w:rPr>
          <w:rFonts w:ascii="Constantia" w:eastAsia="Constantia" w:hAnsi="Constantia" w:cs="Constantia"/>
          <w:b/>
          <w:color w:val="333333"/>
          <w:sz w:val="24"/>
          <w:szCs w:val="24"/>
        </w:rPr>
      </w:pPr>
    </w:p>
    <w:p w14:paraId="1B69261F" w14:textId="77777777" w:rsidR="00BB4A21" w:rsidRDefault="00BB4A21">
      <w:pPr>
        <w:spacing w:line="240" w:lineRule="auto"/>
        <w:ind w:left="720"/>
        <w:rPr>
          <w:rFonts w:ascii="Constantia" w:eastAsia="Constantia" w:hAnsi="Constantia" w:cs="Constantia"/>
          <w:color w:val="333333"/>
          <w:sz w:val="24"/>
          <w:szCs w:val="24"/>
        </w:rPr>
      </w:pPr>
    </w:p>
    <w:p w14:paraId="1B692620" w14:textId="77777777" w:rsidR="00BB4A21" w:rsidRDefault="00BB4A21">
      <w:pPr>
        <w:spacing w:line="240" w:lineRule="auto"/>
        <w:jc w:val="center"/>
        <w:rPr>
          <w:rFonts w:ascii="Constantia" w:eastAsia="Constantia" w:hAnsi="Constantia" w:cs="Constantia"/>
          <w:color w:val="333333"/>
        </w:rPr>
      </w:pPr>
    </w:p>
    <w:p w14:paraId="1B692622" w14:textId="11FF1EB9" w:rsidR="00BB4A21" w:rsidRPr="005839CA" w:rsidRDefault="00A05A24" w:rsidP="005839CA">
      <w:pPr>
        <w:spacing w:line="240" w:lineRule="auto"/>
        <w:jc w:val="center"/>
        <w:rPr>
          <w:rFonts w:ascii="Constantia" w:eastAsia="Constantia" w:hAnsi="Constantia" w:cs="Constantia"/>
          <w:b/>
          <w:color w:val="333333"/>
          <w:sz w:val="24"/>
          <w:szCs w:val="24"/>
        </w:rPr>
      </w:pPr>
      <w:r>
        <w:br w:type="page"/>
      </w:r>
      <w:bookmarkStart w:id="4" w:name="meiosis"/>
      <w:r>
        <w:rPr>
          <w:rFonts w:ascii="Constantia" w:eastAsia="Constantia" w:hAnsi="Constantia" w:cs="Constantia"/>
          <w:b/>
          <w:color w:val="333333"/>
          <w:sz w:val="28"/>
          <w:szCs w:val="28"/>
        </w:rPr>
        <w:lastRenderedPageBreak/>
        <w:t xml:space="preserve">Lesson 2 Meiosis </w:t>
      </w:r>
    </w:p>
    <w:p w14:paraId="1B692623" w14:textId="77777777" w:rsidR="00BB4A21" w:rsidRDefault="00A05A24">
      <w:pPr>
        <w:widowControl w:val="0"/>
        <w:spacing w:line="229" w:lineRule="auto"/>
        <w:ind w:right="250"/>
        <w:rPr>
          <w:rFonts w:ascii="Times New Roman" w:eastAsia="Times New Roman" w:hAnsi="Times New Roman" w:cs="Times New Roman"/>
          <w:sz w:val="31"/>
          <w:szCs w:val="31"/>
        </w:rPr>
      </w:pPr>
      <w:bookmarkStart w:id="5" w:name="u1cmql886kd3"/>
      <w:bookmarkEnd w:id="4"/>
      <w:bookmarkEnd w:id="5"/>
      <w:r>
        <w:rPr>
          <w:rFonts w:ascii="Times New Roman" w:eastAsia="Times New Roman" w:hAnsi="Times New Roman" w:cs="Times New Roman"/>
          <w:b/>
          <w:sz w:val="31"/>
          <w:szCs w:val="31"/>
        </w:rPr>
        <w:t xml:space="preserve">Lesson 2 &amp; 3 - Meiosis                        </w:t>
      </w:r>
      <w:proofErr w:type="gramStart"/>
      <w:r>
        <w:rPr>
          <w:rFonts w:ascii="Times New Roman" w:eastAsia="Times New Roman" w:hAnsi="Times New Roman" w:cs="Times New Roman"/>
          <w:sz w:val="31"/>
          <w:szCs w:val="31"/>
        </w:rPr>
        <w:t>Name:_</w:t>
      </w:r>
      <w:proofErr w:type="gramEnd"/>
      <w:r>
        <w:rPr>
          <w:rFonts w:ascii="Times New Roman" w:eastAsia="Times New Roman" w:hAnsi="Times New Roman" w:cs="Times New Roman"/>
          <w:sz w:val="31"/>
          <w:szCs w:val="31"/>
        </w:rPr>
        <w:t xml:space="preserve">_________________________ </w:t>
      </w:r>
    </w:p>
    <w:p w14:paraId="1B692624" w14:textId="77777777" w:rsidR="00BB4A21" w:rsidRDefault="00A05A24">
      <w:pPr>
        <w:widowControl w:val="0"/>
        <w:spacing w:before="68" w:line="240" w:lineRule="auto"/>
        <w:rPr>
          <w:rFonts w:ascii="Times New Roman" w:eastAsia="Times New Roman" w:hAnsi="Times New Roman" w:cs="Times New Roman"/>
          <w:sz w:val="31"/>
          <w:szCs w:val="31"/>
        </w:rPr>
      </w:pPr>
      <w:r>
        <w:rPr>
          <w:rFonts w:ascii="Times New Roman" w:eastAsia="Times New Roman" w:hAnsi="Times New Roman" w:cs="Times New Roman"/>
          <w:sz w:val="31"/>
          <w:szCs w:val="31"/>
        </w:rPr>
        <w:t xml:space="preserve">  </w:t>
      </w:r>
    </w:p>
    <w:p w14:paraId="1B692625" w14:textId="77777777" w:rsidR="00BB4A21" w:rsidRDefault="00A05A24">
      <w:pPr>
        <w:widowControl w:val="0"/>
        <w:spacing w:line="229" w:lineRule="auto"/>
        <w:ind w:right="168"/>
        <w:rPr>
          <w:rFonts w:ascii="Constantia" w:eastAsia="Constantia" w:hAnsi="Constantia" w:cs="Constantia"/>
          <w:sz w:val="24"/>
          <w:szCs w:val="24"/>
        </w:rPr>
      </w:pPr>
      <w:r>
        <w:rPr>
          <w:rFonts w:ascii="Constantia" w:eastAsia="Constantia" w:hAnsi="Constantia" w:cs="Constantia"/>
          <w:b/>
          <w:sz w:val="24"/>
          <w:szCs w:val="24"/>
        </w:rPr>
        <w:t>Purpose</w:t>
      </w:r>
      <w:r>
        <w:rPr>
          <w:rFonts w:ascii="Constantia" w:eastAsia="Constantia" w:hAnsi="Constantia" w:cs="Constantia"/>
          <w:sz w:val="24"/>
          <w:szCs w:val="24"/>
        </w:rPr>
        <w:t xml:space="preserve">: The purpose of this activity is to help you understand the process of meiosis both with and without crossing over by modeling </w:t>
      </w:r>
      <w:proofErr w:type="gramStart"/>
      <w:r>
        <w:rPr>
          <w:rFonts w:ascii="Constantia" w:eastAsia="Constantia" w:hAnsi="Constantia" w:cs="Constantia"/>
          <w:sz w:val="24"/>
          <w:szCs w:val="24"/>
        </w:rPr>
        <w:t>the  process</w:t>
      </w:r>
      <w:proofErr w:type="gramEnd"/>
      <w:r>
        <w:rPr>
          <w:rFonts w:ascii="Constantia" w:eastAsia="Constantia" w:hAnsi="Constantia" w:cs="Constantia"/>
          <w:sz w:val="24"/>
          <w:szCs w:val="24"/>
        </w:rPr>
        <w:t xml:space="preserve"> using pipe cleaners and beads. </w:t>
      </w:r>
    </w:p>
    <w:p w14:paraId="1B692626" w14:textId="77777777" w:rsidR="00BB4A21" w:rsidRDefault="00BB4A21">
      <w:pPr>
        <w:widowControl w:val="0"/>
        <w:spacing w:before="4" w:line="240" w:lineRule="auto"/>
        <w:ind w:left="116"/>
        <w:rPr>
          <w:rFonts w:ascii="Constantia" w:eastAsia="Constantia" w:hAnsi="Constantia" w:cs="Constantia"/>
          <w:b/>
          <w:sz w:val="24"/>
          <w:szCs w:val="24"/>
        </w:rPr>
      </w:pPr>
    </w:p>
    <w:p w14:paraId="1B692627" w14:textId="77777777" w:rsidR="00BB4A21" w:rsidRDefault="00A05A24">
      <w:pPr>
        <w:widowControl w:val="0"/>
        <w:spacing w:before="4" w:line="240" w:lineRule="auto"/>
        <w:rPr>
          <w:rFonts w:ascii="Constantia" w:eastAsia="Constantia" w:hAnsi="Constantia" w:cs="Constantia"/>
          <w:b/>
          <w:sz w:val="24"/>
          <w:szCs w:val="24"/>
        </w:rPr>
      </w:pPr>
      <w:r>
        <w:rPr>
          <w:rFonts w:ascii="Constantia" w:eastAsia="Constantia" w:hAnsi="Constantia" w:cs="Constantia"/>
          <w:b/>
          <w:sz w:val="24"/>
          <w:szCs w:val="24"/>
        </w:rPr>
        <w:t>Materials</w:t>
      </w:r>
      <w:r>
        <w:rPr>
          <w:rFonts w:ascii="Constantia" w:eastAsia="Constantia" w:hAnsi="Constantia" w:cs="Constantia"/>
          <w:sz w:val="24"/>
          <w:szCs w:val="24"/>
        </w:rPr>
        <w:t xml:space="preserve">: 2 different color sets of pony beads (40 of each color), and 2 pipe cleaners (one </w:t>
      </w:r>
      <w:proofErr w:type="gramStart"/>
      <w:r>
        <w:rPr>
          <w:rFonts w:ascii="Constantia" w:eastAsia="Constantia" w:hAnsi="Constantia" w:cs="Constantia"/>
          <w:sz w:val="24"/>
          <w:szCs w:val="24"/>
        </w:rPr>
        <w:t>color)cut</w:t>
      </w:r>
      <w:proofErr w:type="gramEnd"/>
      <w:r>
        <w:rPr>
          <w:rFonts w:ascii="Constantia" w:eastAsia="Constantia" w:hAnsi="Constantia" w:cs="Constantia"/>
          <w:sz w:val="24"/>
          <w:szCs w:val="24"/>
        </w:rPr>
        <w:t xml:space="preserve"> in ½ with scissors. </w:t>
      </w:r>
    </w:p>
    <w:p w14:paraId="1B692628" w14:textId="77777777" w:rsidR="00BB4A21" w:rsidRDefault="00BB4A21">
      <w:pPr>
        <w:widowControl w:val="0"/>
        <w:spacing w:line="229" w:lineRule="auto"/>
        <w:ind w:right="357"/>
        <w:rPr>
          <w:rFonts w:ascii="Constantia" w:eastAsia="Constantia" w:hAnsi="Constantia" w:cs="Constantia"/>
          <w:b/>
          <w:sz w:val="24"/>
          <w:szCs w:val="24"/>
        </w:rPr>
      </w:pPr>
    </w:p>
    <w:p w14:paraId="1B692629" w14:textId="77777777" w:rsidR="00BB4A21" w:rsidRDefault="00A05A24">
      <w:pPr>
        <w:widowControl w:val="0"/>
        <w:spacing w:line="229" w:lineRule="auto"/>
        <w:ind w:right="357"/>
        <w:rPr>
          <w:rFonts w:ascii="Constantia" w:eastAsia="Constantia" w:hAnsi="Constantia" w:cs="Constantia"/>
          <w:b/>
          <w:sz w:val="28"/>
          <w:szCs w:val="28"/>
        </w:rPr>
      </w:pPr>
      <w:r>
        <w:rPr>
          <w:rFonts w:ascii="Constantia" w:eastAsia="Constantia" w:hAnsi="Constantia" w:cs="Constantia"/>
          <w:b/>
          <w:sz w:val="28"/>
          <w:szCs w:val="28"/>
        </w:rPr>
        <w:t xml:space="preserve">Part 1. Meiosis without crossing over </w:t>
      </w:r>
    </w:p>
    <w:p w14:paraId="1B69262A" w14:textId="77777777" w:rsidR="00BB4A21" w:rsidRDefault="00BB4A21">
      <w:pPr>
        <w:widowControl w:val="0"/>
        <w:spacing w:line="229" w:lineRule="auto"/>
        <w:ind w:right="357"/>
        <w:rPr>
          <w:rFonts w:ascii="Constantia" w:eastAsia="Constantia" w:hAnsi="Constantia" w:cs="Constantia"/>
          <w:b/>
          <w:sz w:val="24"/>
          <w:szCs w:val="24"/>
        </w:rPr>
      </w:pPr>
    </w:p>
    <w:p w14:paraId="1B69262B"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t xml:space="preserve">Step 1. </w:t>
      </w:r>
      <w:r>
        <w:rPr>
          <w:rFonts w:ascii="Constantia" w:eastAsia="Constantia" w:hAnsi="Constantia" w:cs="Constantia"/>
          <w:sz w:val="24"/>
          <w:szCs w:val="24"/>
        </w:rPr>
        <w:t>Start from one pipe cleaner with green beads (20 beads) and the other pipe cleaner, with purple beads (20 beads). These make one homologous pair of chromosomes. (A homologous pair of chromosomes consists of one chromosome from each parent that share the same size and shape and the same genes in the same locations.)</w:t>
      </w:r>
    </w:p>
    <w:p w14:paraId="1B69262C" w14:textId="77777777" w:rsidR="00BB4A21" w:rsidRDefault="00A05A24">
      <w:pPr>
        <w:widowControl w:val="0"/>
        <w:spacing w:line="229" w:lineRule="auto"/>
        <w:ind w:right="357"/>
        <w:rPr>
          <w:rFonts w:ascii="Constantia" w:eastAsia="Constantia" w:hAnsi="Constantia" w:cs="Constantia"/>
          <w:b/>
          <w:sz w:val="24"/>
          <w:szCs w:val="24"/>
        </w:rPr>
      </w:pPr>
      <w:r>
        <w:rPr>
          <w:rFonts w:ascii="Constantia" w:eastAsia="Constantia" w:hAnsi="Constantia" w:cs="Constantia"/>
          <w:sz w:val="24"/>
          <w:szCs w:val="24"/>
        </w:rPr>
        <w:t>Represent your pipe cleaners with a drawing of this step.</w:t>
      </w:r>
      <w:r>
        <w:rPr>
          <w:rFonts w:ascii="Constantia" w:eastAsia="Constantia" w:hAnsi="Constantia" w:cs="Constantia"/>
          <w:b/>
          <w:sz w:val="24"/>
          <w:szCs w:val="24"/>
        </w:rPr>
        <w:t xml:space="preserve">  </w:t>
      </w:r>
    </w:p>
    <w:p w14:paraId="1B69262D" w14:textId="77777777" w:rsidR="00BB4A21" w:rsidRDefault="00A05A24">
      <w:pPr>
        <w:widowControl w:val="0"/>
        <w:spacing w:line="240" w:lineRule="auto"/>
        <w:jc w:val="center"/>
        <w:rPr>
          <w:rFonts w:ascii="Constantia" w:eastAsia="Constantia" w:hAnsi="Constantia" w:cs="Constantia"/>
          <w:b/>
          <w:sz w:val="24"/>
          <w:szCs w:val="24"/>
        </w:rPr>
      </w:pPr>
      <w:r>
        <w:rPr>
          <w:rFonts w:ascii="Constantia" w:eastAsia="Constantia" w:hAnsi="Constantia" w:cs="Constantia"/>
          <w:b/>
          <w:noProof/>
          <w:sz w:val="24"/>
          <w:szCs w:val="24"/>
        </w:rPr>
        <w:drawing>
          <wp:inline distT="114300" distB="114300" distL="114300" distR="114300" wp14:anchorId="1B69295A" wp14:editId="1B69295B">
            <wp:extent cx="2393125" cy="2393125"/>
            <wp:effectExtent l="0" t="0" r="0" b="0"/>
            <wp:docPr id="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p>
    <w:p w14:paraId="1B69262E" w14:textId="77777777" w:rsidR="00BB4A21" w:rsidRDefault="00BB4A21">
      <w:pPr>
        <w:widowControl w:val="0"/>
        <w:spacing w:line="229" w:lineRule="auto"/>
        <w:ind w:left="116" w:right="357"/>
        <w:rPr>
          <w:rFonts w:ascii="Constantia" w:eastAsia="Constantia" w:hAnsi="Constantia" w:cs="Constantia"/>
          <w:b/>
          <w:sz w:val="24"/>
          <w:szCs w:val="24"/>
        </w:rPr>
      </w:pPr>
    </w:p>
    <w:p w14:paraId="1B69262F" w14:textId="77777777" w:rsidR="00BB4A21" w:rsidRDefault="00BB4A21">
      <w:pPr>
        <w:widowControl w:val="0"/>
        <w:spacing w:line="229" w:lineRule="auto"/>
        <w:ind w:left="116" w:right="357"/>
        <w:rPr>
          <w:rFonts w:ascii="Constantia" w:eastAsia="Constantia" w:hAnsi="Constantia" w:cs="Constantia"/>
          <w:b/>
          <w:sz w:val="24"/>
          <w:szCs w:val="24"/>
        </w:rPr>
      </w:pPr>
    </w:p>
    <w:p w14:paraId="1B692630" w14:textId="77777777" w:rsidR="00BB4A21" w:rsidRDefault="00BB4A21">
      <w:pPr>
        <w:widowControl w:val="0"/>
        <w:spacing w:line="229" w:lineRule="auto"/>
        <w:ind w:left="116" w:right="357"/>
        <w:rPr>
          <w:rFonts w:ascii="Constantia" w:eastAsia="Constantia" w:hAnsi="Constantia" w:cs="Constantia"/>
          <w:b/>
          <w:sz w:val="24"/>
          <w:szCs w:val="24"/>
        </w:rPr>
      </w:pPr>
    </w:p>
    <w:p w14:paraId="1B692631" w14:textId="77777777" w:rsidR="00BB4A21" w:rsidRDefault="00BB4A21">
      <w:pPr>
        <w:widowControl w:val="0"/>
        <w:spacing w:line="229" w:lineRule="auto"/>
        <w:ind w:left="116" w:right="357"/>
        <w:rPr>
          <w:rFonts w:ascii="Constantia" w:eastAsia="Constantia" w:hAnsi="Constantia" w:cs="Constantia"/>
          <w:b/>
          <w:sz w:val="24"/>
          <w:szCs w:val="24"/>
        </w:rPr>
      </w:pPr>
    </w:p>
    <w:p w14:paraId="1B692632" w14:textId="77777777" w:rsidR="00BB4A21" w:rsidRDefault="00BB4A21">
      <w:pPr>
        <w:widowControl w:val="0"/>
        <w:spacing w:line="229" w:lineRule="auto"/>
        <w:ind w:left="116" w:right="357"/>
        <w:rPr>
          <w:rFonts w:ascii="Constantia" w:eastAsia="Constantia" w:hAnsi="Constantia" w:cs="Constantia"/>
          <w:b/>
          <w:sz w:val="24"/>
          <w:szCs w:val="24"/>
        </w:rPr>
      </w:pPr>
    </w:p>
    <w:p w14:paraId="1B692633" w14:textId="77777777" w:rsidR="00BB4A21" w:rsidRDefault="00BB4A21">
      <w:pPr>
        <w:widowControl w:val="0"/>
        <w:spacing w:line="229" w:lineRule="auto"/>
        <w:ind w:left="116" w:right="357"/>
        <w:rPr>
          <w:rFonts w:ascii="Constantia" w:eastAsia="Constantia" w:hAnsi="Constantia" w:cs="Constantia"/>
          <w:b/>
          <w:sz w:val="24"/>
          <w:szCs w:val="24"/>
        </w:rPr>
      </w:pPr>
    </w:p>
    <w:p w14:paraId="1B692634" w14:textId="77777777" w:rsidR="00BB4A21" w:rsidRDefault="00BB4A21">
      <w:pPr>
        <w:widowControl w:val="0"/>
        <w:spacing w:line="229" w:lineRule="auto"/>
        <w:ind w:left="116" w:right="357"/>
        <w:rPr>
          <w:rFonts w:ascii="Constantia" w:eastAsia="Constantia" w:hAnsi="Constantia" w:cs="Constantia"/>
          <w:b/>
          <w:sz w:val="24"/>
          <w:szCs w:val="24"/>
        </w:rPr>
      </w:pPr>
    </w:p>
    <w:p w14:paraId="1B692635" w14:textId="77777777" w:rsidR="00BB4A21" w:rsidRDefault="00BB4A21">
      <w:pPr>
        <w:widowControl w:val="0"/>
        <w:spacing w:line="229" w:lineRule="auto"/>
        <w:ind w:left="116" w:right="357"/>
        <w:rPr>
          <w:rFonts w:ascii="Constantia" w:eastAsia="Constantia" w:hAnsi="Constantia" w:cs="Constantia"/>
          <w:b/>
          <w:sz w:val="24"/>
          <w:szCs w:val="24"/>
        </w:rPr>
      </w:pPr>
    </w:p>
    <w:p w14:paraId="1B692636" w14:textId="77777777" w:rsidR="00BB4A21" w:rsidRDefault="00BB4A21">
      <w:pPr>
        <w:widowControl w:val="0"/>
        <w:spacing w:line="229" w:lineRule="auto"/>
        <w:ind w:left="116" w:right="357"/>
        <w:rPr>
          <w:rFonts w:ascii="Constantia" w:eastAsia="Constantia" w:hAnsi="Constantia" w:cs="Constantia"/>
          <w:b/>
          <w:sz w:val="24"/>
          <w:szCs w:val="24"/>
        </w:rPr>
      </w:pPr>
    </w:p>
    <w:p w14:paraId="1B692637" w14:textId="77777777" w:rsidR="00BB4A21" w:rsidRDefault="00BB4A21">
      <w:pPr>
        <w:widowControl w:val="0"/>
        <w:spacing w:line="229" w:lineRule="auto"/>
        <w:ind w:left="116" w:right="357"/>
        <w:rPr>
          <w:rFonts w:ascii="Constantia" w:eastAsia="Constantia" w:hAnsi="Constantia" w:cs="Constantia"/>
          <w:b/>
          <w:sz w:val="24"/>
          <w:szCs w:val="24"/>
        </w:rPr>
      </w:pPr>
    </w:p>
    <w:p w14:paraId="1B692638" w14:textId="77777777" w:rsidR="00BB4A21" w:rsidRDefault="00BB4A21">
      <w:pPr>
        <w:widowControl w:val="0"/>
        <w:spacing w:line="229" w:lineRule="auto"/>
        <w:ind w:left="116" w:right="357"/>
        <w:rPr>
          <w:rFonts w:ascii="Constantia" w:eastAsia="Constantia" w:hAnsi="Constantia" w:cs="Constantia"/>
          <w:b/>
          <w:sz w:val="24"/>
          <w:szCs w:val="24"/>
        </w:rPr>
      </w:pPr>
    </w:p>
    <w:p w14:paraId="1B692639" w14:textId="77777777" w:rsidR="00BB4A21" w:rsidRDefault="00BB4A21">
      <w:pPr>
        <w:widowControl w:val="0"/>
        <w:spacing w:line="229" w:lineRule="auto"/>
        <w:ind w:left="116" w:right="357"/>
        <w:rPr>
          <w:rFonts w:ascii="Constantia" w:eastAsia="Constantia" w:hAnsi="Constantia" w:cs="Constantia"/>
          <w:b/>
          <w:sz w:val="24"/>
          <w:szCs w:val="24"/>
        </w:rPr>
      </w:pPr>
    </w:p>
    <w:p w14:paraId="1B69263A"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t xml:space="preserve">Step 2. </w:t>
      </w:r>
      <w:r>
        <w:rPr>
          <w:rFonts w:ascii="Constantia" w:eastAsia="Constantia" w:hAnsi="Constantia" w:cs="Constantia"/>
          <w:sz w:val="24"/>
          <w:szCs w:val="24"/>
        </w:rPr>
        <w:t xml:space="preserve">Each strand in the pair makes a copy. Make a copy of pipe cleaner with green beads and a copy of pipe cleaner with purple beads. Connect each new pair in the middle to make X shape. Now, you will have a homologous pair of replicated chromosomes, one X shape of green and one X shape of purple.  </w:t>
      </w:r>
    </w:p>
    <w:p w14:paraId="1B69263B"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sz w:val="24"/>
          <w:szCs w:val="24"/>
        </w:rPr>
        <w:t xml:space="preserve">Represent your pipe cleaners with a drawing of this step.  </w:t>
      </w:r>
    </w:p>
    <w:p w14:paraId="1B69263C" w14:textId="77777777" w:rsidR="00BB4A21" w:rsidRDefault="00A05A24">
      <w:pPr>
        <w:widowControl w:val="0"/>
        <w:spacing w:line="240" w:lineRule="auto"/>
        <w:jc w:val="center"/>
        <w:rPr>
          <w:rFonts w:ascii="Constantia" w:eastAsia="Constantia" w:hAnsi="Constantia" w:cs="Constantia"/>
          <w:b/>
          <w:sz w:val="24"/>
          <w:szCs w:val="24"/>
        </w:rPr>
      </w:pPr>
      <w:r>
        <w:rPr>
          <w:rFonts w:ascii="Constantia" w:eastAsia="Constantia" w:hAnsi="Constantia" w:cs="Constantia"/>
          <w:b/>
          <w:noProof/>
          <w:sz w:val="24"/>
          <w:szCs w:val="24"/>
        </w:rPr>
        <w:drawing>
          <wp:inline distT="114300" distB="114300" distL="114300" distR="114300" wp14:anchorId="1B69295C" wp14:editId="1B69295D">
            <wp:extent cx="2393125" cy="2393125"/>
            <wp:effectExtent l="0" t="0" r="0" b="0"/>
            <wp:docPr id="3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p>
    <w:p w14:paraId="1B69263D" w14:textId="77777777" w:rsidR="00BB4A21" w:rsidRDefault="00BB4A21">
      <w:pPr>
        <w:widowControl w:val="0"/>
        <w:spacing w:line="229" w:lineRule="auto"/>
        <w:ind w:left="116" w:right="357"/>
        <w:rPr>
          <w:rFonts w:ascii="Constantia" w:eastAsia="Constantia" w:hAnsi="Constantia" w:cs="Constantia"/>
          <w:b/>
          <w:sz w:val="24"/>
          <w:szCs w:val="24"/>
        </w:rPr>
      </w:pPr>
    </w:p>
    <w:p w14:paraId="1B69263E" w14:textId="77777777" w:rsidR="00BB4A21" w:rsidRDefault="00BB4A21">
      <w:pPr>
        <w:widowControl w:val="0"/>
        <w:spacing w:line="229" w:lineRule="auto"/>
        <w:ind w:right="357"/>
        <w:rPr>
          <w:rFonts w:ascii="Constantia" w:eastAsia="Constantia" w:hAnsi="Constantia" w:cs="Constantia"/>
          <w:b/>
          <w:sz w:val="24"/>
          <w:szCs w:val="24"/>
        </w:rPr>
      </w:pPr>
    </w:p>
    <w:p w14:paraId="1B69263F"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t xml:space="preserve">Step 3. </w:t>
      </w:r>
      <w:r>
        <w:rPr>
          <w:rFonts w:ascii="Constantia" w:eastAsia="Constantia" w:hAnsi="Constantia" w:cs="Constantia"/>
          <w:sz w:val="24"/>
          <w:szCs w:val="24"/>
        </w:rPr>
        <w:t xml:space="preserve">The X pairs separate and form two new cells. One cell with the X shaped green chromosome and the other cell with the X shaped purple chromosome. </w:t>
      </w:r>
    </w:p>
    <w:p w14:paraId="1B692640"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sz w:val="24"/>
          <w:szCs w:val="24"/>
        </w:rPr>
        <w:t>Represent your pipe cleaners with a drawing of this step.</w:t>
      </w:r>
    </w:p>
    <w:p w14:paraId="1B692641" w14:textId="77777777" w:rsidR="00BB4A21" w:rsidRDefault="00A05A24">
      <w:pPr>
        <w:widowControl w:val="0"/>
        <w:spacing w:line="240" w:lineRule="auto"/>
        <w:jc w:val="center"/>
        <w:rPr>
          <w:rFonts w:ascii="Constantia" w:eastAsia="Constantia" w:hAnsi="Constantia" w:cs="Constantia"/>
          <w:b/>
          <w:sz w:val="24"/>
          <w:szCs w:val="24"/>
        </w:rPr>
      </w:pPr>
      <w:r>
        <w:rPr>
          <w:rFonts w:ascii="Constantia" w:eastAsia="Constantia" w:hAnsi="Constantia" w:cs="Constantia"/>
          <w:b/>
          <w:noProof/>
          <w:sz w:val="24"/>
          <w:szCs w:val="24"/>
        </w:rPr>
        <w:drawing>
          <wp:inline distT="114300" distB="114300" distL="114300" distR="114300" wp14:anchorId="1B69295E" wp14:editId="1B69295F">
            <wp:extent cx="2393125" cy="2393125"/>
            <wp:effectExtent l="0" t="0" r="0" b="0"/>
            <wp:docPr id="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drawing>
          <wp:inline distT="114300" distB="114300" distL="114300" distR="114300" wp14:anchorId="1B692960" wp14:editId="1B692961">
            <wp:extent cx="2393125" cy="2393125"/>
            <wp:effectExtent l="0" t="0" r="0" b="0"/>
            <wp:docPr id="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p>
    <w:p w14:paraId="1B692642" w14:textId="77777777" w:rsidR="00BB4A21" w:rsidRDefault="00BB4A21">
      <w:pPr>
        <w:widowControl w:val="0"/>
        <w:spacing w:line="240" w:lineRule="auto"/>
        <w:jc w:val="center"/>
        <w:rPr>
          <w:rFonts w:ascii="Constantia" w:eastAsia="Constantia" w:hAnsi="Constantia" w:cs="Constantia"/>
          <w:b/>
          <w:sz w:val="24"/>
          <w:szCs w:val="24"/>
        </w:rPr>
      </w:pPr>
    </w:p>
    <w:p w14:paraId="1B692643" w14:textId="77777777" w:rsidR="00BB4A21" w:rsidRDefault="00BB4A21">
      <w:pPr>
        <w:widowControl w:val="0"/>
        <w:spacing w:line="240" w:lineRule="auto"/>
        <w:jc w:val="center"/>
        <w:rPr>
          <w:rFonts w:ascii="Constantia" w:eastAsia="Constantia" w:hAnsi="Constantia" w:cs="Constantia"/>
          <w:b/>
          <w:sz w:val="24"/>
          <w:szCs w:val="24"/>
        </w:rPr>
      </w:pPr>
    </w:p>
    <w:p w14:paraId="1B692644" w14:textId="77777777" w:rsidR="00BB4A21" w:rsidRDefault="00BB4A21">
      <w:pPr>
        <w:widowControl w:val="0"/>
        <w:spacing w:line="240" w:lineRule="auto"/>
        <w:jc w:val="center"/>
        <w:rPr>
          <w:rFonts w:ascii="Constantia" w:eastAsia="Constantia" w:hAnsi="Constantia" w:cs="Constantia"/>
          <w:b/>
          <w:sz w:val="24"/>
          <w:szCs w:val="24"/>
        </w:rPr>
      </w:pPr>
    </w:p>
    <w:p w14:paraId="1B692645" w14:textId="77777777" w:rsidR="00BB4A21" w:rsidRDefault="00BB4A21">
      <w:pPr>
        <w:widowControl w:val="0"/>
        <w:spacing w:line="240" w:lineRule="auto"/>
        <w:jc w:val="center"/>
        <w:rPr>
          <w:rFonts w:ascii="Constantia" w:eastAsia="Constantia" w:hAnsi="Constantia" w:cs="Constantia"/>
          <w:b/>
          <w:sz w:val="24"/>
          <w:szCs w:val="24"/>
        </w:rPr>
      </w:pPr>
    </w:p>
    <w:p w14:paraId="1B692646" w14:textId="77777777" w:rsidR="00BB4A21" w:rsidRDefault="00BB4A21">
      <w:pPr>
        <w:widowControl w:val="0"/>
        <w:spacing w:line="240" w:lineRule="auto"/>
        <w:jc w:val="center"/>
        <w:rPr>
          <w:rFonts w:ascii="Constantia" w:eastAsia="Constantia" w:hAnsi="Constantia" w:cs="Constantia"/>
          <w:b/>
          <w:sz w:val="24"/>
          <w:szCs w:val="24"/>
        </w:rPr>
      </w:pPr>
    </w:p>
    <w:p w14:paraId="1B692647" w14:textId="77777777" w:rsidR="00BB4A21" w:rsidRDefault="00BB4A21">
      <w:pPr>
        <w:widowControl w:val="0"/>
        <w:spacing w:line="240" w:lineRule="auto"/>
        <w:jc w:val="center"/>
        <w:rPr>
          <w:rFonts w:ascii="Constantia" w:eastAsia="Constantia" w:hAnsi="Constantia" w:cs="Constantia"/>
          <w:b/>
          <w:sz w:val="24"/>
          <w:szCs w:val="24"/>
        </w:rPr>
      </w:pPr>
    </w:p>
    <w:p w14:paraId="1B692648" w14:textId="77777777" w:rsidR="00BB4A21" w:rsidRDefault="00BB4A21">
      <w:pPr>
        <w:widowControl w:val="0"/>
        <w:spacing w:line="240" w:lineRule="auto"/>
        <w:jc w:val="center"/>
        <w:rPr>
          <w:rFonts w:ascii="Constantia" w:eastAsia="Constantia" w:hAnsi="Constantia" w:cs="Constantia"/>
          <w:b/>
          <w:sz w:val="24"/>
          <w:szCs w:val="24"/>
        </w:rPr>
      </w:pPr>
    </w:p>
    <w:p w14:paraId="1B692649"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lastRenderedPageBreak/>
        <w:t>Step 4.</w:t>
      </w:r>
      <w:r>
        <w:rPr>
          <w:rFonts w:ascii="Constantia" w:eastAsia="Constantia" w:hAnsi="Constantia" w:cs="Constantia"/>
          <w:sz w:val="24"/>
          <w:szCs w:val="24"/>
        </w:rPr>
        <w:t xml:space="preserve"> The homologous chromosome pairs (X shaped green and X shaped purple) separate. This creates the sex cells of the organism.</w:t>
      </w:r>
    </w:p>
    <w:p w14:paraId="1B69264A" w14:textId="77777777" w:rsidR="00BB4A21" w:rsidRDefault="00A05A24">
      <w:pPr>
        <w:widowControl w:val="0"/>
        <w:spacing w:line="240" w:lineRule="auto"/>
        <w:jc w:val="center"/>
        <w:rPr>
          <w:rFonts w:ascii="Constantia" w:eastAsia="Constantia" w:hAnsi="Constantia" w:cs="Constantia"/>
          <w:b/>
          <w:sz w:val="24"/>
          <w:szCs w:val="24"/>
        </w:rPr>
      </w:pPr>
      <w:r>
        <w:rPr>
          <w:rFonts w:ascii="Constantia" w:eastAsia="Constantia" w:hAnsi="Constantia" w:cs="Constantia"/>
          <w:b/>
          <w:noProof/>
          <w:sz w:val="24"/>
          <w:szCs w:val="24"/>
        </w:rPr>
        <w:drawing>
          <wp:inline distT="114300" distB="114300" distL="114300" distR="114300" wp14:anchorId="1B692962" wp14:editId="1B692963">
            <wp:extent cx="2393125" cy="2393125"/>
            <wp:effectExtent l="0" t="0" r="0" b="0"/>
            <wp:docPr id="3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drawing>
          <wp:inline distT="114300" distB="114300" distL="114300" distR="114300" wp14:anchorId="1B692964" wp14:editId="1B692965">
            <wp:extent cx="2393125" cy="2393125"/>
            <wp:effectExtent l="0" t="0" r="0" b="0"/>
            <wp:docPr id="4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drawing>
          <wp:inline distT="114300" distB="114300" distL="114300" distR="114300" wp14:anchorId="1B692966" wp14:editId="1B692967">
            <wp:extent cx="2393125" cy="2393125"/>
            <wp:effectExtent l="0" t="0" r="0" b="0"/>
            <wp:docPr id="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drawing>
          <wp:inline distT="114300" distB="114300" distL="114300" distR="114300" wp14:anchorId="1B692968" wp14:editId="1B692969">
            <wp:extent cx="2393125" cy="2393125"/>
            <wp:effectExtent l="0" t="0" r="0" b="0"/>
            <wp:docPr id="4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p>
    <w:p w14:paraId="1B69264B" w14:textId="77777777" w:rsidR="00BB4A21" w:rsidRDefault="00BB4A21">
      <w:pPr>
        <w:spacing w:line="240" w:lineRule="auto"/>
        <w:rPr>
          <w:rFonts w:ascii="Constantia" w:eastAsia="Constantia" w:hAnsi="Constantia" w:cs="Constantia"/>
          <w:sz w:val="24"/>
          <w:szCs w:val="24"/>
        </w:rPr>
      </w:pPr>
    </w:p>
    <w:p w14:paraId="1B69264C" w14:textId="77777777" w:rsidR="00BB4A21" w:rsidRDefault="00BB4A21">
      <w:pPr>
        <w:spacing w:line="240" w:lineRule="auto"/>
        <w:rPr>
          <w:rFonts w:ascii="Constantia" w:eastAsia="Constantia" w:hAnsi="Constantia" w:cs="Constantia"/>
          <w:sz w:val="24"/>
          <w:szCs w:val="24"/>
        </w:rPr>
      </w:pPr>
    </w:p>
    <w:p w14:paraId="1B69264D" w14:textId="77777777" w:rsidR="00BB4A21" w:rsidRDefault="00BB4A21">
      <w:pPr>
        <w:spacing w:line="240" w:lineRule="auto"/>
        <w:rPr>
          <w:rFonts w:ascii="Constantia" w:eastAsia="Constantia" w:hAnsi="Constantia" w:cs="Constantia"/>
          <w:sz w:val="24"/>
          <w:szCs w:val="24"/>
        </w:rPr>
      </w:pPr>
    </w:p>
    <w:p w14:paraId="1B69264E"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Question </w:t>
      </w:r>
      <w:proofErr w:type="gramStart"/>
      <w:r>
        <w:rPr>
          <w:rFonts w:ascii="Constantia" w:eastAsia="Constantia" w:hAnsi="Constantia" w:cs="Constantia"/>
          <w:sz w:val="24"/>
          <w:szCs w:val="24"/>
        </w:rPr>
        <w:t>1 .</w:t>
      </w:r>
      <w:proofErr w:type="gramEnd"/>
      <w:r>
        <w:rPr>
          <w:rFonts w:ascii="Constantia" w:eastAsia="Constantia" w:hAnsi="Constantia" w:cs="Constantia"/>
          <w:sz w:val="24"/>
          <w:szCs w:val="24"/>
        </w:rPr>
        <w:t xml:space="preserve"> What do beads represent?</w:t>
      </w:r>
    </w:p>
    <w:p w14:paraId="1B69264F" w14:textId="77777777" w:rsidR="00BB4A21" w:rsidRDefault="00BB4A21">
      <w:pPr>
        <w:spacing w:line="240" w:lineRule="auto"/>
        <w:rPr>
          <w:rFonts w:ascii="Constantia" w:eastAsia="Constantia" w:hAnsi="Constantia" w:cs="Constantia"/>
          <w:sz w:val="24"/>
          <w:szCs w:val="24"/>
        </w:rPr>
      </w:pPr>
    </w:p>
    <w:tbl>
      <w:tblPr>
        <w:tblStyle w:val="a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54" w14:textId="77777777">
        <w:tc>
          <w:tcPr>
            <w:tcW w:w="9360" w:type="dxa"/>
            <w:shd w:val="clear" w:color="auto" w:fill="auto"/>
            <w:tcMar>
              <w:top w:w="100" w:type="dxa"/>
              <w:left w:w="100" w:type="dxa"/>
              <w:bottom w:w="100" w:type="dxa"/>
              <w:right w:w="100" w:type="dxa"/>
            </w:tcMar>
          </w:tcPr>
          <w:p w14:paraId="1B692650" w14:textId="77777777" w:rsidR="00BB4A21" w:rsidRDefault="00BB4A21">
            <w:pPr>
              <w:widowControl w:val="0"/>
              <w:spacing w:line="240" w:lineRule="auto"/>
              <w:rPr>
                <w:rFonts w:ascii="Constantia" w:eastAsia="Constantia" w:hAnsi="Constantia" w:cs="Constantia"/>
                <w:sz w:val="24"/>
                <w:szCs w:val="24"/>
              </w:rPr>
            </w:pPr>
          </w:p>
          <w:p w14:paraId="1B692651" w14:textId="77777777" w:rsidR="00BB4A21" w:rsidRDefault="00BB4A21">
            <w:pPr>
              <w:widowControl w:val="0"/>
              <w:spacing w:line="240" w:lineRule="auto"/>
              <w:rPr>
                <w:rFonts w:ascii="Constantia" w:eastAsia="Constantia" w:hAnsi="Constantia" w:cs="Constantia"/>
                <w:sz w:val="24"/>
                <w:szCs w:val="24"/>
              </w:rPr>
            </w:pPr>
          </w:p>
          <w:p w14:paraId="1B692652" w14:textId="77777777" w:rsidR="00BB4A21" w:rsidRDefault="00BB4A21">
            <w:pPr>
              <w:widowControl w:val="0"/>
              <w:spacing w:line="240" w:lineRule="auto"/>
              <w:rPr>
                <w:rFonts w:ascii="Constantia" w:eastAsia="Constantia" w:hAnsi="Constantia" w:cs="Constantia"/>
                <w:sz w:val="24"/>
                <w:szCs w:val="24"/>
              </w:rPr>
            </w:pPr>
          </w:p>
          <w:p w14:paraId="1B692653" w14:textId="77777777" w:rsidR="00BB4A21" w:rsidRDefault="00BB4A21">
            <w:pPr>
              <w:widowControl w:val="0"/>
              <w:spacing w:line="240" w:lineRule="auto"/>
              <w:rPr>
                <w:rFonts w:ascii="Constantia" w:eastAsia="Constantia" w:hAnsi="Constantia" w:cs="Constantia"/>
                <w:sz w:val="24"/>
                <w:szCs w:val="24"/>
              </w:rPr>
            </w:pPr>
          </w:p>
        </w:tc>
      </w:tr>
    </w:tbl>
    <w:p w14:paraId="1B692655" w14:textId="77777777" w:rsidR="00BB4A21" w:rsidRDefault="00BB4A21">
      <w:pPr>
        <w:spacing w:line="240" w:lineRule="auto"/>
        <w:rPr>
          <w:rFonts w:ascii="Constantia" w:eastAsia="Constantia" w:hAnsi="Constantia" w:cs="Constantia"/>
          <w:sz w:val="24"/>
          <w:szCs w:val="24"/>
        </w:rPr>
      </w:pPr>
    </w:p>
    <w:p w14:paraId="1B692656" w14:textId="77777777" w:rsidR="00BB4A21" w:rsidRDefault="00BB4A21">
      <w:pPr>
        <w:spacing w:line="240" w:lineRule="auto"/>
        <w:rPr>
          <w:rFonts w:ascii="Constantia" w:eastAsia="Constantia" w:hAnsi="Constantia" w:cs="Constantia"/>
          <w:sz w:val="24"/>
          <w:szCs w:val="24"/>
        </w:rPr>
      </w:pPr>
    </w:p>
    <w:p w14:paraId="1B692657" w14:textId="77777777" w:rsidR="00BB4A21" w:rsidRDefault="00BB4A21">
      <w:pPr>
        <w:spacing w:line="240" w:lineRule="auto"/>
        <w:rPr>
          <w:rFonts w:ascii="Constantia" w:eastAsia="Constantia" w:hAnsi="Constantia" w:cs="Constantia"/>
          <w:sz w:val="24"/>
          <w:szCs w:val="24"/>
        </w:rPr>
      </w:pPr>
    </w:p>
    <w:p w14:paraId="1B692658" w14:textId="77777777" w:rsidR="00BB4A21" w:rsidRDefault="00BB4A21">
      <w:pPr>
        <w:spacing w:line="240" w:lineRule="auto"/>
        <w:rPr>
          <w:rFonts w:ascii="Constantia" w:eastAsia="Constantia" w:hAnsi="Constantia" w:cs="Constantia"/>
          <w:sz w:val="24"/>
          <w:szCs w:val="24"/>
        </w:rPr>
      </w:pPr>
    </w:p>
    <w:p w14:paraId="1B692659" w14:textId="77777777" w:rsidR="00BB4A21" w:rsidRDefault="00BB4A21">
      <w:pPr>
        <w:spacing w:line="240" w:lineRule="auto"/>
        <w:rPr>
          <w:rFonts w:ascii="Constantia" w:eastAsia="Constantia" w:hAnsi="Constantia" w:cs="Constantia"/>
          <w:sz w:val="24"/>
          <w:szCs w:val="24"/>
        </w:rPr>
      </w:pPr>
    </w:p>
    <w:p w14:paraId="1B69265A"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Question 2. What about their colors? What do the colors represent?</w:t>
      </w:r>
    </w:p>
    <w:p w14:paraId="1B69265B" w14:textId="77777777" w:rsidR="00BB4A21" w:rsidRDefault="00BB4A21">
      <w:pPr>
        <w:spacing w:line="240" w:lineRule="auto"/>
        <w:rPr>
          <w:rFonts w:ascii="Constantia" w:eastAsia="Constantia" w:hAnsi="Constantia" w:cs="Constantia"/>
          <w:sz w:val="24"/>
          <w:szCs w:val="24"/>
        </w:rPr>
      </w:pPr>
    </w:p>
    <w:tbl>
      <w:tblPr>
        <w:tblStyle w:val="a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60" w14:textId="77777777">
        <w:tc>
          <w:tcPr>
            <w:tcW w:w="9360" w:type="dxa"/>
            <w:shd w:val="clear" w:color="auto" w:fill="auto"/>
            <w:tcMar>
              <w:top w:w="100" w:type="dxa"/>
              <w:left w:w="100" w:type="dxa"/>
              <w:bottom w:w="100" w:type="dxa"/>
              <w:right w:w="100" w:type="dxa"/>
            </w:tcMar>
          </w:tcPr>
          <w:p w14:paraId="1B69265C" w14:textId="77777777" w:rsidR="00BB4A21" w:rsidRDefault="00BB4A21">
            <w:pPr>
              <w:widowControl w:val="0"/>
              <w:spacing w:line="240" w:lineRule="auto"/>
              <w:rPr>
                <w:rFonts w:ascii="Constantia" w:eastAsia="Constantia" w:hAnsi="Constantia" w:cs="Constantia"/>
                <w:sz w:val="24"/>
                <w:szCs w:val="24"/>
              </w:rPr>
            </w:pPr>
          </w:p>
          <w:p w14:paraId="1B69265D" w14:textId="77777777" w:rsidR="00BB4A21" w:rsidRDefault="00BB4A21">
            <w:pPr>
              <w:widowControl w:val="0"/>
              <w:spacing w:line="240" w:lineRule="auto"/>
              <w:rPr>
                <w:rFonts w:ascii="Constantia" w:eastAsia="Constantia" w:hAnsi="Constantia" w:cs="Constantia"/>
                <w:sz w:val="24"/>
                <w:szCs w:val="24"/>
              </w:rPr>
            </w:pPr>
          </w:p>
          <w:p w14:paraId="1B69265E" w14:textId="77777777" w:rsidR="00BB4A21" w:rsidRDefault="00BB4A21">
            <w:pPr>
              <w:widowControl w:val="0"/>
              <w:spacing w:line="240" w:lineRule="auto"/>
              <w:rPr>
                <w:rFonts w:ascii="Constantia" w:eastAsia="Constantia" w:hAnsi="Constantia" w:cs="Constantia"/>
                <w:sz w:val="24"/>
                <w:szCs w:val="24"/>
              </w:rPr>
            </w:pPr>
          </w:p>
          <w:p w14:paraId="1B69265F" w14:textId="77777777" w:rsidR="00BB4A21" w:rsidRDefault="00BB4A21">
            <w:pPr>
              <w:widowControl w:val="0"/>
              <w:spacing w:line="240" w:lineRule="auto"/>
              <w:rPr>
                <w:rFonts w:ascii="Constantia" w:eastAsia="Constantia" w:hAnsi="Constantia" w:cs="Constantia"/>
                <w:sz w:val="24"/>
                <w:szCs w:val="24"/>
              </w:rPr>
            </w:pPr>
          </w:p>
        </w:tc>
      </w:tr>
    </w:tbl>
    <w:p w14:paraId="1B692661" w14:textId="77777777" w:rsidR="00BB4A21" w:rsidRDefault="00BB4A21">
      <w:pPr>
        <w:spacing w:line="240" w:lineRule="auto"/>
        <w:rPr>
          <w:rFonts w:ascii="Constantia" w:eastAsia="Constantia" w:hAnsi="Constantia" w:cs="Constantia"/>
          <w:sz w:val="24"/>
          <w:szCs w:val="24"/>
        </w:rPr>
      </w:pPr>
    </w:p>
    <w:p w14:paraId="1B692662"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Question 3. The process starts with one cell. How many cells does meiosis end up with? </w:t>
      </w:r>
    </w:p>
    <w:p w14:paraId="1B692663" w14:textId="77777777" w:rsidR="00BB4A21" w:rsidRDefault="00BB4A21">
      <w:pPr>
        <w:spacing w:line="240" w:lineRule="auto"/>
        <w:rPr>
          <w:rFonts w:ascii="Constantia" w:eastAsia="Constantia" w:hAnsi="Constantia" w:cs="Constantia"/>
          <w:sz w:val="24"/>
          <w:szCs w:val="24"/>
        </w:rPr>
      </w:pPr>
    </w:p>
    <w:tbl>
      <w:tblPr>
        <w:tblStyle w:val="af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67" w14:textId="77777777">
        <w:tc>
          <w:tcPr>
            <w:tcW w:w="9360" w:type="dxa"/>
            <w:shd w:val="clear" w:color="auto" w:fill="auto"/>
            <w:tcMar>
              <w:top w:w="100" w:type="dxa"/>
              <w:left w:w="100" w:type="dxa"/>
              <w:bottom w:w="100" w:type="dxa"/>
              <w:right w:w="100" w:type="dxa"/>
            </w:tcMar>
          </w:tcPr>
          <w:p w14:paraId="1B692664" w14:textId="77777777" w:rsidR="00BB4A21" w:rsidRDefault="00BB4A21">
            <w:pPr>
              <w:widowControl w:val="0"/>
              <w:spacing w:line="240" w:lineRule="auto"/>
              <w:rPr>
                <w:rFonts w:ascii="Constantia" w:eastAsia="Constantia" w:hAnsi="Constantia" w:cs="Constantia"/>
                <w:sz w:val="24"/>
                <w:szCs w:val="24"/>
              </w:rPr>
            </w:pPr>
          </w:p>
          <w:p w14:paraId="1B692665" w14:textId="77777777" w:rsidR="00BB4A21" w:rsidRDefault="00BB4A21">
            <w:pPr>
              <w:widowControl w:val="0"/>
              <w:spacing w:line="240" w:lineRule="auto"/>
              <w:rPr>
                <w:rFonts w:ascii="Constantia" w:eastAsia="Constantia" w:hAnsi="Constantia" w:cs="Constantia"/>
                <w:sz w:val="24"/>
                <w:szCs w:val="24"/>
              </w:rPr>
            </w:pPr>
          </w:p>
          <w:p w14:paraId="1B692666" w14:textId="77777777" w:rsidR="00BB4A21" w:rsidRDefault="00BB4A21">
            <w:pPr>
              <w:widowControl w:val="0"/>
              <w:spacing w:line="240" w:lineRule="auto"/>
              <w:rPr>
                <w:rFonts w:ascii="Constantia" w:eastAsia="Constantia" w:hAnsi="Constantia" w:cs="Constantia"/>
                <w:sz w:val="24"/>
                <w:szCs w:val="24"/>
              </w:rPr>
            </w:pPr>
          </w:p>
        </w:tc>
      </w:tr>
    </w:tbl>
    <w:p w14:paraId="1B692668" w14:textId="77777777" w:rsidR="00BB4A21" w:rsidRDefault="00BB4A21">
      <w:pPr>
        <w:spacing w:line="240" w:lineRule="auto"/>
        <w:rPr>
          <w:rFonts w:ascii="Constantia" w:eastAsia="Constantia" w:hAnsi="Constantia" w:cs="Constantia"/>
          <w:sz w:val="24"/>
          <w:szCs w:val="24"/>
        </w:rPr>
      </w:pPr>
    </w:p>
    <w:p w14:paraId="1B692669"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Question 4. What does each of these cells at the end </w:t>
      </w:r>
      <w:proofErr w:type="gramStart"/>
      <w:r>
        <w:rPr>
          <w:rFonts w:ascii="Constantia" w:eastAsia="Constantia" w:hAnsi="Constantia" w:cs="Constantia"/>
          <w:sz w:val="24"/>
          <w:szCs w:val="24"/>
        </w:rPr>
        <w:t>actually contain</w:t>
      </w:r>
      <w:proofErr w:type="gramEnd"/>
      <w:r>
        <w:rPr>
          <w:rFonts w:ascii="Constantia" w:eastAsia="Constantia" w:hAnsi="Constantia" w:cs="Constantia"/>
          <w:sz w:val="24"/>
          <w:szCs w:val="24"/>
        </w:rPr>
        <w:t xml:space="preserve">? How are they different from the original cell that we started with? </w:t>
      </w:r>
    </w:p>
    <w:p w14:paraId="1B69266A" w14:textId="77777777" w:rsidR="00BB4A21" w:rsidRDefault="00BB4A21">
      <w:pPr>
        <w:spacing w:line="240" w:lineRule="auto"/>
        <w:rPr>
          <w:rFonts w:ascii="Constantia" w:eastAsia="Constantia" w:hAnsi="Constantia" w:cs="Constantia"/>
          <w:sz w:val="24"/>
          <w:szCs w:val="24"/>
        </w:rPr>
      </w:pPr>
    </w:p>
    <w:tbl>
      <w:tblPr>
        <w:tblStyle w:val="af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71" w14:textId="77777777">
        <w:tc>
          <w:tcPr>
            <w:tcW w:w="9360" w:type="dxa"/>
            <w:shd w:val="clear" w:color="auto" w:fill="auto"/>
            <w:tcMar>
              <w:top w:w="100" w:type="dxa"/>
              <w:left w:w="100" w:type="dxa"/>
              <w:bottom w:w="100" w:type="dxa"/>
              <w:right w:w="100" w:type="dxa"/>
            </w:tcMar>
          </w:tcPr>
          <w:p w14:paraId="1B69266B" w14:textId="77777777" w:rsidR="00BB4A21" w:rsidRDefault="00BB4A21">
            <w:pPr>
              <w:widowControl w:val="0"/>
              <w:spacing w:line="240" w:lineRule="auto"/>
              <w:rPr>
                <w:rFonts w:ascii="Constantia" w:eastAsia="Constantia" w:hAnsi="Constantia" w:cs="Constantia"/>
                <w:sz w:val="24"/>
                <w:szCs w:val="24"/>
              </w:rPr>
            </w:pPr>
          </w:p>
          <w:p w14:paraId="1B69266C" w14:textId="77777777" w:rsidR="00BB4A21" w:rsidRDefault="00BB4A21">
            <w:pPr>
              <w:widowControl w:val="0"/>
              <w:spacing w:line="240" w:lineRule="auto"/>
              <w:rPr>
                <w:rFonts w:ascii="Constantia" w:eastAsia="Constantia" w:hAnsi="Constantia" w:cs="Constantia"/>
                <w:sz w:val="24"/>
                <w:szCs w:val="24"/>
              </w:rPr>
            </w:pPr>
          </w:p>
          <w:p w14:paraId="1B69266D" w14:textId="77777777" w:rsidR="00BB4A21" w:rsidRDefault="00BB4A21">
            <w:pPr>
              <w:widowControl w:val="0"/>
              <w:spacing w:line="240" w:lineRule="auto"/>
              <w:rPr>
                <w:rFonts w:ascii="Constantia" w:eastAsia="Constantia" w:hAnsi="Constantia" w:cs="Constantia"/>
                <w:sz w:val="24"/>
                <w:szCs w:val="24"/>
              </w:rPr>
            </w:pPr>
          </w:p>
          <w:p w14:paraId="1B69266E" w14:textId="77777777" w:rsidR="00BB4A21" w:rsidRDefault="00BB4A21">
            <w:pPr>
              <w:widowControl w:val="0"/>
              <w:spacing w:line="240" w:lineRule="auto"/>
              <w:rPr>
                <w:rFonts w:ascii="Constantia" w:eastAsia="Constantia" w:hAnsi="Constantia" w:cs="Constantia"/>
                <w:sz w:val="24"/>
                <w:szCs w:val="24"/>
              </w:rPr>
            </w:pPr>
          </w:p>
          <w:p w14:paraId="1B69266F" w14:textId="77777777" w:rsidR="00BB4A21" w:rsidRDefault="00BB4A21">
            <w:pPr>
              <w:widowControl w:val="0"/>
              <w:spacing w:line="240" w:lineRule="auto"/>
              <w:rPr>
                <w:rFonts w:ascii="Constantia" w:eastAsia="Constantia" w:hAnsi="Constantia" w:cs="Constantia"/>
                <w:sz w:val="24"/>
                <w:szCs w:val="24"/>
              </w:rPr>
            </w:pPr>
          </w:p>
          <w:p w14:paraId="1B692670" w14:textId="77777777" w:rsidR="00BB4A21" w:rsidRDefault="00BB4A21">
            <w:pPr>
              <w:widowControl w:val="0"/>
              <w:spacing w:line="240" w:lineRule="auto"/>
              <w:rPr>
                <w:rFonts w:ascii="Constantia" w:eastAsia="Constantia" w:hAnsi="Constantia" w:cs="Constantia"/>
                <w:sz w:val="24"/>
                <w:szCs w:val="24"/>
              </w:rPr>
            </w:pPr>
          </w:p>
        </w:tc>
      </w:tr>
    </w:tbl>
    <w:p w14:paraId="1B692672" w14:textId="77777777" w:rsidR="00BB4A21" w:rsidRDefault="00BB4A21">
      <w:pPr>
        <w:spacing w:line="240" w:lineRule="auto"/>
        <w:rPr>
          <w:rFonts w:ascii="Constantia" w:eastAsia="Constantia" w:hAnsi="Constantia" w:cs="Constantia"/>
          <w:sz w:val="24"/>
          <w:szCs w:val="24"/>
        </w:rPr>
      </w:pPr>
    </w:p>
    <w:p w14:paraId="1B692673" w14:textId="77777777" w:rsidR="00BB4A21" w:rsidRDefault="00A05A24">
      <w:pPr>
        <w:widowControl w:val="0"/>
        <w:spacing w:before="271" w:line="231" w:lineRule="auto"/>
        <w:ind w:right="302"/>
        <w:rPr>
          <w:rFonts w:ascii="Constantia" w:eastAsia="Constantia" w:hAnsi="Constantia" w:cs="Constantia"/>
          <w:sz w:val="24"/>
          <w:szCs w:val="24"/>
        </w:rPr>
      </w:pPr>
      <w:r>
        <w:rPr>
          <w:rFonts w:ascii="Constantia" w:eastAsia="Constantia" w:hAnsi="Constantia" w:cs="Constantia"/>
          <w:sz w:val="24"/>
          <w:szCs w:val="24"/>
        </w:rPr>
        <w:t xml:space="preserve">Question 5. Why do you think the process of meiosis is important for organisms? What would happen if each of the sex cells did NOT contain half of the genetic material? </w:t>
      </w:r>
    </w:p>
    <w:p w14:paraId="1B692674" w14:textId="77777777" w:rsidR="00BB4A21" w:rsidRDefault="00BB4A21">
      <w:pPr>
        <w:spacing w:line="240" w:lineRule="auto"/>
        <w:rPr>
          <w:rFonts w:ascii="Constantia" w:eastAsia="Constantia" w:hAnsi="Constantia" w:cs="Constantia"/>
          <w:sz w:val="24"/>
          <w:szCs w:val="24"/>
        </w:rPr>
      </w:pPr>
    </w:p>
    <w:tbl>
      <w:tblPr>
        <w:tblStyle w:val="a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7F" w14:textId="77777777">
        <w:tc>
          <w:tcPr>
            <w:tcW w:w="9360" w:type="dxa"/>
            <w:shd w:val="clear" w:color="auto" w:fill="auto"/>
            <w:tcMar>
              <w:top w:w="100" w:type="dxa"/>
              <w:left w:w="100" w:type="dxa"/>
              <w:bottom w:w="100" w:type="dxa"/>
              <w:right w:w="100" w:type="dxa"/>
            </w:tcMar>
          </w:tcPr>
          <w:p w14:paraId="1B692675" w14:textId="77777777" w:rsidR="00BB4A21" w:rsidRDefault="00BB4A21">
            <w:pPr>
              <w:widowControl w:val="0"/>
              <w:spacing w:line="240" w:lineRule="auto"/>
              <w:rPr>
                <w:rFonts w:ascii="Constantia" w:eastAsia="Constantia" w:hAnsi="Constantia" w:cs="Constantia"/>
                <w:sz w:val="24"/>
                <w:szCs w:val="24"/>
              </w:rPr>
            </w:pPr>
          </w:p>
          <w:p w14:paraId="1B692676" w14:textId="77777777" w:rsidR="00BB4A21" w:rsidRDefault="00BB4A21">
            <w:pPr>
              <w:widowControl w:val="0"/>
              <w:spacing w:line="240" w:lineRule="auto"/>
              <w:rPr>
                <w:rFonts w:ascii="Constantia" w:eastAsia="Constantia" w:hAnsi="Constantia" w:cs="Constantia"/>
                <w:sz w:val="24"/>
                <w:szCs w:val="24"/>
              </w:rPr>
            </w:pPr>
          </w:p>
          <w:p w14:paraId="1B692677" w14:textId="77777777" w:rsidR="00BB4A21" w:rsidRDefault="00BB4A21">
            <w:pPr>
              <w:widowControl w:val="0"/>
              <w:spacing w:line="240" w:lineRule="auto"/>
              <w:rPr>
                <w:rFonts w:ascii="Constantia" w:eastAsia="Constantia" w:hAnsi="Constantia" w:cs="Constantia"/>
                <w:sz w:val="24"/>
                <w:szCs w:val="24"/>
              </w:rPr>
            </w:pPr>
          </w:p>
          <w:p w14:paraId="1B692678" w14:textId="77777777" w:rsidR="00BB4A21" w:rsidRDefault="00BB4A21">
            <w:pPr>
              <w:widowControl w:val="0"/>
              <w:spacing w:line="240" w:lineRule="auto"/>
              <w:rPr>
                <w:rFonts w:ascii="Constantia" w:eastAsia="Constantia" w:hAnsi="Constantia" w:cs="Constantia"/>
                <w:sz w:val="24"/>
                <w:szCs w:val="24"/>
              </w:rPr>
            </w:pPr>
          </w:p>
          <w:p w14:paraId="1B692679" w14:textId="77777777" w:rsidR="00BB4A21" w:rsidRDefault="00BB4A21">
            <w:pPr>
              <w:widowControl w:val="0"/>
              <w:spacing w:line="240" w:lineRule="auto"/>
              <w:rPr>
                <w:rFonts w:ascii="Constantia" w:eastAsia="Constantia" w:hAnsi="Constantia" w:cs="Constantia"/>
                <w:sz w:val="24"/>
                <w:szCs w:val="24"/>
              </w:rPr>
            </w:pPr>
          </w:p>
          <w:p w14:paraId="1B69267A" w14:textId="77777777" w:rsidR="00BB4A21" w:rsidRDefault="00BB4A21">
            <w:pPr>
              <w:widowControl w:val="0"/>
              <w:spacing w:line="240" w:lineRule="auto"/>
              <w:rPr>
                <w:rFonts w:ascii="Constantia" w:eastAsia="Constantia" w:hAnsi="Constantia" w:cs="Constantia"/>
                <w:sz w:val="24"/>
                <w:szCs w:val="24"/>
              </w:rPr>
            </w:pPr>
          </w:p>
          <w:p w14:paraId="1B69267B" w14:textId="77777777" w:rsidR="00BB4A21" w:rsidRDefault="00BB4A21">
            <w:pPr>
              <w:widowControl w:val="0"/>
              <w:spacing w:line="240" w:lineRule="auto"/>
              <w:rPr>
                <w:rFonts w:ascii="Constantia" w:eastAsia="Constantia" w:hAnsi="Constantia" w:cs="Constantia"/>
                <w:sz w:val="24"/>
                <w:szCs w:val="24"/>
              </w:rPr>
            </w:pPr>
          </w:p>
          <w:p w14:paraId="1B69267C" w14:textId="77777777" w:rsidR="00BB4A21" w:rsidRDefault="00BB4A21">
            <w:pPr>
              <w:widowControl w:val="0"/>
              <w:spacing w:line="240" w:lineRule="auto"/>
              <w:rPr>
                <w:rFonts w:ascii="Constantia" w:eastAsia="Constantia" w:hAnsi="Constantia" w:cs="Constantia"/>
                <w:sz w:val="24"/>
                <w:szCs w:val="24"/>
              </w:rPr>
            </w:pPr>
          </w:p>
          <w:p w14:paraId="1B69267D" w14:textId="77777777" w:rsidR="00BB4A21" w:rsidRDefault="00BB4A21">
            <w:pPr>
              <w:widowControl w:val="0"/>
              <w:spacing w:line="240" w:lineRule="auto"/>
              <w:rPr>
                <w:rFonts w:ascii="Constantia" w:eastAsia="Constantia" w:hAnsi="Constantia" w:cs="Constantia"/>
                <w:sz w:val="24"/>
                <w:szCs w:val="24"/>
              </w:rPr>
            </w:pPr>
          </w:p>
          <w:p w14:paraId="1B69267E" w14:textId="77777777" w:rsidR="00BB4A21" w:rsidRDefault="00BB4A21">
            <w:pPr>
              <w:widowControl w:val="0"/>
              <w:spacing w:line="240" w:lineRule="auto"/>
              <w:rPr>
                <w:rFonts w:ascii="Constantia" w:eastAsia="Constantia" w:hAnsi="Constantia" w:cs="Constantia"/>
                <w:sz w:val="24"/>
                <w:szCs w:val="24"/>
              </w:rPr>
            </w:pPr>
          </w:p>
        </w:tc>
      </w:tr>
    </w:tbl>
    <w:p w14:paraId="1B692680" w14:textId="77777777" w:rsidR="00BB4A21" w:rsidRDefault="00BB4A21">
      <w:pPr>
        <w:widowControl w:val="0"/>
        <w:spacing w:before="547" w:line="240" w:lineRule="auto"/>
        <w:rPr>
          <w:rFonts w:ascii="Times New Roman" w:eastAsia="Times New Roman" w:hAnsi="Times New Roman" w:cs="Times New Roman"/>
          <w:sz w:val="24"/>
          <w:szCs w:val="24"/>
        </w:rPr>
      </w:pPr>
    </w:p>
    <w:p w14:paraId="1B692681" w14:textId="77777777" w:rsidR="00BB4A21" w:rsidRDefault="00BB4A21">
      <w:pPr>
        <w:spacing w:line="240" w:lineRule="auto"/>
        <w:rPr>
          <w:rFonts w:ascii="Constantia" w:eastAsia="Constantia" w:hAnsi="Constantia" w:cs="Constantia"/>
          <w:b/>
          <w:color w:val="333333"/>
          <w:sz w:val="28"/>
          <w:szCs w:val="28"/>
        </w:rPr>
      </w:pPr>
    </w:p>
    <w:p w14:paraId="1B692682" w14:textId="77777777" w:rsidR="00BB4A21" w:rsidRDefault="00A05A24">
      <w:pPr>
        <w:spacing w:line="240" w:lineRule="auto"/>
        <w:jc w:val="center"/>
        <w:rPr>
          <w:rFonts w:ascii="Constantia" w:eastAsia="Constantia" w:hAnsi="Constantia" w:cs="Constantia"/>
          <w:b/>
          <w:color w:val="333333"/>
          <w:sz w:val="28"/>
          <w:szCs w:val="28"/>
        </w:rPr>
      </w:pPr>
      <w:bookmarkStart w:id="6" w:name="1cbbcmx4v4h3" w:colFirst="0" w:colLast="0"/>
      <w:bookmarkEnd w:id="6"/>
      <w:r>
        <w:rPr>
          <w:rFonts w:ascii="Constantia" w:eastAsia="Constantia" w:hAnsi="Constantia" w:cs="Constantia"/>
          <w:b/>
          <w:color w:val="333333"/>
          <w:sz w:val="28"/>
          <w:szCs w:val="28"/>
        </w:rPr>
        <w:t>Lesson 2 - The story of Mendel</w:t>
      </w:r>
    </w:p>
    <w:p w14:paraId="1B692683" w14:textId="77777777" w:rsidR="00BB4A21" w:rsidRDefault="00A05A24">
      <w:pPr>
        <w:spacing w:line="240" w:lineRule="auto"/>
        <w:jc w:val="center"/>
        <w:rPr>
          <w:rFonts w:ascii="Constantia" w:eastAsia="Constantia" w:hAnsi="Constantia" w:cs="Constantia"/>
          <w:b/>
          <w:color w:val="333333"/>
          <w:sz w:val="28"/>
          <w:szCs w:val="28"/>
        </w:rPr>
      </w:pPr>
      <w:r>
        <w:rPr>
          <w:noProof/>
        </w:rPr>
        <w:drawing>
          <wp:anchor distT="114300" distB="114300" distL="114300" distR="114300" simplePos="0" relativeHeight="251658240" behindDoc="0" locked="0" layoutInCell="1" hidden="0" allowOverlap="1" wp14:anchorId="1B69296A" wp14:editId="1B69296B">
            <wp:simplePos x="0" y="0"/>
            <wp:positionH relativeFrom="column">
              <wp:posOffset>3362325</wp:posOffset>
            </wp:positionH>
            <wp:positionV relativeFrom="paragraph">
              <wp:posOffset>133350</wp:posOffset>
            </wp:positionV>
            <wp:extent cx="2666195" cy="2947988"/>
            <wp:effectExtent l="0" t="0" r="0" b="0"/>
            <wp:wrapSquare wrapText="bothSides" distT="114300" distB="114300" distL="114300" distR="11430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1"/>
                    <a:srcRect/>
                    <a:stretch>
                      <a:fillRect/>
                    </a:stretch>
                  </pic:blipFill>
                  <pic:spPr>
                    <a:xfrm>
                      <a:off x="0" y="0"/>
                      <a:ext cx="2666195" cy="2947988"/>
                    </a:xfrm>
                    <a:prstGeom prst="rect">
                      <a:avLst/>
                    </a:prstGeom>
                    <a:ln/>
                  </pic:spPr>
                </pic:pic>
              </a:graphicData>
            </a:graphic>
          </wp:anchor>
        </w:drawing>
      </w:r>
    </w:p>
    <w:p w14:paraId="1B692684" w14:textId="58553296"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Gregor Mendel was born and grew up on </w:t>
      </w:r>
      <w:r w:rsidR="005839CA">
        <w:rPr>
          <w:rFonts w:ascii="Constantia" w:eastAsia="Constantia" w:hAnsi="Constantia" w:cs="Constantia"/>
          <w:color w:val="333333"/>
          <w:sz w:val="24"/>
          <w:szCs w:val="24"/>
        </w:rPr>
        <w:t>his family’s</w:t>
      </w:r>
      <w:r>
        <w:rPr>
          <w:rFonts w:ascii="Constantia" w:eastAsia="Constantia" w:hAnsi="Constantia" w:cs="Constantia"/>
          <w:color w:val="333333"/>
          <w:sz w:val="24"/>
          <w:szCs w:val="24"/>
        </w:rPr>
        <w:t xml:space="preserve"> farm. He worked as a gardener and studied beekeeping in his childhood. Later, he decided to be a monk and was allowed to conduct experiments about the inheritance of traits in plants in the monastery’s garden.</w:t>
      </w:r>
    </w:p>
    <w:p w14:paraId="1B692685" w14:textId="77777777" w:rsidR="00BB4A21" w:rsidRDefault="00BB4A21">
      <w:pPr>
        <w:spacing w:line="240" w:lineRule="auto"/>
        <w:rPr>
          <w:rFonts w:ascii="Constantia" w:eastAsia="Constantia" w:hAnsi="Constantia" w:cs="Constantia"/>
          <w:color w:val="333333"/>
          <w:sz w:val="24"/>
          <w:szCs w:val="24"/>
        </w:rPr>
      </w:pPr>
    </w:p>
    <w:p w14:paraId="1B692686"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He chose to conduct his studies with the edible pea. He looked at seven different traits in peas, including flower color. He cross-pollinated purple and white flower parent pea plants (P). </w:t>
      </w:r>
      <w:proofErr w:type="gramStart"/>
      <w:r>
        <w:rPr>
          <w:rFonts w:ascii="Constantia" w:eastAsia="Constantia" w:hAnsi="Constantia" w:cs="Constantia"/>
          <w:color w:val="333333"/>
          <w:sz w:val="24"/>
          <w:szCs w:val="24"/>
        </w:rPr>
        <w:t>All of</w:t>
      </w:r>
      <w:proofErr w:type="gramEnd"/>
      <w:r>
        <w:rPr>
          <w:rFonts w:ascii="Constantia" w:eastAsia="Constantia" w:hAnsi="Constantia" w:cs="Constantia"/>
          <w:color w:val="333333"/>
          <w:sz w:val="24"/>
          <w:szCs w:val="24"/>
        </w:rPr>
        <w:t xml:space="preserve"> the plants in the 1st generation (F1) had purple flowers. </w:t>
      </w:r>
    </w:p>
    <w:p w14:paraId="1B692687" w14:textId="77777777" w:rsidR="00BB4A21" w:rsidRDefault="00BB4A21">
      <w:pPr>
        <w:spacing w:line="240" w:lineRule="auto"/>
        <w:rPr>
          <w:rFonts w:ascii="Constantia" w:eastAsia="Constantia" w:hAnsi="Constantia" w:cs="Constantia"/>
          <w:color w:val="333333"/>
          <w:sz w:val="24"/>
          <w:szCs w:val="24"/>
        </w:rPr>
      </w:pPr>
    </w:p>
    <w:p w14:paraId="1B692688" w14:textId="77777777" w:rsidR="00BB4A21" w:rsidRDefault="00A05A24">
      <w:pPr>
        <w:spacing w:line="240" w:lineRule="auto"/>
        <w:rPr>
          <w:rFonts w:ascii="Constantia" w:eastAsia="Constantia" w:hAnsi="Constantia" w:cs="Constantia"/>
          <w:b/>
          <w:i/>
          <w:color w:val="333333"/>
          <w:sz w:val="24"/>
          <w:szCs w:val="24"/>
        </w:rPr>
      </w:pPr>
      <w:r>
        <w:rPr>
          <w:rFonts w:ascii="Constantia" w:eastAsia="Constantia" w:hAnsi="Constantia" w:cs="Constantia"/>
          <w:b/>
          <w:i/>
          <w:color w:val="333333"/>
          <w:sz w:val="24"/>
          <w:szCs w:val="24"/>
        </w:rPr>
        <w:t xml:space="preserve">Question </w:t>
      </w:r>
      <w:proofErr w:type="gramStart"/>
      <w:r>
        <w:rPr>
          <w:rFonts w:ascii="Constantia" w:eastAsia="Constantia" w:hAnsi="Constantia" w:cs="Constantia"/>
          <w:b/>
          <w:i/>
          <w:color w:val="333333"/>
          <w:sz w:val="24"/>
          <w:szCs w:val="24"/>
        </w:rPr>
        <w:t>1 :</w:t>
      </w:r>
      <w:proofErr w:type="gramEnd"/>
      <w:r>
        <w:rPr>
          <w:rFonts w:ascii="Constantia" w:eastAsia="Constantia" w:hAnsi="Constantia" w:cs="Constantia"/>
          <w:b/>
          <w:i/>
          <w:color w:val="333333"/>
          <w:sz w:val="24"/>
          <w:szCs w:val="24"/>
        </w:rPr>
        <w:t xml:space="preserve"> What do you think has happened to the characteristics of white flowers in F1?  </w:t>
      </w:r>
    </w:p>
    <w:p w14:paraId="1B692689" w14:textId="77777777" w:rsidR="00BB4A21" w:rsidRDefault="00BB4A21">
      <w:pPr>
        <w:spacing w:line="240" w:lineRule="auto"/>
        <w:rPr>
          <w:rFonts w:ascii="Constantia" w:eastAsia="Constantia" w:hAnsi="Constantia" w:cs="Constantia"/>
          <w:color w:val="333333"/>
          <w:sz w:val="24"/>
          <w:szCs w:val="24"/>
        </w:rPr>
      </w:pPr>
    </w:p>
    <w:tbl>
      <w:tblPr>
        <w:tblStyle w:val="af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8E" w14:textId="77777777">
        <w:tc>
          <w:tcPr>
            <w:tcW w:w="9360" w:type="dxa"/>
            <w:shd w:val="clear" w:color="auto" w:fill="auto"/>
            <w:tcMar>
              <w:top w:w="100" w:type="dxa"/>
              <w:left w:w="100" w:type="dxa"/>
              <w:bottom w:w="100" w:type="dxa"/>
              <w:right w:w="100" w:type="dxa"/>
            </w:tcMar>
          </w:tcPr>
          <w:p w14:paraId="1B69268A" w14:textId="77777777" w:rsidR="00BB4A21" w:rsidRDefault="00BB4A21">
            <w:pPr>
              <w:widowControl w:val="0"/>
              <w:spacing w:line="240" w:lineRule="auto"/>
              <w:rPr>
                <w:rFonts w:ascii="Constantia" w:eastAsia="Constantia" w:hAnsi="Constantia" w:cs="Constantia"/>
                <w:color w:val="333333"/>
                <w:sz w:val="24"/>
                <w:szCs w:val="24"/>
              </w:rPr>
            </w:pPr>
          </w:p>
          <w:p w14:paraId="1B69268B" w14:textId="77777777" w:rsidR="00BB4A21" w:rsidRDefault="00BB4A21">
            <w:pPr>
              <w:widowControl w:val="0"/>
              <w:spacing w:line="240" w:lineRule="auto"/>
              <w:rPr>
                <w:rFonts w:ascii="Constantia" w:eastAsia="Constantia" w:hAnsi="Constantia" w:cs="Constantia"/>
                <w:color w:val="333333"/>
                <w:sz w:val="24"/>
                <w:szCs w:val="24"/>
              </w:rPr>
            </w:pPr>
          </w:p>
          <w:p w14:paraId="1B69268C" w14:textId="77777777" w:rsidR="00BB4A21" w:rsidRDefault="00BB4A21">
            <w:pPr>
              <w:widowControl w:val="0"/>
              <w:spacing w:line="240" w:lineRule="auto"/>
              <w:rPr>
                <w:rFonts w:ascii="Constantia" w:eastAsia="Constantia" w:hAnsi="Constantia" w:cs="Constantia"/>
                <w:color w:val="333333"/>
                <w:sz w:val="24"/>
                <w:szCs w:val="24"/>
              </w:rPr>
            </w:pPr>
          </w:p>
          <w:p w14:paraId="1B69268D" w14:textId="77777777" w:rsidR="00BB4A21" w:rsidRDefault="00BB4A21">
            <w:pPr>
              <w:widowControl w:val="0"/>
              <w:spacing w:line="240" w:lineRule="auto"/>
              <w:rPr>
                <w:rFonts w:ascii="Constantia" w:eastAsia="Constantia" w:hAnsi="Constantia" w:cs="Constantia"/>
                <w:color w:val="333333"/>
                <w:sz w:val="24"/>
                <w:szCs w:val="24"/>
              </w:rPr>
            </w:pPr>
          </w:p>
        </w:tc>
      </w:tr>
    </w:tbl>
    <w:p w14:paraId="1B69268F" w14:textId="77777777" w:rsidR="00BB4A21" w:rsidRDefault="00BB4A21">
      <w:pPr>
        <w:spacing w:line="240" w:lineRule="auto"/>
        <w:rPr>
          <w:rFonts w:ascii="Constantia" w:eastAsia="Constantia" w:hAnsi="Constantia" w:cs="Constantia"/>
          <w:color w:val="333333"/>
          <w:sz w:val="24"/>
          <w:szCs w:val="24"/>
        </w:rPr>
      </w:pPr>
    </w:p>
    <w:p w14:paraId="1B69269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He self-pollinated the 1st generation. He was surprised by the results. Some of the 2nd generation plants (F2) had white flowers. </w:t>
      </w:r>
    </w:p>
    <w:p w14:paraId="1B692691" w14:textId="77777777" w:rsidR="00BB4A21" w:rsidRDefault="00BB4A21">
      <w:pPr>
        <w:spacing w:line="240" w:lineRule="auto"/>
        <w:rPr>
          <w:rFonts w:ascii="Constantia" w:eastAsia="Constantia" w:hAnsi="Constantia" w:cs="Constantia"/>
          <w:color w:val="333333"/>
          <w:sz w:val="24"/>
          <w:szCs w:val="24"/>
        </w:rPr>
      </w:pPr>
    </w:p>
    <w:p w14:paraId="1B692692"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i/>
          <w:color w:val="333333"/>
          <w:sz w:val="24"/>
          <w:szCs w:val="24"/>
        </w:rPr>
        <w:t xml:space="preserve">Question 2: How do you think the characteristics of white flowers reappear in F2? </w:t>
      </w:r>
    </w:p>
    <w:tbl>
      <w:tblPr>
        <w:tblStyle w:val="af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97" w14:textId="77777777">
        <w:tc>
          <w:tcPr>
            <w:tcW w:w="9360" w:type="dxa"/>
            <w:shd w:val="clear" w:color="auto" w:fill="auto"/>
            <w:tcMar>
              <w:top w:w="100" w:type="dxa"/>
              <w:left w:w="100" w:type="dxa"/>
              <w:bottom w:w="100" w:type="dxa"/>
              <w:right w:w="100" w:type="dxa"/>
            </w:tcMar>
          </w:tcPr>
          <w:p w14:paraId="1B692693" w14:textId="77777777" w:rsidR="00BB4A21" w:rsidRDefault="00BB4A21">
            <w:pPr>
              <w:widowControl w:val="0"/>
              <w:spacing w:line="240" w:lineRule="auto"/>
              <w:rPr>
                <w:rFonts w:ascii="Constantia" w:eastAsia="Constantia" w:hAnsi="Constantia" w:cs="Constantia"/>
                <w:color w:val="333333"/>
                <w:sz w:val="24"/>
                <w:szCs w:val="24"/>
              </w:rPr>
            </w:pPr>
          </w:p>
          <w:p w14:paraId="1B692694" w14:textId="77777777" w:rsidR="00BB4A21" w:rsidRDefault="00BB4A21">
            <w:pPr>
              <w:widowControl w:val="0"/>
              <w:spacing w:line="240" w:lineRule="auto"/>
              <w:rPr>
                <w:rFonts w:ascii="Constantia" w:eastAsia="Constantia" w:hAnsi="Constantia" w:cs="Constantia"/>
                <w:color w:val="333333"/>
                <w:sz w:val="24"/>
                <w:szCs w:val="24"/>
              </w:rPr>
            </w:pPr>
          </w:p>
          <w:p w14:paraId="1B692695" w14:textId="77777777" w:rsidR="00BB4A21" w:rsidRDefault="00BB4A21">
            <w:pPr>
              <w:widowControl w:val="0"/>
              <w:spacing w:line="240" w:lineRule="auto"/>
              <w:rPr>
                <w:rFonts w:ascii="Constantia" w:eastAsia="Constantia" w:hAnsi="Constantia" w:cs="Constantia"/>
                <w:color w:val="333333"/>
                <w:sz w:val="24"/>
                <w:szCs w:val="24"/>
              </w:rPr>
            </w:pPr>
          </w:p>
          <w:p w14:paraId="1B692696" w14:textId="77777777" w:rsidR="00BB4A21" w:rsidRDefault="00BB4A21">
            <w:pPr>
              <w:widowControl w:val="0"/>
              <w:spacing w:line="240" w:lineRule="auto"/>
              <w:rPr>
                <w:rFonts w:ascii="Constantia" w:eastAsia="Constantia" w:hAnsi="Constantia" w:cs="Constantia"/>
                <w:color w:val="333333"/>
                <w:sz w:val="24"/>
                <w:szCs w:val="24"/>
              </w:rPr>
            </w:pPr>
          </w:p>
        </w:tc>
      </w:tr>
    </w:tbl>
    <w:p w14:paraId="1B692698" w14:textId="77777777" w:rsidR="00BB4A21" w:rsidRDefault="00BB4A21">
      <w:pPr>
        <w:spacing w:line="240" w:lineRule="auto"/>
        <w:rPr>
          <w:rFonts w:ascii="Constantia" w:eastAsia="Constantia" w:hAnsi="Constantia" w:cs="Constantia"/>
          <w:color w:val="333333"/>
          <w:sz w:val="24"/>
          <w:szCs w:val="24"/>
        </w:rPr>
      </w:pPr>
    </w:p>
    <w:p w14:paraId="1B692699"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i/>
          <w:color w:val="333333"/>
          <w:sz w:val="24"/>
          <w:szCs w:val="24"/>
        </w:rPr>
        <w:t xml:space="preserve">Question 3: </w:t>
      </w:r>
      <w:r>
        <w:rPr>
          <w:rFonts w:ascii="Constantia" w:eastAsia="Constantia" w:hAnsi="Constantia" w:cs="Constantia"/>
          <w:color w:val="333333"/>
          <w:sz w:val="24"/>
          <w:szCs w:val="24"/>
        </w:rPr>
        <w:t xml:space="preserve">Mendel realized that some of the characteristics showed up much more often. Which characteristic do you think showed up more </w:t>
      </w:r>
      <w:proofErr w:type="gramStart"/>
      <w:r>
        <w:rPr>
          <w:rFonts w:ascii="Constantia" w:eastAsia="Constantia" w:hAnsi="Constantia" w:cs="Constantia"/>
          <w:color w:val="333333"/>
          <w:sz w:val="24"/>
          <w:szCs w:val="24"/>
        </w:rPr>
        <w:t>often-purple</w:t>
      </w:r>
      <w:proofErr w:type="gramEnd"/>
      <w:r>
        <w:rPr>
          <w:rFonts w:ascii="Constantia" w:eastAsia="Constantia" w:hAnsi="Constantia" w:cs="Constantia"/>
          <w:color w:val="333333"/>
          <w:sz w:val="24"/>
          <w:szCs w:val="24"/>
        </w:rPr>
        <w:t xml:space="preserve"> or white flowers? Explain why using what you know about Mendel’s experiment (see figures above). </w:t>
      </w:r>
    </w:p>
    <w:tbl>
      <w:tblPr>
        <w:tblStyle w:val="af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9E" w14:textId="77777777">
        <w:tc>
          <w:tcPr>
            <w:tcW w:w="9360" w:type="dxa"/>
            <w:shd w:val="clear" w:color="auto" w:fill="auto"/>
            <w:tcMar>
              <w:top w:w="100" w:type="dxa"/>
              <w:left w:w="100" w:type="dxa"/>
              <w:bottom w:w="100" w:type="dxa"/>
              <w:right w:w="100" w:type="dxa"/>
            </w:tcMar>
          </w:tcPr>
          <w:p w14:paraId="1B69269A" w14:textId="77777777" w:rsidR="00BB4A21" w:rsidRDefault="00BB4A21">
            <w:pPr>
              <w:widowControl w:val="0"/>
              <w:spacing w:line="240" w:lineRule="auto"/>
              <w:rPr>
                <w:rFonts w:ascii="Constantia" w:eastAsia="Constantia" w:hAnsi="Constantia" w:cs="Constantia"/>
                <w:color w:val="333333"/>
                <w:sz w:val="24"/>
                <w:szCs w:val="24"/>
              </w:rPr>
            </w:pPr>
          </w:p>
          <w:p w14:paraId="1B69269B" w14:textId="77777777" w:rsidR="00BB4A21" w:rsidRDefault="00BB4A21">
            <w:pPr>
              <w:widowControl w:val="0"/>
              <w:spacing w:line="240" w:lineRule="auto"/>
              <w:rPr>
                <w:rFonts w:ascii="Constantia" w:eastAsia="Constantia" w:hAnsi="Constantia" w:cs="Constantia"/>
                <w:color w:val="333333"/>
                <w:sz w:val="24"/>
                <w:szCs w:val="24"/>
              </w:rPr>
            </w:pPr>
          </w:p>
          <w:p w14:paraId="1B69269C" w14:textId="77777777" w:rsidR="00BB4A21" w:rsidRDefault="00BB4A21">
            <w:pPr>
              <w:widowControl w:val="0"/>
              <w:spacing w:line="240" w:lineRule="auto"/>
              <w:rPr>
                <w:rFonts w:ascii="Constantia" w:eastAsia="Constantia" w:hAnsi="Constantia" w:cs="Constantia"/>
                <w:color w:val="333333"/>
                <w:sz w:val="24"/>
                <w:szCs w:val="24"/>
              </w:rPr>
            </w:pPr>
          </w:p>
          <w:p w14:paraId="1B69269D" w14:textId="77777777" w:rsidR="00BB4A21" w:rsidRDefault="00BB4A21">
            <w:pPr>
              <w:widowControl w:val="0"/>
              <w:spacing w:line="240" w:lineRule="auto"/>
              <w:rPr>
                <w:rFonts w:ascii="Constantia" w:eastAsia="Constantia" w:hAnsi="Constantia" w:cs="Constantia"/>
                <w:color w:val="333333"/>
                <w:sz w:val="24"/>
                <w:szCs w:val="24"/>
              </w:rPr>
            </w:pPr>
          </w:p>
        </w:tc>
      </w:tr>
    </w:tbl>
    <w:p w14:paraId="1B69269F"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lastRenderedPageBreak/>
        <w:t xml:space="preserve">To figure out the process of inheritance of traits/characteristics, scientists came up with a method to predict how the next generation would look. Let’s use a table called a Punnett square to explain this process of inheritance. </w:t>
      </w:r>
    </w:p>
    <w:p w14:paraId="1B6926A0" w14:textId="77777777" w:rsidR="00BB4A21" w:rsidRDefault="00BB4A21">
      <w:pPr>
        <w:spacing w:line="240" w:lineRule="auto"/>
        <w:rPr>
          <w:rFonts w:ascii="Constantia" w:eastAsia="Constantia" w:hAnsi="Constantia" w:cs="Constantia"/>
          <w:b/>
          <w:color w:val="333333"/>
          <w:sz w:val="24"/>
          <w:szCs w:val="24"/>
        </w:rPr>
      </w:pPr>
    </w:p>
    <w:p w14:paraId="1B6926A1" w14:textId="77777777" w:rsidR="00BB4A21" w:rsidRDefault="00A05A24">
      <w:p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 xml:space="preserve">Keep in mind: </w:t>
      </w:r>
    </w:p>
    <w:p w14:paraId="1B6926A2" w14:textId="77777777" w:rsidR="00BB4A21" w:rsidRDefault="00A05A24">
      <w:pPr>
        <w:numPr>
          <w:ilvl w:val="0"/>
          <w:numId w:val="29"/>
        </w:numPr>
        <w:spacing w:line="240" w:lineRule="auto"/>
        <w:ind w:left="450"/>
        <w:rPr>
          <w:rFonts w:ascii="Constantia" w:eastAsia="Constantia" w:hAnsi="Constantia" w:cs="Constantia"/>
          <w:sz w:val="24"/>
          <w:szCs w:val="24"/>
        </w:rPr>
      </w:pPr>
      <w:r>
        <w:rPr>
          <w:rFonts w:ascii="Constantia" w:eastAsia="Constantia" w:hAnsi="Constantia" w:cs="Constantia"/>
          <w:color w:val="333333"/>
          <w:sz w:val="24"/>
          <w:szCs w:val="24"/>
        </w:rPr>
        <w:t xml:space="preserve">Scientists use letters to represent the alleles of a gene. </w:t>
      </w:r>
    </w:p>
    <w:p w14:paraId="1B6926A3" w14:textId="77777777" w:rsidR="00BB4A21" w:rsidRDefault="00A05A24">
      <w:pPr>
        <w:numPr>
          <w:ilvl w:val="1"/>
          <w:numId w:val="29"/>
        </w:numPr>
        <w:spacing w:line="240" w:lineRule="auto"/>
        <w:ind w:left="990"/>
        <w:rPr>
          <w:rFonts w:ascii="Constantia" w:eastAsia="Constantia" w:hAnsi="Constantia" w:cs="Constantia"/>
          <w:sz w:val="24"/>
          <w:szCs w:val="24"/>
        </w:rPr>
      </w:pPr>
      <w:r>
        <w:rPr>
          <w:rFonts w:ascii="Constantia" w:eastAsia="Constantia" w:hAnsi="Constantia" w:cs="Constantia"/>
          <w:color w:val="333333"/>
          <w:sz w:val="24"/>
          <w:szCs w:val="24"/>
        </w:rPr>
        <w:t>A capital letter is used to represent the “dominant” allele (P).</w:t>
      </w:r>
    </w:p>
    <w:p w14:paraId="1B6926A4" w14:textId="77777777" w:rsidR="00BB4A21" w:rsidRDefault="00A05A24">
      <w:pPr>
        <w:numPr>
          <w:ilvl w:val="1"/>
          <w:numId w:val="29"/>
        </w:numPr>
        <w:spacing w:line="240" w:lineRule="auto"/>
        <w:ind w:left="990"/>
        <w:rPr>
          <w:rFonts w:ascii="Constantia" w:eastAsia="Constantia" w:hAnsi="Constantia" w:cs="Constantia"/>
          <w:sz w:val="24"/>
          <w:szCs w:val="24"/>
        </w:rPr>
      </w:pPr>
      <w:r>
        <w:rPr>
          <w:rFonts w:ascii="Constantia" w:eastAsia="Constantia" w:hAnsi="Constantia" w:cs="Constantia"/>
          <w:color w:val="333333"/>
          <w:sz w:val="24"/>
          <w:szCs w:val="24"/>
        </w:rPr>
        <w:t xml:space="preserve">A lowercase letter is used to represent the “recessive” allele (p). </w:t>
      </w:r>
    </w:p>
    <w:p w14:paraId="1B6926A5" w14:textId="77777777" w:rsidR="00BB4A21" w:rsidRDefault="00A05A24">
      <w:pPr>
        <w:numPr>
          <w:ilvl w:val="1"/>
          <w:numId w:val="29"/>
        </w:numPr>
        <w:spacing w:line="240" w:lineRule="auto"/>
        <w:ind w:left="990"/>
        <w:rPr>
          <w:rFonts w:ascii="Constantia" w:eastAsia="Constantia" w:hAnsi="Constantia" w:cs="Constantia"/>
          <w:sz w:val="24"/>
          <w:szCs w:val="24"/>
        </w:rPr>
      </w:pPr>
      <w:r>
        <w:rPr>
          <w:rFonts w:ascii="Constantia" w:eastAsia="Constantia" w:hAnsi="Constantia" w:cs="Constantia"/>
          <w:color w:val="333333"/>
          <w:sz w:val="24"/>
          <w:szCs w:val="24"/>
        </w:rPr>
        <w:t>T</w:t>
      </w:r>
      <w:r>
        <w:rPr>
          <w:rFonts w:ascii="Constantia" w:eastAsia="Constantia" w:hAnsi="Constantia" w:cs="Constantia"/>
          <w:color w:val="3C4043"/>
          <w:sz w:val="24"/>
          <w:szCs w:val="24"/>
          <w:highlight w:val="white"/>
        </w:rPr>
        <w:t>he terms “dominant” and “recessive” do not indicate superiority or inferiority.</w:t>
      </w:r>
    </w:p>
    <w:p w14:paraId="1B6926A6" w14:textId="77777777" w:rsidR="00BB4A21" w:rsidRDefault="00A05A24">
      <w:pPr>
        <w:numPr>
          <w:ilvl w:val="1"/>
          <w:numId w:val="21"/>
        </w:numPr>
        <w:spacing w:line="240" w:lineRule="auto"/>
        <w:ind w:left="450"/>
        <w:rPr>
          <w:rFonts w:ascii="Constantia" w:eastAsia="Constantia" w:hAnsi="Constantia" w:cs="Constantia"/>
          <w:color w:val="3C4043"/>
          <w:sz w:val="24"/>
          <w:szCs w:val="24"/>
          <w:highlight w:val="white"/>
        </w:rPr>
      </w:pPr>
      <w:r>
        <w:rPr>
          <w:rFonts w:ascii="Constantia" w:eastAsia="Constantia" w:hAnsi="Constantia" w:cs="Constantia"/>
          <w:color w:val="3C4043"/>
          <w:sz w:val="24"/>
          <w:szCs w:val="24"/>
          <w:highlight w:val="white"/>
        </w:rPr>
        <w:t xml:space="preserve">When the “dominant” allele is present, it means that is the allele that will be expressed, for example the flower color above, purple flower color is expressed. </w:t>
      </w:r>
    </w:p>
    <w:p w14:paraId="1B6926A7" w14:textId="77777777" w:rsidR="00BB4A21" w:rsidRDefault="00A05A24">
      <w:pPr>
        <w:numPr>
          <w:ilvl w:val="0"/>
          <w:numId w:val="29"/>
        </w:numPr>
        <w:spacing w:line="240" w:lineRule="auto"/>
        <w:ind w:left="450"/>
        <w:rPr>
          <w:rFonts w:ascii="Constantia" w:eastAsia="Constantia" w:hAnsi="Constantia" w:cs="Constantia"/>
          <w:sz w:val="24"/>
          <w:szCs w:val="24"/>
        </w:rPr>
      </w:pPr>
      <w:r>
        <w:rPr>
          <w:rFonts w:ascii="Constantia" w:eastAsia="Constantia" w:hAnsi="Constantia" w:cs="Constantia"/>
          <w:color w:val="3C4043"/>
          <w:sz w:val="24"/>
          <w:szCs w:val="24"/>
          <w:highlight w:val="white"/>
        </w:rPr>
        <w:t>Dominant/recessive is not the rule. There are other genes and types of traits where both alleles may be expressed.</w:t>
      </w:r>
      <w:r>
        <w:rPr>
          <w:rFonts w:ascii="Constantia" w:eastAsia="Constantia" w:hAnsi="Constantia" w:cs="Constantia"/>
          <w:color w:val="333333"/>
          <w:sz w:val="24"/>
          <w:szCs w:val="24"/>
        </w:rPr>
        <w:t xml:space="preserve"> </w:t>
      </w:r>
    </w:p>
    <w:p w14:paraId="1B6926A8" w14:textId="77777777" w:rsidR="00BB4A21" w:rsidRDefault="00A05A24">
      <w:pPr>
        <w:numPr>
          <w:ilvl w:val="0"/>
          <w:numId w:val="29"/>
        </w:numPr>
        <w:spacing w:line="240" w:lineRule="auto"/>
        <w:ind w:left="450"/>
        <w:rPr>
          <w:rFonts w:ascii="Constantia" w:eastAsia="Constantia" w:hAnsi="Constantia" w:cs="Constantia"/>
          <w:sz w:val="24"/>
          <w:szCs w:val="24"/>
        </w:rPr>
      </w:pPr>
      <w:r>
        <w:rPr>
          <w:rFonts w:ascii="Constantia" w:eastAsia="Constantia" w:hAnsi="Constantia" w:cs="Constantia"/>
          <w:color w:val="3C4043"/>
          <w:sz w:val="24"/>
          <w:szCs w:val="24"/>
          <w:highlight w:val="white"/>
        </w:rPr>
        <w:t xml:space="preserve">There are also other factors, such as the environment that affect the expression of the alleles.  </w:t>
      </w:r>
    </w:p>
    <w:p w14:paraId="1B6926A9" w14:textId="77777777" w:rsidR="00BB4A21" w:rsidRDefault="00A05A24">
      <w:pPr>
        <w:spacing w:line="240" w:lineRule="auto"/>
        <w:rPr>
          <w:rFonts w:ascii="Constantia" w:eastAsia="Constantia" w:hAnsi="Constantia" w:cs="Constantia"/>
          <w:color w:val="333333"/>
          <w:sz w:val="24"/>
          <w:szCs w:val="24"/>
        </w:rPr>
      </w:pPr>
      <w:r>
        <w:rPr>
          <w:noProof/>
        </w:rPr>
        <w:drawing>
          <wp:anchor distT="114300" distB="114300" distL="114300" distR="114300" simplePos="0" relativeHeight="251659264" behindDoc="0" locked="0" layoutInCell="1" hidden="0" allowOverlap="1" wp14:anchorId="1B69296C" wp14:editId="1B69296D">
            <wp:simplePos x="0" y="0"/>
            <wp:positionH relativeFrom="column">
              <wp:posOffset>3495675</wp:posOffset>
            </wp:positionH>
            <wp:positionV relativeFrom="paragraph">
              <wp:posOffset>133350</wp:posOffset>
            </wp:positionV>
            <wp:extent cx="2309813" cy="2736525"/>
            <wp:effectExtent l="0" t="0" r="0" b="0"/>
            <wp:wrapSquare wrapText="bothSides" distT="114300" distB="114300" distL="114300" distR="11430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a:srcRect/>
                    <a:stretch>
                      <a:fillRect/>
                    </a:stretch>
                  </pic:blipFill>
                  <pic:spPr>
                    <a:xfrm>
                      <a:off x="0" y="0"/>
                      <a:ext cx="2309813" cy="2736525"/>
                    </a:xfrm>
                    <a:prstGeom prst="rect">
                      <a:avLst/>
                    </a:prstGeom>
                    <a:ln/>
                  </pic:spPr>
                </pic:pic>
              </a:graphicData>
            </a:graphic>
          </wp:anchor>
        </w:drawing>
      </w:r>
    </w:p>
    <w:p w14:paraId="1B6926A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In the box on the right, the colors of the flowers (for example, purple and white) represent the outcome of those gene alleles. </w:t>
      </w:r>
    </w:p>
    <w:p w14:paraId="1B6926AB" w14:textId="77777777" w:rsidR="00BB4A21" w:rsidRDefault="00BB4A21">
      <w:pPr>
        <w:spacing w:line="240" w:lineRule="auto"/>
        <w:rPr>
          <w:rFonts w:ascii="Constantia" w:eastAsia="Constantia" w:hAnsi="Constantia" w:cs="Constantia"/>
          <w:color w:val="333333"/>
          <w:sz w:val="24"/>
          <w:szCs w:val="24"/>
        </w:rPr>
      </w:pPr>
    </w:p>
    <w:p w14:paraId="1B6926AC" w14:textId="77777777" w:rsidR="00BB4A21" w:rsidRDefault="00BB4A21">
      <w:pPr>
        <w:spacing w:line="240" w:lineRule="auto"/>
        <w:rPr>
          <w:rFonts w:ascii="Constantia" w:eastAsia="Constantia" w:hAnsi="Constantia" w:cs="Constantia"/>
          <w:color w:val="333333"/>
          <w:sz w:val="24"/>
          <w:szCs w:val="24"/>
        </w:rPr>
      </w:pPr>
    </w:p>
    <w:p w14:paraId="1B6926A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In the case of the flowers on the right, the gene for flower color has two alleles, P and p. When a flower pollinates, the resulting zygote receives ½ of the genes from the male (pollen) and ½ from the female (pistil). </w:t>
      </w:r>
    </w:p>
    <w:p w14:paraId="1B6926AE" w14:textId="77777777" w:rsidR="00BB4A21" w:rsidRDefault="00BB4A21">
      <w:pPr>
        <w:spacing w:line="240" w:lineRule="auto"/>
        <w:rPr>
          <w:rFonts w:ascii="Constantia" w:eastAsia="Constantia" w:hAnsi="Constantia" w:cs="Constantia"/>
          <w:color w:val="333333"/>
          <w:sz w:val="24"/>
          <w:szCs w:val="24"/>
        </w:rPr>
      </w:pPr>
    </w:p>
    <w:p w14:paraId="1B6926AF" w14:textId="77777777" w:rsidR="00BB4A21" w:rsidRDefault="00BB4A21">
      <w:pPr>
        <w:spacing w:line="240" w:lineRule="auto"/>
        <w:rPr>
          <w:rFonts w:ascii="Constantia" w:eastAsia="Constantia" w:hAnsi="Constantia" w:cs="Constantia"/>
          <w:color w:val="333333"/>
          <w:sz w:val="24"/>
          <w:szCs w:val="24"/>
        </w:rPr>
      </w:pPr>
    </w:p>
    <w:p w14:paraId="1B6926B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i/>
          <w:color w:val="333333"/>
          <w:sz w:val="24"/>
          <w:szCs w:val="24"/>
        </w:rPr>
        <w:t>Question 4</w:t>
      </w:r>
      <w:r>
        <w:rPr>
          <w:rFonts w:ascii="Constantia" w:eastAsia="Constantia" w:hAnsi="Constantia" w:cs="Constantia"/>
          <w:color w:val="333333"/>
          <w:sz w:val="24"/>
          <w:szCs w:val="24"/>
        </w:rPr>
        <w:t xml:space="preserve">: Can you predict what percentage of offspring will have purple flowers? What percentage will have white flowers? </w:t>
      </w:r>
    </w:p>
    <w:p w14:paraId="1B6926B1" w14:textId="77777777" w:rsidR="00BB4A21" w:rsidRDefault="00BB4A21">
      <w:pPr>
        <w:spacing w:line="240" w:lineRule="auto"/>
        <w:rPr>
          <w:rFonts w:ascii="Constantia" w:eastAsia="Constantia" w:hAnsi="Constantia" w:cs="Constantia"/>
          <w:color w:val="333333"/>
          <w:sz w:val="24"/>
          <w:szCs w:val="24"/>
        </w:rPr>
      </w:pPr>
    </w:p>
    <w:tbl>
      <w:tblPr>
        <w:tblStyle w:val="aff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B9" w14:textId="77777777">
        <w:tc>
          <w:tcPr>
            <w:tcW w:w="9360" w:type="dxa"/>
            <w:shd w:val="clear" w:color="auto" w:fill="auto"/>
            <w:tcMar>
              <w:top w:w="100" w:type="dxa"/>
              <w:left w:w="100" w:type="dxa"/>
              <w:bottom w:w="100" w:type="dxa"/>
              <w:right w:w="100" w:type="dxa"/>
            </w:tcMar>
          </w:tcPr>
          <w:p w14:paraId="1B6926B2"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Percent of purple plants:</w:t>
            </w:r>
          </w:p>
          <w:p w14:paraId="1B6926B3"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6B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6B5"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Percent of white plants: </w:t>
            </w:r>
          </w:p>
          <w:p w14:paraId="1B6926B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6B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6B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6BA" w14:textId="77777777" w:rsidR="00BB4A21" w:rsidRDefault="00A05A24">
      <w:pPr>
        <w:spacing w:line="240" w:lineRule="auto"/>
        <w:jc w:val="center"/>
        <w:rPr>
          <w:rFonts w:ascii="Constantia" w:eastAsia="Constantia" w:hAnsi="Constantia" w:cs="Constantia"/>
          <w:b/>
          <w:color w:val="333333"/>
          <w:sz w:val="28"/>
          <w:szCs w:val="28"/>
        </w:rPr>
      </w:pPr>
      <w:r>
        <w:rPr>
          <w:rFonts w:ascii="Constantia" w:eastAsia="Constantia" w:hAnsi="Constantia" w:cs="Constantia"/>
          <w:b/>
          <w:color w:val="333333"/>
          <w:sz w:val="28"/>
          <w:szCs w:val="28"/>
        </w:rPr>
        <w:lastRenderedPageBreak/>
        <w:t>Lesson 3 Meiosis Part 2</w:t>
      </w:r>
    </w:p>
    <w:p w14:paraId="1B6926BB" w14:textId="77777777" w:rsidR="00BB4A21" w:rsidRDefault="00A05A24">
      <w:pPr>
        <w:widowControl w:val="0"/>
        <w:spacing w:before="4" w:line="240" w:lineRule="auto"/>
        <w:rPr>
          <w:rFonts w:ascii="Constantia" w:eastAsia="Constantia" w:hAnsi="Constantia" w:cs="Constantia"/>
          <w:b/>
          <w:sz w:val="28"/>
          <w:szCs w:val="28"/>
        </w:rPr>
      </w:pPr>
      <w:bookmarkStart w:id="7" w:name="kix.vkr226bnldm5" w:colFirst="0" w:colLast="0"/>
      <w:bookmarkEnd w:id="7"/>
      <w:r>
        <w:rPr>
          <w:rFonts w:ascii="Constantia" w:eastAsia="Constantia" w:hAnsi="Constantia" w:cs="Constantia"/>
          <w:b/>
          <w:sz w:val="28"/>
          <w:szCs w:val="28"/>
        </w:rPr>
        <w:t xml:space="preserve">Part 2 - Meiosis with crossing over </w:t>
      </w:r>
    </w:p>
    <w:p w14:paraId="1B6926BC" w14:textId="455A9E5D" w:rsidR="00BB4A21" w:rsidRDefault="00A05A24">
      <w:pPr>
        <w:widowControl w:val="0"/>
        <w:spacing w:before="271" w:line="231" w:lineRule="auto"/>
        <w:ind w:right="302"/>
        <w:rPr>
          <w:rFonts w:ascii="Constantia" w:eastAsia="Constantia" w:hAnsi="Constantia" w:cs="Constantia"/>
          <w:sz w:val="24"/>
          <w:szCs w:val="24"/>
        </w:rPr>
      </w:pPr>
      <w:r>
        <w:rPr>
          <w:rFonts w:ascii="Constantia" w:eastAsia="Constantia" w:hAnsi="Constantia" w:cs="Constantia"/>
          <w:sz w:val="24"/>
          <w:szCs w:val="24"/>
        </w:rPr>
        <w:t xml:space="preserve">Do all organisms look </w:t>
      </w:r>
      <w:proofErr w:type="gramStart"/>
      <w:r>
        <w:rPr>
          <w:rFonts w:ascii="Constantia" w:eastAsia="Constantia" w:hAnsi="Constantia" w:cs="Constantia"/>
          <w:sz w:val="24"/>
          <w:szCs w:val="24"/>
        </w:rPr>
        <w:t>exactly the same</w:t>
      </w:r>
      <w:proofErr w:type="gramEnd"/>
      <w:r>
        <w:rPr>
          <w:rFonts w:ascii="Constantia" w:eastAsia="Constantia" w:hAnsi="Constantia" w:cs="Constantia"/>
          <w:sz w:val="24"/>
          <w:szCs w:val="24"/>
        </w:rPr>
        <w:t xml:space="preserve">? Why or why not? How do organisms look similar but different at the same time? Let’s explore these questions. Use the pipe cleaners and beads from Part 1 </w:t>
      </w:r>
      <w:r w:rsidR="005839CA">
        <w:rPr>
          <w:rFonts w:ascii="Constantia" w:eastAsia="Constantia" w:hAnsi="Constantia" w:cs="Constantia"/>
          <w:sz w:val="24"/>
          <w:szCs w:val="24"/>
        </w:rPr>
        <w:t>of the</w:t>
      </w:r>
      <w:r>
        <w:rPr>
          <w:rFonts w:ascii="Constantia" w:eastAsia="Constantia" w:hAnsi="Constantia" w:cs="Constantia"/>
          <w:sz w:val="24"/>
          <w:szCs w:val="24"/>
        </w:rPr>
        <w:t xml:space="preserve"> Meiosis Without Crossing Over Worksheet. </w:t>
      </w:r>
      <w:r>
        <w:rPr>
          <w:noProof/>
        </w:rPr>
        <w:drawing>
          <wp:anchor distT="114300" distB="114300" distL="114300" distR="114300" simplePos="0" relativeHeight="251660288" behindDoc="0" locked="0" layoutInCell="1" hidden="0" allowOverlap="1" wp14:anchorId="1B69296E" wp14:editId="1B69296F">
            <wp:simplePos x="0" y="0"/>
            <wp:positionH relativeFrom="column">
              <wp:posOffset>4229100</wp:posOffset>
            </wp:positionH>
            <wp:positionV relativeFrom="paragraph">
              <wp:posOffset>228600</wp:posOffset>
            </wp:positionV>
            <wp:extent cx="2393125" cy="2393125"/>
            <wp:effectExtent l="0" t="0" r="0" b="0"/>
            <wp:wrapSquare wrapText="bothSides" distT="114300" distB="114300" distL="114300" distR="11430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anchor>
        </w:drawing>
      </w:r>
    </w:p>
    <w:p w14:paraId="1B6926BD" w14:textId="77777777" w:rsidR="00BB4A21" w:rsidRDefault="00BB4A21">
      <w:pPr>
        <w:widowControl w:val="0"/>
        <w:spacing w:line="229" w:lineRule="auto"/>
        <w:ind w:right="357"/>
        <w:rPr>
          <w:rFonts w:ascii="Times New Roman" w:eastAsia="Times New Roman" w:hAnsi="Times New Roman" w:cs="Times New Roman"/>
          <w:b/>
          <w:sz w:val="28"/>
          <w:szCs w:val="28"/>
        </w:rPr>
      </w:pPr>
    </w:p>
    <w:p w14:paraId="1B6926BE"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t xml:space="preserve">Step 1. </w:t>
      </w:r>
      <w:r>
        <w:rPr>
          <w:rFonts w:ascii="Constantia" w:eastAsia="Constantia" w:hAnsi="Constantia" w:cs="Constantia"/>
          <w:sz w:val="24"/>
          <w:szCs w:val="24"/>
        </w:rPr>
        <w:t xml:space="preserve">Start from one pipe cleaner with green beads and another pipe cleaner with purple beads. These make one homologous pair of chromosomes. (A homologous pair of chromosomes consists of one chromatid from each parent that share the same size and shape and the same genes in the same locations.) </w:t>
      </w:r>
    </w:p>
    <w:p w14:paraId="1B6926BF" w14:textId="77777777" w:rsidR="00BB4A21" w:rsidRDefault="00A05A24">
      <w:pPr>
        <w:widowControl w:val="0"/>
        <w:spacing w:line="229" w:lineRule="auto"/>
        <w:ind w:right="357"/>
        <w:rPr>
          <w:rFonts w:ascii="Constantia" w:eastAsia="Constantia" w:hAnsi="Constantia" w:cs="Constantia"/>
          <w:b/>
          <w:sz w:val="24"/>
          <w:szCs w:val="24"/>
        </w:rPr>
      </w:pPr>
      <w:r>
        <w:rPr>
          <w:rFonts w:ascii="Constantia" w:eastAsia="Constantia" w:hAnsi="Constantia" w:cs="Constantia"/>
          <w:sz w:val="24"/>
          <w:szCs w:val="24"/>
        </w:rPr>
        <w:t>Represent your pipe cleaners with a drawing of this step.</w:t>
      </w:r>
      <w:r>
        <w:rPr>
          <w:rFonts w:ascii="Constantia" w:eastAsia="Constantia" w:hAnsi="Constantia" w:cs="Constantia"/>
          <w:b/>
          <w:sz w:val="24"/>
          <w:szCs w:val="24"/>
        </w:rPr>
        <w:t xml:space="preserve">  </w:t>
      </w:r>
    </w:p>
    <w:p w14:paraId="1B6926C0" w14:textId="77777777" w:rsidR="00BB4A21" w:rsidRDefault="00A05A24">
      <w:pPr>
        <w:widowControl w:val="0"/>
        <w:spacing w:line="240" w:lineRule="auto"/>
        <w:jc w:val="center"/>
        <w:rPr>
          <w:rFonts w:ascii="Constantia" w:eastAsia="Constantia" w:hAnsi="Constantia" w:cs="Constantia"/>
          <w:b/>
          <w:sz w:val="24"/>
          <w:szCs w:val="24"/>
        </w:rPr>
      </w:pPr>
      <w:r>
        <w:rPr>
          <w:noProof/>
        </w:rPr>
        <w:drawing>
          <wp:anchor distT="114300" distB="114300" distL="114300" distR="114300" simplePos="0" relativeHeight="251661312" behindDoc="0" locked="0" layoutInCell="1" hidden="0" allowOverlap="1" wp14:anchorId="1B692970" wp14:editId="1B692971">
            <wp:simplePos x="0" y="0"/>
            <wp:positionH relativeFrom="column">
              <wp:posOffset>4229100</wp:posOffset>
            </wp:positionH>
            <wp:positionV relativeFrom="paragraph">
              <wp:posOffset>190500</wp:posOffset>
            </wp:positionV>
            <wp:extent cx="2393125" cy="2393125"/>
            <wp:effectExtent l="0" t="0" r="0" b="0"/>
            <wp:wrapSquare wrapText="bothSides" distT="114300" distB="114300" distL="114300" distR="114300"/>
            <wp:docPr id="3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anchor>
        </w:drawing>
      </w:r>
    </w:p>
    <w:p w14:paraId="1B6926C1" w14:textId="77777777" w:rsidR="00BB4A21" w:rsidRDefault="00BB4A21">
      <w:pPr>
        <w:widowControl w:val="0"/>
        <w:spacing w:line="229" w:lineRule="auto"/>
        <w:ind w:right="357"/>
        <w:rPr>
          <w:rFonts w:ascii="Constantia" w:eastAsia="Constantia" w:hAnsi="Constantia" w:cs="Constantia"/>
          <w:b/>
          <w:sz w:val="24"/>
          <w:szCs w:val="24"/>
        </w:rPr>
      </w:pPr>
    </w:p>
    <w:p w14:paraId="1B6926C2" w14:textId="77777777" w:rsidR="00BB4A21" w:rsidRDefault="00BB4A21">
      <w:pPr>
        <w:widowControl w:val="0"/>
        <w:spacing w:line="229" w:lineRule="auto"/>
        <w:ind w:right="357"/>
        <w:rPr>
          <w:rFonts w:ascii="Constantia" w:eastAsia="Constantia" w:hAnsi="Constantia" w:cs="Constantia"/>
          <w:b/>
          <w:sz w:val="24"/>
          <w:szCs w:val="24"/>
        </w:rPr>
      </w:pPr>
    </w:p>
    <w:p w14:paraId="1B6926C3" w14:textId="77777777" w:rsidR="00BB4A21" w:rsidRDefault="00BB4A21">
      <w:pPr>
        <w:widowControl w:val="0"/>
        <w:spacing w:line="229" w:lineRule="auto"/>
        <w:ind w:right="357"/>
        <w:rPr>
          <w:rFonts w:ascii="Constantia" w:eastAsia="Constantia" w:hAnsi="Constantia" w:cs="Constantia"/>
          <w:b/>
          <w:sz w:val="24"/>
          <w:szCs w:val="24"/>
        </w:rPr>
      </w:pPr>
    </w:p>
    <w:p w14:paraId="1B6926C4"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t xml:space="preserve">Step 2. </w:t>
      </w:r>
      <w:r>
        <w:rPr>
          <w:rFonts w:ascii="Constantia" w:eastAsia="Constantia" w:hAnsi="Constantia" w:cs="Constantia"/>
          <w:sz w:val="24"/>
          <w:szCs w:val="24"/>
        </w:rPr>
        <w:t xml:space="preserve">Each strand in the pair makes a copy. Make a copy of pipe cleaner with green beads and a copy of pipe cleaner with purple beads. Connect each new pair in the middle to make X shape. Now, you will have a homologous pair of replicated chromosomes, one X shape of green and one X shape of purple. </w:t>
      </w:r>
    </w:p>
    <w:p w14:paraId="1B6926C5"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sz w:val="24"/>
          <w:szCs w:val="24"/>
        </w:rPr>
        <w:t xml:space="preserve">Represent your pipe cleaners with a drawing of this step.  </w:t>
      </w:r>
    </w:p>
    <w:p w14:paraId="1B6926C6" w14:textId="77777777" w:rsidR="00BB4A21" w:rsidRDefault="00BB4A21">
      <w:pPr>
        <w:widowControl w:val="0"/>
        <w:spacing w:line="240" w:lineRule="auto"/>
        <w:jc w:val="center"/>
        <w:rPr>
          <w:rFonts w:ascii="Times New Roman" w:eastAsia="Times New Roman" w:hAnsi="Times New Roman" w:cs="Times New Roman"/>
          <w:b/>
          <w:sz w:val="28"/>
          <w:szCs w:val="28"/>
        </w:rPr>
      </w:pPr>
    </w:p>
    <w:p w14:paraId="1B6926C7" w14:textId="77777777" w:rsidR="00BB4A21" w:rsidRDefault="00A05A24">
      <w:pPr>
        <w:widowControl w:val="0"/>
        <w:spacing w:before="271" w:line="231" w:lineRule="auto"/>
        <w:ind w:right="302"/>
        <w:rPr>
          <w:rFonts w:ascii="Constantia" w:eastAsia="Constantia" w:hAnsi="Constantia" w:cs="Constantia"/>
          <w:b/>
          <w:sz w:val="24"/>
          <w:szCs w:val="24"/>
        </w:rPr>
      </w:pPr>
      <w:r>
        <w:rPr>
          <w:noProof/>
        </w:rPr>
        <w:drawing>
          <wp:anchor distT="114300" distB="114300" distL="114300" distR="114300" simplePos="0" relativeHeight="251662336" behindDoc="0" locked="0" layoutInCell="1" hidden="0" allowOverlap="1" wp14:anchorId="1B692972" wp14:editId="1B692973">
            <wp:simplePos x="0" y="0"/>
            <wp:positionH relativeFrom="column">
              <wp:posOffset>4229100</wp:posOffset>
            </wp:positionH>
            <wp:positionV relativeFrom="paragraph">
              <wp:posOffset>190500</wp:posOffset>
            </wp:positionV>
            <wp:extent cx="2393125" cy="2393125"/>
            <wp:effectExtent l="0" t="0" r="0" b="0"/>
            <wp:wrapSquare wrapText="bothSides" distT="114300" distB="114300" distL="114300" distR="11430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anchor>
        </w:drawing>
      </w:r>
    </w:p>
    <w:p w14:paraId="1B6926C8" w14:textId="77777777" w:rsidR="00BB4A21" w:rsidRDefault="00BB4A21">
      <w:pPr>
        <w:widowControl w:val="0"/>
        <w:spacing w:before="271" w:line="231" w:lineRule="auto"/>
        <w:ind w:right="302"/>
        <w:rPr>
          <w:rFonts w:ascii="Constantia" w:eastAsia="Constantia" w:hAnsi="Constantia" w:cs="Constantia"/>
          <w:b/>
          <w:sz w:val="24"/>
          <w:szCs w:val="24"/>
        </w:rPr>
      </w:pPr>
    </w:p>
    <w:p w14:paraId="1B6926C9" w14:textId="77777777" w:rsidR="00BB4A21" w:rsidRDefault="00A05A24">
      <w:pPr>
        <w:widowControl w:val="0"/>
        <w:spacing w:before="271" w:line="231" w:lineRule="auto"/>
        <w:ind w:right="302"/>
        <w:rPr>
          <w:rFonts w:ascii="Constantia" w:eastAsia="Constantia" w:hAnsi="Constantia" w:cs="Constantia"/>
          <w:b/>
          <w:sz w:val="24"/>
          <w:szCs w:val="24"/>
        </w:rPr>
      </w:pPr>
      <w:r>
        <w:rPr>
          <w:rFonts w:ascii="Constantia" w:eastAsia="Constantia" w:hAnsi="Constantia" w:cs="Constantia"/>
          <w:b/>
          <w:sz w:val="24"/>
          <w:szCs w:val="24"/>
        </w:rPr>
        <w:t xml:space="preserve">Step 3a. </w:t>
      </w:r>
      <w:r>
        <w:rPr>
          <w:rFonts w:ascii="Constantia" w:eastAsia="Constantia" w:hAnsi="Constantia" w:cs="Constantia"/>
          <w:sz w:val="24"/>
          <w:szCs w:val="24"/>
        </w:rPr>
        <w:t>Switch 3 of the green beads with three of the purple beads. This switch of beads needs to be at the same location between the two chromatids. Represent your pipe cleaners with a drawing of this step.</w:t>
      </w:r>
    </w:p>
    <w:p w14:paraId="1B6926CA" w14:textId="77777777" w:rsidR="00BB4A21" w:rsidRDefault="00BB4A21">
      <w:pPr>
        <w:widowControl w:val="0"/>
        <w:spacing w:line="229" w:lineRule="auto"/>
        <w:ind w:right="357"/>
        <w:rPr>
          <w:rFonts w:ascii="Constantia" w:eastAsia="Constantia" w:hAnsi="Constantia" w:cs="Constantia"/>
          <w:b/>
          <w:sz w:val="24"/>
          <w:szCs w:val="24"/>
        </w:rPr>
      </w:pPr>
    </w:p>
    <w:p w14:paraId="1B6926CB" w14:textId="77777777" w:rsidR="00BB4A21" w:rsidRDefault="00BB4A21">
      <w:pPr>
        <w:widowControl w:val="0"/>
        <w:spacing w:line="229" w:lineRule="auto"/>
        <w:ind w:right="357"/>
        <w:rPr>
          <w:rFonts w:ascii="Constantia" w:eastAsia="Constantia" w:hAnsi="Constantia" w:cs="Constantia"/>
          <w:b/>
          <w:sz w:val="24"/>
          <w:szCs w:val="24"/>
        </w:rPr>
      </w:pPr>
    </w:p>
    <w:p w14:paraId="1B6926CC" w14:textId="77777777" w:rsidR="00BB4A21" w:rsidRDefault="00BB4A21">
      <w:pPr>
        <w:widowControl w:val="0"/>
        <w:spacing w:line="229" w:lineRule="auto"/>
        <w:ind w:right="357"/>
        <w:rPr>
          <w:rFonts w:ascii="Constantia" w:eastAsia="Constantia" w:hAnsi="Constantia" w:cs="Constantia"/>
          <w:b/>
          <w:sz w:val="24"/>
          <w:szCs w:val="24"/>
        </w:rPr>
      </w:pPr>
    </w:p>
    <w:p w14:paraId="1B6926CD" w14:textId="77777777" w:rsidR="00BB4A21" w:rsidRDefault="00BB4A21">
      <w:pPr>
        <w:widowControl w:val="0"/>
        <w:spacing w:line="229" w:lineRule="auto"/>
        <w:ind w:right="357"/>
        <w:rPr>
          <w:rFonts w:ascii="Constantia" w:eastAsia="Constantia" w:hAnsi="Constantia" w:cs="Constantia"/>
          <w:b/>
          <w:sz w:val="24"/>
          <w:szCs w:val="24"/>
        </w:rPr>
      </w:pPr>
    </w:p>
    <w:p w14:paraId="1B6926CE" w14:textId="77777777" w:rsidR="00BB4A21" w:rsidRDefault="00BB4A21">
      <w:pPr>
        <w:widowControl w:val="0"/>
        <w:spacing w:line="229" w:lineRule="auto"/>
        <w:ind w:right="357"/>
        <w:rPr>
          <w:rFonts w:ascii="Constantia" w:eastAsia="Constantia" w:hAnsi="Constantia" w:cs="Constantia"/>
          <w:b/>
          <w:sz w:val="24"/>
          <w:szCs w:val="24"/>
        </w:rPr>
      </w:pPr>
    </w:p>
    <w:p w14:paraId="1B6926CF" w14:textId="77777777" w:rsidR="00BB4A21" w:rsidRDefault="00BB4A21">
      <w:pPr>
        <w:widowControl w:val="0"/>
        <w:spacing w:line="229" w:lineRule="auto"/>
        <w:ind w:right="357"/>
        <w:rPr>
          <w:rFonts w:ascii="Constantia" w:eastAsia="Constantia" w:hAnsi="Constantia" w:cs="Constantia"/>
          <w:b/>
          <w:sz w:val="24"/>
          <w:szCs w:val="24"/>
        </w:rPr>
      </w:pPr>
    </w:p>
    <w:p w14:paraId="1B6926D0"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t xml:space="preserve">Step 3b. </w:t>
      </w:r>
      <w:r>
        <w:rPr>
          <w:rFonts w:ascii="Constantia" w:eastAsia="Constantia" w:hAnsi="Constantia" w:cs="Constantia"/>
          <w:sz w:val="24"/>
          <w:szCs w:val="24"/>
        </w:rPr>
        <w:t xml:space="preserve">The new X-shaped chromosome pair (with mixed </w:t>
      </w:r>
      <w:r>
        <w:rPr>
          <w:rFonts w:ascii="Constantia" w:eastAsia="Constantia" w:hAnsi="Constantia" w:cs="Constantia"/>
          <w:sz w:val="24"/>
          <w:szCs w:val="24"/>
        </w:rPr>
        <w:lastRenderedPageBreak/>
        <w:t xml:space="preserve">color) separate and form two new cells. </w:t>
      </w:r>
    </w:p>
    <w:p w14:paraId="1B6926D1"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sz w:val="24"/>
          <w:szCs w:val="24"/>
        </w:rPr>
        <w:t>Represent your pipe cleaners with a drawing of this step.</w:t>
      </w:r>
    </w:p>
    <w:p w14:paraId="1B6926D2" w14:textId="77777777" w:rsidR="00BB4A21" w:rsidRDefault="00BB4A21">
      <w:pPr>
        <w:widowControl w:val="0"/>
        <w:spacing w:line="229" w:lineRule="auto"/>
        <w:ind w:right="357"/>
        <w:rPr>
          <w:rFonts w:ascii="Constantia" w:eastAsia="Constantia" w:hAnsi="Constantia" w:cs="Constantia"/>
          <w:sz w:val="24"/>
          <w:szCs w:val="24"/>
        </w:rPr>
      </w:pPr>
    </w:p>
    <w:p w14:paraId="1B6926D3" w14:textId="77777777" w:rsidR="00BB4A21" w:rsidRDefault="00A05A24">
      <w:pPr>
        <w:widowControl w:val="0"/>
        <w:spacing w:line="240" w:lineRule="auto"/>
        <w:jc w:val="center"/>
        <w:rPr>
          <w:rFonts w:ascii="Constantia" w:eastAsia="Constantia" w:hAnsi="Constantia" w:cs="Constantia"/>
          <w:b/>
          <w:sz w:val="24"/>
          <w:szCs w:val="24"/>
        </w:rPr>
      </w:pPr>
      <w:r>
        <w:rPr>
          <w:rFonts w:ascii="Constantia" w:eastAsia="Constantia" w:hAnsi="Constantia" w:cs="Constantia"/>
          <w:b/>
          <w:noProof/>
          <w:sz w:val="24"/>
          <w:szCs w:val="24"/>
        </w:rPr>
        <w:drawing>
          <wp:inline distT="114300" distB="114300" distL="114300" distR="114300" wp14:anchorId="1B692974" wp14:editId="1B692975">
            <wp:extent cx="2393125" cy="2393125"/>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drawing>
          <wp:inline distT="114300" distB="114300" distL="114300" distR="114300" wp14:anchorId="1B692976" wp14:editId="1B692977">
            <wp:extent cx="2393125" cy="2393125"/>
            <wp:effectExtent l="0" t="0" r="0" b="0"/>
            <wp:docPr id="4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p>
    <w:p w14:paraId="1B6926D4"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b/>
          <w:sz w:val="24"/>
          <w:szCs w:val="24"/>
        </w:rPr>
        <w:t>Step 4.</w:t>
      </w:r>
      <w:r>
        <w:rPr>
          <w:rFonts w:ascii="Constantia" w:eastAsia="Constantia" w:hAnsi="Constantia" w:cs="Constantia"/>
          <w:sz w:val="24"/>
          <w:szCs w:val="24"/>
        </w:rPr>
        <w:t xml:space="preserve"> The homologous chromosome pairs (X shaped) separate, this creates the sex cells of the organism.</w:t>
      </w:r>
    </w:p>
    <w:p w14:paraId="1B6926D5" w14:textId="77777777" w:rsidR="00BB4A21" w:rsidRDefault="00A05A24">
      <w:pPr>
        <w:widowControl w:val="0"/>
        <w:spacing w:line="229" w:lineRule="auto"/>
        <w:ind w:right="357"/>
        <w:rPr>
          <w:rFonts w:ascii="Constantia" w:eastAsia="Constantia" w:hAnsi="Constantia" w:cs="Constantia"/>
          <w:sz w:val="24"/>
          <w:szCs w:val="24"/>
        </w:rPr>
      </w:pPr>
      <w:r>
        <w:rPr>
          <w:rFonts w:ascii="Constantia" w:eastAsia="Constantia" w:hAnsi="Constantia" w:cs="Constantia"/>
          <w:sz w:val="24"/>
          <w:szCs w:val="24"/>
        </w:rPr>
        <w:t>Represent your pipe cleaners with a drawing of this step.</w:t>
      </w:r>
    </w:p>
    <w:p w14:paraId="1B6926D6" w14:textId="77777777" w:rsidR="00BB4A21" w:rsidRDefault="00A05A24">
      <w:pPr>
        <w:widowControl w:val="0"/>
        <w:spacing w:line="240" w:lineRule="auto"/>
        <w:jc w:val="center"/>
        <w:rPr>
          <w:rFonts w:ascii="Constantia" w:eastAsia="Constantia" w:hAnsi="Constantia" w:cs="Constantia"/>
          <w:b/>
          <w:sz w:val="24"/>
          <w:szCs w:val="24"/>
        </w:rPr>
      </w:pPr>
      <w:r>
        <w:rPr>
          <w:rFonts w:ascii="Constantia" w:eastAsia="Constantia" w:hAnsi="Constantia" w:cs="Constantia"/>
          <w:b/>
          <w:noProof/>
          <w:sz w:val="24"/>
          <w:szCs w:val="24"/>
        </w:rPr>
        <w:drawing>
          <wp:inline distT="114300" distB="114300" distL="114300" distR="114300" wp14:anchorId="1B692978" wp14:editId="1B692979">
            <wp:extent cx="2393125" cy="2393125"/>
            <wp:effectExtent l="0" t="0" r="0" b="0"/>
            <wp:docPr id="5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drawing>
          <wp:inline distT="114300" distB="114300" distL="114300" distR="114300" wp14:anchorId="1B69297A" wp14:editId="1B69297B">
            <wp:extent cx="2393125" cy="2393125"/>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lastRenderedPageBreak/>
        <w:drawing>
          <wp:inline distT="114300" distB="114300" distL="114300" distR="114300" wp14:anchorId="1B69297C" wp14:editId="1B69297D">
            <wp:extent cx="2393125" cy="2393125"/>
            <wp:effectExtent l="0" t="0" r="0" b="0"/>
            <wp:docPr id="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r>
        <w:rPr>
          <w:rFonts w:ascii="Constantia" w:eastAsia="Constantia" w:hAnsi="Constantia" w:cs="Constantia"/>
          <w:b/>
          <w:noProof/>
          <w:sz w:val="24"/>
          <w:szCs w:val="24"/>
        </w:rPr>
        <w:drawing>
          <wp:inline distT="114300" distB="114300" distL="114300" distR="114300" wp14:anchorId="1B69297E" wp14:editId="1B69297F">
            <wp:extent cx="2393125" cy="2393125"/>
            <wp:effectExtent l="0" t="0" r="0" b="0"/>
            <wp:docPr id="1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2393125" cy="2393125"/>
                    </a:xfrm>
                    <a:prstGeom prst="rect">
                      <a:avLst/>
                    </a:prstGeom>
                    <a:ln/>
                  </pic:spPr>
                </pic:pic>
              </a:graphicData>
            </a:graphic>
          </wp:inline>
        </w:drawing>
      </w:r>
    </w:p>
    <w:p w14:paraId="1B6926D7" w14:textId="77777777" w:rsidR="00BB4A21" w:rsidRDefault="00A05A24">
      <w:pPr>
        <w:widowControl w:val="0"/>
        <w:spacing w:before="271" w:line="231" w:lineRule="auto"/>
        <w:ind w:right="302"/>
        <w:rPr>
          <w:rFonts w:ascii="Constantia" w:eastAsia="Constantia" w:hAnsi="Constantia" w:cs="Constantia"/>
          <w:sz w:val="24"/>
          <w:szCs w:val="24"/>
        </w:rPr>
      </w:pPr>
      <w:r>
        <w:rPr>
          <w:rFonts w:ascii="Constantia" w:eastAsia="Constantia" w:hAnsi="Constantia" w:cs="Constantia"/>
          <w:b/>
          <w:sz w:val="24"/>
          <w:szCs w:val="24"/>
        </w:rPr>
        <w:t xml:space="preserve">Question 1. </w:t>
      </w:r>
      <w:r>
        <w:rPr>
          <w:rFonts w:ascii="Constantia" w:eastAsia="Constantia" w:hAnsi="Constantia" w:cs="Constantia"/>
          <w:sz w:val="24"/>
          <w:szCs w:val="24"/>
        </w:rPr>
        <w:t xml:space="preserve">What did you do differently in this process of meiosis that was different from the first model in Part 1? </w:t>
      </w:r>
    </w:p>
    <w:tbl>
      <w:tblPr>
        <w:tblStyle w:val="af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DE" w14:textId="77777777">
        <w:tc>
          <w:tcPr>
            <w:tcW w:w="9360" w:type="dxa"/>
            <w:shd w:val="clear" w:color="auto" w:fill="auto"/>
            <w:tcMar>
              <w:top w:w="100" w:type="dxa"/>
              <w:left w:w="100" w:type="dxa"/>
              <w:bottom w:w="100" w:type="dxa"/>
              <w:right w:w="100" w:type="dxa"/>
            </w:tcMar>
          </w:tcPr>
          <w:p w14:paraId="1B6926D8" w14:textId="77777777" w:rsidR="00BB4A21" w:rsidRDefault="00BB4A21">
            <w:pPr>
              <w:widowControl w:val="0"/>
              <w:spacing w:line="240" w:lineRule="auto"/>
              <w:rPr>
                <w:rFonts w:ascii="Constantia" w:eastAsia="Constantia" w:hAnsi="Constantia" w:cs="Constantia"/>
                <w:sz w:val="24"/>
                <w:szCs w:val="24"/>
              </w:rPr>
            </w:pPr>
          </w:p>
          <w:p w14:paraId="1B6926D9" w14:textId="77777777" w:rsidR="00BB4A21" w:rsidRDefault="00BB4A21">
            <w:pPr>
              <w:widowControl w:val="0"/>
              <w:spacing w:line="240" w:lineRule="auto"/>
              <w:rPr>
                <w:rFonts w:ascii="Constantia" w:eastAsia="Constantia" w:hAnsi="Constantia" w:cs="Constantia"/>
                <w:sz w:val="24"/>
                <w:szCs w:val="24"/>
              </w:rPr>
            </w:pPr>
          </w:p>
          <w:p w14:paraId="1B6926DA" w14:textId="77777777" w:rsidR="00BB4A21" w:rsidRDefault="00BB4A21">
            <w:pPr>
              <w:widowControl w:val="0"/>
              <w:spacing w:line="240" w:lineRule="auto"/>
              <w:rPr>
                <w:rFonts w:ascii="Constantia" w:eastAsia="Constantia" w:hAnsi="Constantia" w:cs="Constantia"/>
                <w:sz w:val="24"/>
                <w:szCs w:val="24"/>
              </w:rPr>
            </w:pPr>
          </w:p>
          <w:p w14:paraId="1B6926DB" w14:textId="77777777" w:rsidR="00BB4A21" w:rsidRDefault="00BB4A21">
            <w:pPr>
              <w:widowControl w:val="0"/>
              <w:spacing w:line="240" w:lineRule="auto"/>
              <w:rPr>
                <w:rFonts w:ascii="Constantia" w:eastAsia="Constantia" w:hAnsi="Constantia" w:cs="Constantia"/>
                <w:sz w:val="24"/>
                <w:szCs w:val="24"/>
              </w:rPr>
            </w:pPr>
          </w:p>
          <w:p w14:paraId="1B6926DC" w14:textId="77777777" w:rsidR="00BB4A21" w:rsidRDefault="00BB4A21">
            <w:pPr>
              <w:widowControl w:val="0"/>
              <w:spacing w:line="240" w:lineRule="auto"/>
              <w:rPr>
                <w:rFonts w:ascii="Constantia" w:eastAsia="Constantia" w:hAnsi="Constantia" w:cs="Constantia"/>
                <w:sz w:val="24"/>
                <w:szCs w:val="24"/>
              </w:rPr>
            </w:pPr>
          </w:p>
          <w:p w14:paraId="1B6926DD" w14:textId="77777777" w:rsidR="00BB4A21" w:rsidRDefault="00BB4A21">
            <w:pPr>
              <w:widowControl w:val="0"/>
              <w:spacing w:line="240" w:lineRule="auto"/>
              <w:rPr>
                <w:rFonts w:ascii="Constantia" w:eastAsia="Constantia" w:hAnsi="Constantia" w:cs="Constantia"/>
                <w:sz w:val="24"/>
                <w:szCs w:val="24"/>
              </w:rPr>
            </w:pPr>
          </w:p>
        </w:tc>
      </w:tr>
    </w:tbl>
    <w:p w14:paraId="1B6926DF" w14:textId="77777777" w:rsidR="00BB4A21" w:rsidRDefault="00BB4A21">
      <w:pPr>
        <w:widowControl w:val="0"/>
        <w:spacing w:before="271" w:line="231" w:lineRule="auto"/>
        <w:ind w:right="302"/>
        <w:rPr>
          <w:rFonts w:ascii="Constantia" w:eastAsia="Constantia" w:hAnsi="Constantia" w:cs="Constantia"/>
          <w:b/>
          <w:sz w:val="24"/>
          <w:szCs w:val="24"/>
        </w:rPr>
      </w:pPr>
    </w:p>
    <w:p w14:paraId="1B6926E0" w14:textId="77777777" w:rsidR="00BB4A21" w:rsidRDefault="00A05A24">
      <w:pPr>
        <w:widowControl w:val="0"/>
        <w:spacing w:before="271" w:line="231" w:lineRule="auto"/>
        <w:ind w:right="302"/>
        <w:rPr>
          <w:rFonts w:ascii="Constantia" w:eastAsia="Constantia" w:hAnsi="Constantia" w:cs="Constantia"/>
          <w:sz w:val="24"/>
          <w:szCs w:val="24"/>
        </w:rPr>
      </w:pPr>
      <w:r>
        <w:rPr>
          <w:rFonts w:ascii="Constantia" w:eastAsia="Constantia" w:hAnsi="Constantia" w:cs="Constantia"/>
          <w:b/>
          <w:sz w:val="24"/>
          <w:szCs w:val="24"/>
        </w:rPr>
        <w:t>Question 2.</w:t>
      </w:r>
      <w:r>
        <w:rPr>
          <w:rFonts w:ascii="Constantia" w:eastAsia="Constantia" w:hAnsi="Constantia" w:cs="Constantia"/>
          <w:sz w:val="24"/>
          <w:szCs w:val="24"/>
        </w:rPr>
        <w:t xml:space="preserve"> What does it represent in the process of meiosis? </w:t>
      </w:r>
    </w:p>
    <w:tbl>
      <w:tblPr>
        <w:tblStyle w:val="af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E7" w14:textId="77777777">
        <w:tc>
          <w:tcPr>
            <w:tcW w:w="9360" w:type="dxa"/>
            <w:shd w:val="clear" w:color="auto" w:fill="auto"/>
            <w:tcMar>
              <w:top w:w="100" w:type="dxa"/>
              <w:left w:w="100" w:type="dxa"/>
              <w:bottom w:w="100" w:type="dxa"/>
              <w:right w:w="100" w:type="dxa"/>
            </w:tcMar>
          </w:tcPr>
          <w:p w14:paraId="1B6926E1" w14:textId="77777777" w:rsidR="00BB4A21" w:rsidRDefault="00BB4A21">
            <w:pPr>
              <w:widowControl w:val="0"/>
              <w:spacing w:line="240" w:lineRule="auto"/>
              <w:rPr>
                <w:rFonts w:ascii="Constantia" w:eastAsia="Constantia" w:hAnsi="Constantia" w:cs="Constantia"/>
                <w:sz w:val="24"/>
                <w:szCs w:val="24"/>
              </w:rPr>
            </w:pPr>
          </w:p>
          <w:p w14:paraId="1B6926E2" w14:textId="77777777" w:rsidR="00BB4A21" w:rsidRDefault="00BB4A21">
            <w:pPr>
              <w:widowControl w:val="0"/>
              <w:spacing w:line="240" w:lineRule="auto"/>
              <w:rPr>
                <w:rFonts w:ascii="Constantia" w:eastAsia="Constantia" w:hAnsi="Constantia" w:cs="Constantia"/>
                <w:sz w:val="24"/>
                <w:szCs w:val="24"/>
              </w:rPr>
            </w:pPr>
          </w:p>
          <w:p w14:paraId="1B6926E3" w14:textId="77777777" w:rsidR="00BB4A21" w:rsidRDefault="00BB4A21">
            <w:pPr>
              <w:widowControl w:val="0"/>
              <w:spacing w:line="240" w:lineRule="auto"/>
              <w:rPr>
                <w:rFonts w:ascii="Constantia" w:eastAsia="Constantia" w:hAnsi="Constantia" w:cs="Constantia"/>
                <w:sz w:val="24"/>
                <w:szCs w:val="24"/>
              </w:rPr>
            </w:pPr>
          </w:p>
          <w:p w14:paraId="1B6926E4" w14:textId="77777777" w:rsidR="00BB4A21" w:rsidRDefault="00BB4A21">
            <w:pPr>
              <w:widowControl w:val="0"/>
              <w:spacing w:line="240" w:lineRule="auto"/>
              <w:rPr>
                <w:rFonts w:ascii="Constantia" w:eastAsia="Constantia" w:hAnsi="Constantia" w:cs="Constantia"/>
                <w:sz w:val="24"/>
                <w:szCs w:val="24"/>
              </w:rPr>
            </w:pPr>
          </w:p>
          <w:p w14:paraId="1B6926E5" w14:textId="77777777" w:rsidR="00BB4A21" w:rsidRDefault="00BB4A21">
            <w:pPr>
              <w:widowControl w:val="0"/>
              <w:spacing w:line="240" w:lineRule="auto"/>
              <w:rPr>
                <w:rFonts w:ascii="Constantia" w:eastAsia="Constantia" w:hAnsi="Constantia" w:cs="Constantia"/>
                <w:sz w:val="24"/>
                <w:szCs w:val="24"/>
              </w:rPr>
            </w:pPr>
          </w:p>
          <w:p w14:paraId="1B6926E6" w14:textId="77777777" w:rsidR="00BB4A21" w:rsidRDefault="00BB4A21">
            <w:pPr>
              <w:widowControl w:val="0"/>
              <w:spacing w:line="240" w:lineRule="auto"/>
              <w:rPr>
                <w:rFonts w:ascii="Constantia" w:eastAsia="Constantia" w:hAnsi="Constantia" w:cs="Constantia"/>
                <w:sz w:val="24"/>
                <w:szCs w:val="24"/>
              </w:rPr>
            </w:pPr>
          </w:p>
        </w:tc>
      </w:tr>
    </w:tbl>
    <w:p w14:paraId="1B6926E8" w14:textId="77777777" w:rsidR="00BB4A21" w:rsidRDefault="00A05A24">
      <w:pPr>
        <w:widowControl w:val="0"/>
        <w:spacing w:before="271" w:line="231" w:lineRule="auto"/>
        <w:ind w:right="302"/>
        <w:rPr>
          <w:rFonts w:ascii="Constantia" w:eastAsia="Constantia" w:hAnsi="Constantia" w:cs="Constantia"/>
          <w:sz w:val="24"/>
          <w:szCs w:val="24"/>
        </w:rPr>
      </w:pPr>
      <w:r>
        <w:rPr>
          <w:rFonts w:ascii="Constantia" w:eastAsia="Constantia" w:hAnsi="Constantia" w:cs="Constantia"/>
          <w:b/>
          <w:sz w:val="24"/>
          <w:szCs w:val="24"/>
        </w:rPr>
        <w:t>Question 3.</w:t>
      </w:r>
      <w:r>
        <w:rPr>
          <w:rFonts w:ascii="Constantia" w:eastAsia="Constantia" w:hAnsi="Constantia" w:cs="Constantia"/>
          <w:sz w:val="24"/>
          <w:szCs w:val="24"/>
        </w:rPr>
        <w:t xml:space="preserve"> How do the cells at the end </w:t>
      </w:r>
      <w:proofErr w:type="gramStart"/>
      <w:r>
        <w:rPr>
          <w:rFonts w:ascii="Constantia" w:eastAsia="Constantia" w:hAnsi="Constantia" w:cs="Constantia"/>
          <w:sz w:val="24"/>
          <w:szCs w:val="24"/>
        </w:rPr>
        <w:t>of  this</w:t>
      </w:r>
      <w:proofErr w:type="gramEnd"/>
      <w:r>
        <w:rPr>
          <w:rFonts w:ascii="Constantia" w:eastAsia="Constantia" w:hAnsi="Constantia" w:cs="Constantia"/>
          <w:sz w:val="24"/>
          <w:szCs w:val="24"/>
        </w:rPr>
        <w:t xml:space="preserve"> model differ from the cells at the end of the model in Part 1? </w:t>
      </w:r>
    </w:p>
    <w:tbl>
      <w:tblPr>
        <w:tblStyle w:val="af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EF" w14:textId="77777777">
        <w:tc>
          <w:tcPr>
            <w:tcW w:w="9360" w:type="dxa"/>
            <w:shd w:val="clear" w:color="auto" w:fill="auto"/>
            <w:tcMar>
              <w:top w:w="100" w:type="dxa"/>
              <w:left w:w="100" w:type="dxa"/>
              <w:bottom w:w="100" w:type="dxa"/>
              <w:right w:w="100" w:type="dxa"/>
            </w:tcMar>
          </w:tcPr>
          <w:p w14:paraId="1B6926E9" w14:textId="77777777" w:rsidR="00BB4A21" w:rsidRDefault="00BB4A21">
            <w:pPr>
              <w:widowControl w:val="0"/>
              <w:spacing w:line="240" w:lineRule="auto"/>
              <w:rPr>
                <w:rFonts w:ascii="Constantia" w:eastAsia="Constantia" w:hAnsi="Constantia" w:cs="Constantia"/>
                <w:sz w:val="24"/>
                <w:szCs w:val="24"/>
              </w:rPr>
            </w:pPr>
          </w:p>
          <w:p w14:paraId="1B6926EA" w14:textId="77777777" w:rsidR="00BB4A21" w:rsidRDefault="00BB4A21">
            <w:pPr>
              <w:widowControl w:val="0"/>
              <w:spacing w:line="240" w:lineRule="auto"/>
              <w:rPr>
                <w:rFonts w:ascii="Constantia" w:eastAsia="Constantia" w:hAnsi="Constantia" w:cs="Constantia"/>
                <w:sz w:val="24"/>
                <w:szCs w:val="24"/>
              </w:rPr>
            </w:pPr>
          </w:p>
          <w:p w14:paraId="1B6926EB" w14:textId="77777777" w:rsidR="00BB4A21" w:rsidRDefault="00BB4A21">
            <w:pPr>
              <w:widowControl w:val="0"/>
              <w:spacing w:line="240" w:lineRule="auto"/>
              <w:rPr>
                <w:rFonts w:ascii="Constantia" w:eastAsia="Constantia" w:hAnsi="Constantia" w:cs="Constantia"/>
                <w:sz w:val="24"/>
                <w:szCs w:val="24"/>
              </w:rPr>
            </w:pPr>
          </w:p>
          <w:p w14:paraId="1B6926EC" w14:textId="77777777" w:rsidR="00BB4A21" w:rsidRDefault="00BB4A21">
            <w:pPr>
              <w:widowControl w:val="0"/>
              <w:spacing w:line="240" w:lineRule="auto"/>
              <w:rPr>
                <w:rFonts w:ascii="Constantia" w:eastAsia="Constantia" w:hAnsi="Constantia" w:cs="Constantia"/>
                <w:sz w:val="24"/>
                <w:szCs w:val="24"/>
              </w:rPr>
            </w:pPr>
          </w:p>
          <w:p w14:paraId="1B6926ED" w14:textId="77777777" w:rsidR="00BB4A21" w:rsidRDefault="00BB4A21">
            <w:pPr>
              <w:widowControl w:val="0"/>
              <w:spacing w:line="240" w:lineRule="auto"/>
              <w:rPr>
                <w:rFonts w:ascii="Constantia" w:eastAsia="Constantia" w:hAnsi="Constantia" w:cs="Constantia"/>
                <w:sz w:val="24"/>
                <w:szCs w:val="24"/>
              </w:rPr>
            </w:pPr>
          </w:p>
          <w:p w14:paraId="1B6926EE" w14:textId="77777777" w:rsidR="00BB4A21" w:rsidRDefault="00BB4A21">
            <w:pPr>
              <w:widowControl w:val="0"/>
              <w:spacing w:line="240" w:lineRule="auto"/>
              <w:rPr>
                <w:rFonts w:ascii="Constantia" w:eastAsia="Constantia" w:hAnsi="Constantia" w:cs="Constantia"/>
                <w:sz w:val="24"/>
                <w:szCs w:val="24"/>
              </w:rPr>
            </w:pPr>
          </w:p>
        </w:tc>
      </w:tr>
    </w:tbl>
    <w:p w14:paraId="1B6926F0" w14:textId="77777777" w:rsidR="00BB4A21" w:rsidRDefault="00A05A24">
      <w:pPr>
        <w:widowControl w:val="0"/>
        <w:spacing w:before="271" w:line="231" w:lineRule="auto"/>
        <w:ind w:right="302"/>
        <w:rPr>
          <w:rFonts w:ascii="Constantia" w:eastAsia="Constantia" w:hAnsi="Constantia" w:cs="Constantia"/>
          <w:sz w:val="24"/>
          <w:szCs w:val="24"/>
        </w:rPr>
      </w:pPr>
      <w:r>
        <w:rPr>
          <w:rFonts w:ascii="Constantia" w:eastAsia="Constantia" w:hAnsi="Constantia" w:cs="Constantia"/>
          <w:b/>
          <w:sz w:val="24"/>
          <w:szCs w:val="24"/>
        </w:rPr>
        <w:lastRenderedPageBreak/>
        <w:t>Question 4.</w:t>
      </w:r>
      <w:r>
        <w:rPr>
          <w:rFonts w:ascii="Constantia" w:eastAsia="Constantia" w:hAnsi="Constantia" w:cs="Constantia"/>
          <w:sz w:val="24"/>
          <w:szCs w:val="24"/>
        </w:rPr>
        <w:t xml:space="preserve"> In the real world, how would this exchange of “beads” affect the organism? </w:t>
      </w:r>
    </w:p>
    <w:tbl>
      <w:tblPr>
        <w:tblStyle w:val="af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6F7" w14:textId="77777777">
        <w:tc>
          <w:tcPr>
            <w:tcW w:w="9360" w:type="dxa"/>
            <w:shd w:val="clear" w:color="auto" w:fill="auto"/>
            <w:tcMar>
              <w:top w:w="100" w:type="dxa"/>
              <w:left w:w="100" w:type="dxa"/>
              <w:bottom w:w="100" w:type="dxa"/>
              <w:right w:w="100" w:type="dxa"/>
            </w:tcMar>
          </w:tcPr>
          <w:p w14:paraId="1B6926F1" w14:textId="77777777" w:rsidR="00BB4A21" w:rsidRDefault="00BB4A21">
            <w:pPr>
              <w:widowControl w:val="0"/>
              <w:spacing w:line="240" w:lineRule="auto"/>
              <w:rPr>
                <w:rFonts w:ascii="Constantia" w:eastAsia="Constantia" w:hAnsi="Constantia" w:cs="Constantia"/>
                <w:sz w:val="24"/>
                <w:szCs w:val="24"/>
              </w:rPr>
            </w:pPr>
          </w:p>
          <w:p w14:paraId="1B6926F2" w14:textId="77777777" w:rsidR="00BB4A21" w:rsidRDefault="00BB4A21">
            <w:pPr>
              <w:widowControl w:val="0"/>
              <w:spacing w:line="240" w:lineRule="auto"/>
              <w:rPr>
                <w:rFonts w:ascii="Constantia" w:eastAsia="Constantia" w:hAnsi="Constantia" w:cs="Constantia"/>
                <w:sz w:val="24"/>
                <w:szCs w:val="24"/>
              </w:rPr>
            </w:pPr>
          </w:p>
          <w:p w14:paraId="1B6926F3" w14:textId="77777777" w:rsidR="00BB4A21" w:rsidRDefault="00BB4A21">
            <w:pPr>
              <w:widowControl w:val="0"/>
              <w:spacing w:line="240" w:lineRule="auto"/>
              <w:rPr>
                <w:rFonts w:ascii="Constantia" w:eastAsia="Constantia" w:hAnsi="Constantia" w:cs="Constantia"/>
                <w:sz w:val="24"/>
                <w:szCs w:val="24"/>
              </w:rPr>
            </w:pPr>
          </w:p>
          <w:p w14:paraId="1B6926F4" w14:textId="77777777" w:rsidR="00BB4A21" w:rsidRDefault="00BB4A21">
            <w:pPr>
              <w:widowControl w:val="0"/>
              <w:spacing w:line="240" w:lineRule="auto"/>
              <w:rPr>
                <w:rFonts w:ascii="Constantia" w:eastAsia="Constantia" w:hAnsi="Constantia" w:cs="Constantia"/>
                <w:sz w:val="24"/>
                <w:szCs w:val="24"/>
              </w:rPr>
            </w:pPr>
          </w:p>
          <w:p w14:paraId="1B6926F5" w14:textId="77777777" w:rsidR="00BB4A21" w:rsidRDefault="00BB4A21">
            <w:pPr>
              <w:widowControl w:val="0"/>
              <w:spacing w:line="240" w:lineRule="auto"/>
              <w:rPr>
                <w:rFonts w:ascii="Constantia" w:eastAsia="Constantia" w:hAnsi="Constantia" w:cs="Constantia"/>
                <w:sz w:val="24"/>
                <w:szCs w:val="24"/>
              </w:rPr>
            </w:pPr>
          </w:p>
          <w:p w14:paraId="1B6926F6" w14:textId="77777777" w:rsidR="00BB4A21" w:rsidRDefault="00BB4A21">
            <w:pPr>
              <w:widowControl w:val="0"/>
              <w:spacing w:line="240" w:lineRule="auto"/>
              <w:rPr>
                <w:rFonts w:ascii="Constantia" w:eastAsia="Constantia" w:hAnsi="Constantia" w:cs="Constantia"/>
                <w:sz w:val="24"/>
                <w:szCs w:val="24"/>
              </w:rPr>
            </w:pPr>
          </w:p>
        </w:tc>
      </w:tr>
    </w:tbl>
    <w:p w14:paraId="1B6926F8" w14:textId="77777777" w:rsidR="00BB4A21" w:rsidRDefault="00A05A24">
      <w:pPr>
        <w:widowControl w:val="0"/>
        <w:spacing w:before="271" w:line="231" w:lineRule="auto"/>
        <w:ind w:right="302"/>
        <w:rPr>
          <w:rFonts w:ascii="Constantia" w:eastAsia="Constantia" w:hAnsi="Constantia" w:cs="Constantia"/>
          <w:sz w:val="24"/>
          <w:szCs w:val="24"/>
        </w:rPr>
      </w:pPr>
      <w:r>
        <w:rPr>
          <w:rFonts w:ascii="Constantia" w:eastAsia="Constantia" w:hAnsi="Constantia" w:cs="Constantia"/>
          <w:b/>
          <w:sz w:val="24"/>
          <w:szCs w:val="24"/>
        </w:rPr>
        <w:t>Question 5.</w:t>
      </w:r>
      <w:r>
        <w:rPr>
          <w:rFonts w:ascii="Constantia" w:eastAsia="Constantia" w:hAnsi="Constantia" w:cs="Constantia"/>
          <w:sz w:val="24"/>
          <w:szCs w:val="24"/>
        </w:rPr>
        <w:t xml:space="preserve"> Explain how organisms can look similar but different at the same time using your models. </w:t>
      </w:r>
    </w:p>
    <w:tbl>
      <w:tblPr>
        <w:tblStyle w:val="af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02" w14:textId="77777777">
        <w:tc>
          <w:tcPr>
            <w:tcW w:w="9360" w:type="dxa"/>
            <w:shd w:val="clear" w:color="auto" w:fill="auto"/>
            <w:tcMar>
              <w:top w:w="100" w:type="dxa"/>
              <w:left w:w="100" w:type="dxa"/>
              <w:bottom w:w="100" w:type="dxa"/>
              <w:right w:w="100" w:type="dxa"/>
            </w:tcMar>
          </w:tcPr>
          <w:p w14:paraId="1B6926F9" w14:textId="77777777" w:rsidR="00BB4A21" w:rsidRDefault="00BB4A21">
            <w:pPr>
              <w:widowControl w:val="0"/>
              <w:spacing w:line="240" w:lineRule="auto"/>
              <w:rPr>
                <w:rFonts w:ascii="Constantia" w:eastAsia="Constantia" w:hAnsi="Constantia" w:cs="Constantia"/>
                <w:sz w:val="24"/>
                <w:szCs w:val="24"/>
              </w:rPr>
            </w:pPr>
          </w:p>
          <w:p w14:paraId="1B6926FA" w14:textId="77777777" w:rsidR="00BB4A21" w:rsidRDefault="00BB4A21">
            <w:pPr>
              <w:widowControl w:val="0"/>
              <w:spacing w:line="240" w:lineRule="auto"/>
              <w:rPr>
                <w:rFonts w:ascii="Constantia" w:eastAsia="Constantia" w:hAnsi="Constantia" w:cs="Constantia"/>
                <w:sz w:val="24"/>
                <w:szCs w:val="24"/>
              </w:rPr>
            </w:pPr>
          </w:p>
          <w:p w14:paraId="1B6926FB" w14:textId="77777777" w:rsidR="00BB4A21" w:rsidRDefault="00BB4A21">
            <w:pPr>
              <w:widowControl w:val="0"/>
              <w:spacing w:line="240" w:lineRule="auto"/>
              <w:rPr>
                <w:rFonts w:ascii="Constantia" w:eastAsia="Constantia" w:hAnsi="Constantia" w:cs="Constantia"/>
                <w:sz w:val="24"/>
                <w:szCs w:val="24"/>
              </w:rPr>
            </w:pPr>
          </w:p>
          <w:p w14:paraId="1B6926FC" w14:textId="77777777" w:rsidR="00BB4A21" w:rsidRDefault="00BB4A21">
            <w:pPr>
              <w:widowControl w:val="0"/>
              <w:spacing w:line="240" w:lineRule="auto"/>
              <w:rPr>
                <w:rFonts w:ascii="Constantia" w:eastAsia="Constantia" w:hAnsi="Constantia" w:cs="Constantia"/>
                <w:sz w:val="24"/>
                <w:szCs w:val="24"/>
              </w:rPr>
            </w:pPr>
          </w:p>
          <w:p w14:paraId="1B6926FD" w14:textId="77777777" w:rsidR="00BB4A21" w:rsidRDefault="00BB4A21">
            <w:pPr>
              <w:widowControl w:val="0"/>
              <w:spacing w:line="240" w:lineRule="auto"/>
              <w:rPr>
                <w:rFonts w:ascii="Constantia" w:eastAsia="Constantia" w:hAnsi="Constantia" w:cs="Constantia"/>
                <w:sz w:val="24"/>
                <w:szCs w:val="24"/>
              </w:rPr>
            </w:pPr>
          </w:p>
          <w:p w14:paraId="1B6926FE" w14:textId="77777777" w:rsidR="00BB4A21" w:rsidRDefault="00BB4A21">
            <w:pPr>
              <w:widowControl w:val="0"/>
              <w:spacing w:line="240" w:lineRule="auto"/>
              <w:rPr>
                <w:rFonts w:ascii="Constantia" w:eastAsia="Constantia" w:hAnsi="Constantia" w:cs="Constantia"/>
                <w:sz w:val="24"/>
                <w:szCs w:val="24"/>
              </w:rPr>
            </w:pPr>
          </w:p>
          <w:p w14:paraId="1B6926FF" w14:textId="77777777" w:rsidR="00BB4A21" w:rsidRDefault="00BB4A21">
            <w:pPr>
              <w:widowControl w:val="0"/>
              <w:spacing w:line="240" w:lineRule="auto"/>
              <w:rPr>
                <w:rFonts w:ascii="Constantia" w:eastAsia="Constantia" w:hAnsi="Constantia" w:cs="Constantia"/>
                <w:sz w:val="24"/>
                <w:szCs w:val="24"/>
              </w:rPr>
            </w:pPr>
          </w:p>
          <w:p w14:paraId="1B692700" w14:textId="77777777" w:rsidR="00BB4A21" w:rsidRDefault="00BB4A21">
            <w:pPr>
              <w:widowControl w:val="0"/>
              <w:spacing w:line="240" w:lineRule="auto"/>
              <w:rPr>
                <w:rFonts w:ascii="Constantia" w:eastAsia="Constantia" w:hAnsi="Constantia" w:cs="Constantia"/>
                <w:sz w:val="24"/>
                <w:szCs w:val="24"/>
              </w:rPr>
            </w:pPr>
          </w:p>
          <w:p w14:paraId="1B692701" w14:textId="77777777" w:rsidR="00BB4A21" w:rsidRDefault="00BB4A21">
            <w:pPr>
              <w:widowControl w:val="0"/>
              <w:spacing w:line="240" w:lineRule="auto"/>
              <w:rPr>
                <w:rFonts w:ascii="Constantia" w:eastAsia="Constantia" w:hAnsi="Constantia" w:cs="Constantia"/>
                <w:sz w:val="24"/>
                <w:szCs w:val="24"/>
              </w:rPr>
            </w:pPr>
          </w:p>
        </w:tc>
      </w:tr>
    </w:tbl>
    <w:p w14:paraId="1B692703" w14:textId="77777777" w:rsidR="00BB4A21" w:rsidRDefault="00BB4A21">
      <w:pPr>
        <w:widowControl w:val="0"/>
        <w:spacing w:before="547" w:line="240" w:lineRule="auto"/>
        <w:rPr>
          <w:rFonts w:ascii="Constantia" w:eastAsia="Constantia" w:hAnsi="Constantia" w:cs="Constantia"/>
          <w:b/>
          <w:color w:val="333333"/>
          <w:sz w:val="28"/>
          <w:szCs w:val="28"/>
        </w:rPr>
      </w:pPr>
    </w:p>
    <w:p w14:paraId="1B692704" w14:textId="77777777" w:rsidR="00BB4A21" w:rsidRDefault="00A05A24">
      <w:pPr>
        <w:spacing w:line="240" w:lineRule="auto"/>
        <w:jc w:val="center"/>
        <w:rPr>
          <w:rFonts w:ascii="Constantia" w:eastAsia="Constantia" w:hAnsi="Constantia" w:cs="Constantia"/>
          <w:b/>
          <w:color w:val="333333"/>
          <w:sz w:val="28"/>
          <w:szCs w:val="28"/>
        </w:rPr>
      </w:pPr>
      <w:r>
        <w:br w:type="page"/>
      </w:r>
    </w:p>
    <w:p w14:paraId="1B692705" w14:textId="77777777" w:rsidR="00BB4A21" w:rsidRDefault="00A05A24">
      <w:pPr>
        <w:spacing w:line="240" w:lineRule="auto"/>
        <w:jc w:val="center"/>
        <w:rPr>
          <w:rFonts w:ascii="Constantia" w:eastAsia="Constantia" w:hAnsi="Constantia" w:cs="Constantia"/>
          <w:b/>
          <w:color w:val="333333"/>
          <w:sz w:val="28"/>
          <w:szCs w:val="28"/>
        </w:rPr>
      </w:pPr>
      <w:bookmarkStart w:id="8" w:name="valwqkuc63vh" w:colFirst="0" w:colLast="0"/>
      <w:bookmarkEnd w:id="8"/>
      <w:r>
        <w:rPr>
          <w:rFonts w:ascii="Constantia" w:eastAsia="Constantia" w:hAnsi="Constantia" w:cs="Constantia"/>
          <w:b/>
          <w:color w:val="333333"/>
          <w:sz w:val="28"/>
          <w:szCs w:val="28"/>
        </w:rPr>
        <w:lastRenderedPageBreak/>
        <w:t>Lesson 3 How do monkeyflowers inherit their traits from parents?</w:t>
      </w:r>
    </w:p>
    <w:p w14:paraId="1B692706" w14:textId="77777777" w:rsidR="00BB4A21" w:rsidRDefault="00BB4A21">
      <w:pPr>
        <w:spacing w:line="240" w:lineRule="auto"/>
        <w:rPr>
          <w:rFonts w:ascii="Constantia" w:eastAsia="Constantia" w:hAnsi="Constantia" w:cs="Constantia"/>
          <w:b/>
          <w:color w:val="333333"/>
          <w:sz w:val="28"/>
          <w:szCs w:val="28"/>
        </w:rPr>
      </w:pPr>
    </w:p>
    <w:p w14:paraId="1B692707"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Part 1- Punnett Square with 2 linked genes</w:t>
      </w:r>
    </w:p>
    <w:p w14:paraId="1B692708" w14:textId="77777777" w:rsidR="00BB4A21" w:rsidRDefault="00BB4A21">
      <w:pPr>
        <w:spacing w:line="240" w:lineRule="auto"/>
        <w:rPr>
          <w:rFonts w:ascii="Constantia" w:eastAsia="Constantia" w:hAnsi="Constantia" w:cs="Constantia"/>
          <w:color w:val="333333"/>
          <w:sz w:val="24"/>
          <w:szCs w:val="24"/>
        </w:rPr>
      </w:pPr>
    </w:p>
    <w:p w14:paraId="1B692709"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Remember from the last lesson: In the case of the pea flowers, the gene for flower color has two alleles, P and p. When a flower pollinates, the resulting zygote receives ½ of the genes from the male (pollen) and ½ from the female (pistil).  </w:t>
      </w:r>
    </w:p>
    <w:p w14:paraId="1B69270A" w14:textId="77777777" w:rsidR="00BB4A21" w:rsidRDefault="00BB4A21">
      <w:pPr>
        <w:spacing w:line="240" w:lineRule="auto"/>
        <w:rPr>
          <w:rFonts w:ascii="Constantia" w:eastAsia="Constantia" w:hAnsi="Constantia" w:cs="Constantia"/>
          <w:color w:val="333333"/>
          <w:sz w:val="24"/>
          <w:szCs w:val="24"/>
        </w:rPr>
      </w:pPr>
    </w:p>
    <w:p w14:paraId="1B69270B"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80" wp14:editId="1B692981">
            <wp:extent cx="1800225" cy="1514475"/>
            <wp:effectExtent l="0" t="0" r="0" b="0"/>
            <wp:docPr id="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3"/>
                    <a:srcRect l="3571" b="6470"/>
                    <a:stretch>
                      <a:fillRect/>
                    </a:stretch>
                  </pic:blipFill>
                  <pic:spPr>
                    <a:xfrm>
                      <a:off x="0" y="0"/>
                      <a:ext cx="1800225" cy="1514475"/>
                    </a:xfrm>
                    <a:prstGeom prst="rect">
                      <a:avLst/>
                    </a:prstGeom>
                    <a:ln/>
                  </pic:spPr>
                </pic:pic>
              </a:graphicData>
            </a:graphic>
          </wp:inline>
        </w:drawing>
      </w:r>
    </w:p>
    <w:p w14:paraId="1B69270C" w14:textId="77777777" w:rsidR="00BB4A21" w:rsidRDefault="00BB4A21">
      <w:pPr>
        <w:spacing w:line="240" w:lineRule="auto"/>
        <w:rPr>
          <w:rFonts w:ascii="Constantia" w:eastAsia="Constantia" w:hAnsi="Constantia" w:cs="Constantia"/>
          <w:color w:val="333333"/>
          <w:sz w:val="24"/>
          <w:szCs w:val="24"/>
        </w:rPr>
      </w:pPr>
    </w:p>
    <w:p w14:paraId="1B69270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if we knew that the shape of the pea (round (R)or wrinkled (r)) were independent alleles (the genes are located on different chromosomes). If that is the case, the offspring of a heterozygous organism has an equal chance of inheriting the dominant or recessive allele. </w:t>
      </w:r>
    </w:p>
    <w:p w14:paraId="1B69270E" w14:textId="77777777" w:rsidR="00BB4A21" w:rsidRDefault="00BB4A21">
      <w:pPr>
        <w:spacing w:line="240" w:lineRule="auto"/>
        <w:rPr>
          <w:rFonts w:ascii="Constantia" w:eastAsia="Constantia" w:hAnsi="Constantia" w:cs="Constantia"/>
          <w:color w:val="333333"/>
          <w:sz w:val="24"/>
          <w:szCs w:val="24"/>
        </w:rPr>
      </w:pPr>
    </w:p>
    <w:p w14:paraId="1B69270F"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For example, if you again look at Mendel’s peas and cross two heterozygous parents for flower color and pea shape, how would we go about making that cross to figure out the genotype and phenotype of the offspring?</w:t>
      </w:r>
    </w:p>
    <w:p w14:paraId="1B692710" w14:textId="77777777" w:rsidR="00BB4A21" w:rsidRDefault="00BB4A21">
      <w:pPr>
        <w:spacing w:line="240" w:lineRule="auto"/>
        <w:rPr>
          <w:rFonts w:ascii="Constantia" w:eastAsia="Constantia" w:hAnsi="Constantia" w:cs="Constantia"/>
          <w:color w:val="333333"/>
          <w:sz w:val="24"/>
          <w:szCs w:val="24"/>
        </w:rPr>
      </w:pPr>
    </w:p>
    <w:p w14:paraId="1B692711"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How do we use the Punnett Square method to cross two plants that are heterozygous for </w:t>
      </w:r>
      <w:r>
        <w:rPr>
          <w:rFonts w:ascii="Constantia" w:eastAsia="Constantia" w:hAnsi="Constantia" w:cs="Constantia"/>
          <w:b/>
          <w:i/>
          <w:color w:val="333333"/>
          <w:sz w:val="24"/>
          <w:szCs w:val="24"/>
          <w:u w:val="single"/>
        </w:rPr>
        <w:t>both</w:t>
      </w:r>
      <w:r>
        <w:rPr>
          <w:rFonts w:ascii="Constantia" w:eastAsia="Constantia" w:hAnsi="Constantia" w:cs="Constantia"/>
          <w:color w:val="333333"/>
          <w:sz w:val="24"/>
          <w:szCs w:val="24"/>
        </w:rPr>
        <w:t xml:space="preserve"> alleles?</w:t>
      </w:r>
    </w:p>
    <w:p w14:paraId="1B692712" w14:textId="77777777" w:rsidR="00BB4A21" w:rsidRDefault="00BB4A21">
      <w:pPr>
        <w:spacing w:line="240" w:lineRule="auto"/>
        <w:rPr>
          <w:rFonts w:ascii="Constantia" w:eastAsia="Constantia" w:hAnsi="Constantia" w:cs="Constantia"/>
          <w:color w:val="333333"/>
          <w:sz w:val="24"/>
          <w:szCs w:val="24"/>
        </w:rPr>
      </w:pPr>
    </w:p>
    <w:p w14:paraId="1B69271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is the genotype of the parents? </w:t>
      </w:r>
    </w:p>
    <w:tbl>
      <w:tblPr>
        <w:tblStyle w:val="af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16" w14:textId="77777777">
        <w:tc>
          <w:tcPr>
            <w:tcW w:w="9360" w:type="dxa"/>
            <w:shd w:val="clear" w:color="auto" w:fill="auto"/>
            <w:tcMar>
              <w:top w:w="100" w:type="dxa"/>
              <w:left w:w="100" w:type="dxa"/>
              <w:bottom w:w="100" w:type="dxa"/>
              <w:right w:w="100" w:type="dxa"/>
            </w:tcMar>
          </w:tcPr>
          <w:p w14:paraId="1B69271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15"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Parent Plant 1 ________________________ X Parent Plant 2 _______________________</w:t>
            </w:r>
          </w:p>
        </w:tc>
      </w:tr>
    </w:tbl>
    <w:p w14:paraId="1B692717" w14:textId="77777777" w:rsidR="00BB4A21" w:rsidRDefault="00BB4A21">
      <w:pPr>
        <w:spacing w:line="240" w:lineRule="auto"/>
        <w:rPr>
          <w:rFonts w:ascii="Constantia" w:eastAsia="Constantia" w:hAnsi="Constantia" w:cs="Constantia"/>
          <w:color w:val="333333"/>
          <w:sz w:val="24"/>
          <w:szCs w:val="24"/>
        </w:rPr>
      </w:pPr>
    </w:p>
    <w:p w14:paraId="1B692718"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is the phenotype of the parents?</w:t>
      </w:r>
    </w:p>
    <w:tbl>
      <w:tblPr>
        <w:tblStyle w:val="aff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1B" w14:textId="77777777">
        <w:tc>
          <w:tcPr>
            <w:tcW w:w="9360" w:type="dxa"/>
            <w:shd w:val="clear" w:color="auto" w:fill="auto"/>
            <w:tcMar>
              <w:top w:w="100" w:type="dxa"/>
              <w:left w:w="100" w:type="dxa"/>
              <w:bottom w:w="100" w:type="dxa"/>
              <w:right w:w="100" w:type="dxa"/>
            </w:tcMar>
          </w:tcPr>
          <w:p w14:paraId="1B692719"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1A"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Parent Plant 1 ________________________ X Parent Plant 2 _______________________</w:t>
            </w:r>
          </w:p>
        </w:tc>
      </w:tr>
    </w:tbl>
    <w:p w14:paraId="1B69271C" w14:textId="77777777" w:rsidR="00BB4A21" w:rsidRDefault="00BB4A21">
      <w:pPr>
        <w:spacing w:line="240" w:lineRule="auto"/>
        <w:rPr>
          <w:rFonts w:ascii="Constantia" w:eastAsia="Constantia" w:hAnsi="Constantia" w:cs="Constantia"/>
          <w:color w:val="333333"/>
          <w:sz w:val="24"/>
          <w:szCs w:val="24"/>
        </w:rPr>
      </w:pPr>
    </w:p>
    <w:p w14:paraId="1B69271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To find the expected outcomes for crossing two heterozygotes for two independent traits, you can make a sixteen box Punnett square. Each parent has four different combinations that can be passed on that will be positioned along the top and side of the square.</w:t>
      </w:r>
    </w:p>
    <w:p w14:paraId="1B69271E" w14:textId="77777777" w:rsidR="00BB4A21" w:rsidRDefault="00BB4A21">
      <w:pPr>
        <w:spacing w:line="240" w:lineRule="auto"/>
        <w:rPr>
          <w:rFonts w:ascii="Constantia" w:eastAsia="Constantia" w:hAnsi="Constantia" w:cs="Constantia"/>
          <w:color w:val="333333"/>
          <w:sz w:val="24"/>
          <w:szCs w:val="24"/>
        </w:rPr>
      </w:pPr>
    </w:p>
    <w:p w14:paraId="1B69271F" w14:textId="77777777" w:rsidR="00BB4A21" w:rsidRDefault="00BB4A21">
      <w:pPr>
        <w:spacing w:line="240" w:lineRule="auto"/>
        <w:rPr>
          <w:rFonts w:ascii="Constantia" w:eastAsia="Constantia" w:hAnsi="Constantia" w:cs="Constantia"/>
          <w:color w:val="333333"/>
          <w:sz w:val="24"/>
          <w:szCs w:val="24"/>
        </w:rPr>
      </w:pPr>
    </w:p>
    <w:p w14:paraId="1B69272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Fill in the Genotype of the parents to figure out the genotype of the offspring</w:t>
      </w:r>
    </w:p>
    <w:tbl>
      <w:tblPr>
        <w:tblStyle w:val="af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BB4A21" w14:paraId="1B692727" w14:textId="77777777">
        <w:tc>
          <w:tcPr>
            <w:tcW w:w="1872" w:type="dxa"/>
            <w:shd w:val="clear" w:color="auto" w:fill="999999"/>
            <w:tcMar>
              <w:top w:w="100" w:type="dxa"/>
              <w:left w:w="100" w:type="dxa"/>
              <w:bottom w:w="100" w:type="dxa"/>
              <w:right w:w="100" w:type="dxa"/>
            </w:tcMar>
          </w:tcPr>
          <w:p w14:paraId="1B692721"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Parents→</w:t>
            </w:r>
          </w:p>
          <w:p w14:paraId="1B692722"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↓Genotypes</w:t>
            </w:r>
          </w:p>
        </w:tc>
        <w:tc>
          <w:tcPr>
            <w:tcW w:w="1872" w:type="dxa"/>
            <w:shd w:val="clear" w:color="auto" w:fill="EFEFEF"/>
            <w:tcMar>
              <w:top w:w="100" w:type="dxa"/>
              <w:left w:w="100" w:type="dxa"/>
              <w:bottom w:w="100" w:type="dxa"/>
              <w:right w:w="100" w:type="dxa"/>
            </w:tcMar>
          </w:tcPr>
          <w:p w14:paraId="1B692723"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EFEFEF"/>
            <w:tcMar>
              <w:top w:w="100" w:type="dxa"/>
              <w:left w:w="100" w:type="dxa"/>
              <w:bottom w:w="100" w:type="dxa"/>
              <w:right w:w="100" w:type="dxa"/>
            </w:tcMar>
          </w:tcPr>
          <w:p w14:paraId="1B69272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EFEFEF"/>
            <w:tcMar>
              <w:top w:w="100" w:type="dxa"/>
              <w:left w:w="100" w:type="dxa"/>
              <w:bottom w:w="100" w:type="dxa"/>
              <w:right w:w="100" w:type="dxa"/>
            </w:tcMar>
          </w:tcPr>
          <w:p w14:paraId="1B69272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EFEFEF"/>
            <w:tcMar>
              <w:top w:w="100" w:type="dxa"/>
              <w:left w:w="100" w:type="dxa"/>
              <w:bottom w:w="100" w:type="dxa"/>
              <w:right w:w="100" w:type="dxa"/>
            </w:tcMar>
          </w:tcPr>
          <w:p w14:paraId="1B69272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r w:rsidR="00BB4A21" w14:paraId="1B69272D" w14:textId="77777777">
        <w:tc>
          <w:tcPr>
            <w:tcW w:w="1872" w:type="dxa"/>
            <w:shd w:val="clear" w:color="auto" w:fill="EFEFEF"/>
            <w:tcMar>
              <w:top w:w="100" w:type="dxa"/>
              <w:left w:w="100" w:type="dxa"/>
              <w:bottom w:w="100" w:type="dxa"/>
              <w:right w:w="100" w:type="dxa"/>
            </w:tcMar>
          </w:tcPr>
          <w:p w14:paraId="1B69272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29"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2A"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2B"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2C"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r w:rsidR="00BB4A21" w14:paraId="1B692733" w14:textId="77777777">
        <w:tc>
          <w:tcPr>
            <w:tcW w:w="1872" w:type="dxa"/>
            <w:shd w:val="clear" w:color="auto" w:fill="EFEFEF"/>
            <w:tcMar>
              <w:top w:w="100" w:type="dxa"/>
              <w:left w:w="100" w:type="dxa"/>
              <w:bottom w:w="100" w:type="dxa"/>
              <w:right w:w="100" w:type="dxa"/>
            </w:tcMar>
          </w:tcPr>
          <w:p w14:paraId="1B69272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2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1"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2"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r w:rsidR="00BB4A21" w14:paraId="1B692739" w14:textId="77777777">
        <w:tc>
          <w:tcPr>
            <w:tcW w:w="1872" w:type="dxa"/>
            <w:shd w:val="clear" w:color="auto" w:fill="EFEFEF"/>
            <w:tcMar>
              <w:top w:w="100" w:type="dxa"/>
              <w:left w:w="100" w:type="dxa"/>
              <w:bottom w:w="100" w:type="dxa"/>
              <w:right w:w="100" w:type="dxa"/>
            </w:tcMar>
          </w:tcPr>
          <w:p w14:paraId="1B69273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r w:rsidR="00BB4A21" w14:paraId="1B69273F" w14:textId="77777777">
        <w:tc>
          <w:tcPr>
            <w:tcW w:w="1872" w:type="dxa"/>
            <w:shd w:val="clear" w:color="auto" w:fill="EFEFEF"/>
            <w:tcMar>
              <w:top w:w="100" w:type="dxa"/>
              <w:left w:w="100" w:type="dxa"/>
              <w:bottom w:w="100" w:type="dxa"/>
              <w:right w:w="100" w:type="dxa"/>
            </w:tcMar>
          </w:tcPr>
          <w:p w14:paraId="1B69273A"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B"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C"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D"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c>
          <w:tcPr>
            <w:tcW w:w="1872" w:type="dxa"/>
            <w:shd w:val="clear" w:color="auto" w:fill="auto"/>
            <w:tcMar>
              <w:top w:w="100" w:type="dxa"/>
              <w:left w:w="100" w:type="dxa"/>
              <w:bottom w:w="100" w:type="dxa"/>
              <w:right w:w="100" w:type="dxa"/>
            </w:tcMar>
          </w:tcPr>
          <w:p w14:paraId="1B69273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40" w14:textId="77777777" w:rsidR="00BB4A21" w:rsidRDefault="00BB4A21">
      <w:pPr>
        <w:spacing w:line="240" w:lineRule="auto"/>
        <w:rPr>
          <w:rFonts w:ascii="Constantia" w:eastAsia="Constantia" w:hAnsi="Constantia" w:cs="Constantia"/>
          <w:color w:val="333333"/>
          <w:sz w:val="24"/>
          <w:szCs w:val="24"/>
        </w:rPr>
      </w:pPr>
    </w:p>
    <w:p w14:paraId="1B692741" w14:textId="29540C61"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How many offspring would have purple flowers with round </w:t>
      </w:r>
      <w:r w:rsidR="005839CA">
        <w:rPr>
          <w:rFonts w:ascii="Constantia" w:eastAsia="Constantia" w:hAnsi="Constantia" w:cs="Constantia"/>
          <w:color w:val="333333"/>
          <w:sz w:val="24"/>
          <w:szCs w:val="24"/>
        </w:rPr>
        <w:t>seeds?</w:t>
      </w:r>
    </w:p>
    <w:tbl>
      <w:tblPr>
        <w:tblStyle w:val="af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45" w14:textId="77777777">
        <w:tc>
          <w:tcPr>
            <w:tcW w:w="9360" w:type="dxa"/>
            <w:shd w:val="clear" w:color="auto" w:fill="auto"/>
            <w:tcMar>
              <w:top w:w="100" w:type="dxa"/>
              <w:left w:w="100" w:type="dxa"/>
              <w:bottom w:w="100" w:type="dxa"/>
              <w:right w:w="100" w:type="dxa"/>
            </w:tcMar>
          </w:tcPr>
          <w:p w14:paraId="1B692742"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43"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4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46" w14:textId="77777777" w:rsidR="00BB4A21" w:rsidRDefault="00BB4A21">
      <w:pPr>
        <w:spacing w:line="240" w:lineRule="auto"/>
        <w:rPr>
          <w:rFonts w:ascii="Constantia" w:eastAsia="Constantia" w:hAnsi="Constantia" w:cs="Constantia"/>
          <w:color w:val="333333"/>
          <w:sz w:val="24"/>
          <w:szCs w:val="24"/>
        </w:rPr>
      </w:pPr>
    </w:p>
    <w:p w14:paraId="1B692747"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How many offspring would have purple flowers and wrinkled seeds?</w:t>
      </w:r>
    </w:p>
    <w:tbl>
      <w:tblPr>
        <w:tblStyle w:val="aff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4B" w14:textId="77777777">
        <w:tc>
          <w:tcPr>
            <w:tcW w:w="9360" w:type="dxa"/>
            <w:shd w:val="clear" w:color="auto" w:fill="auto"/>
            <w:tcMar>
              <w:top w:w="100" w:type="dxa"/>
              <w:left w:w="100" w:type="dxa"/>
              <w:bottom w:w="100" w:type="dxa"/>
              <w:right w:w="100" w:type="dxa"/>
            </w:tcMar>
          </w:tcPr>
          <w:p w14:paraId="1B69274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49"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4A"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4C" w14:textId="77777777" w:rsidR="00BB4A21" w:rsidRDefault="00BB4A21">
      <w:pPr>
        <w:spacing w:line="240" w:lineRule="auto"/>
        <w:rPr>
          <w:rFonts w:ascii="Constantia" w:eastAsia="Constantia" w:hAnsi="Constantia" w:cs="Constantia"/>
          <w:color w:val="333333"/>
          <w:sz w:val="24"/>
          <w:szCs w:val="24"/>
        </w:rPr>
      </w:pPr>
    </w:p>
    <w:p w14:paraId="1B69274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How many offspring would have white flowers with round seeds?</w:t>
      </w:r>
    </w:p>
    <w:tbl>
      <w:tblPr>
        <w:tblStyle w:val="aff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51" w14:textId="77777777">
        <w:tc>
          <w:tcPr>
            <w:tcW w:w="9360" w:type="dxa"/>
            <w:shd w:val="clear" w:color="auto" w:fill="auto"/>
            <w:tcMar>
              <w:top w:w="100" w:type="dxa"/>
              <w:left w:w="100" w:type="dxa"/>
              <w:bottom w:w="100" w:type="dxa"/>
              <w:right w:w="100" w:type="dxa"/>
            </w:tcMar>
          </w:tcPr>
          <w:p w14:paraId="1B69274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4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5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52" w14:textId="77777777" w:rsidR="00BB4A21" w:rsidRDefault="00BB4A21">
      <w:pPr>
        <w:spacing w:line="240" w:lineRule="auto"/>
        <w:rPr>
          <w:rFonts w:ascii="Constantia" w:eastAsia="Constantia" w:hAnsi="Constantia" w:cs="Constantia"/>
          <w:color w:val="333333"/>
          <w:sz w:val="24"/>
          <w:szCs w:val="24"/>
        </w:rPr>
      </w:pPr>
    </w:p>
    <w:p w14:paraId="1B69275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How many offspring would have white flowers with wrinkled seeds?</w:t>
      </w:r>
    </w:p>
    <w:tbl>
      <w:tblPr>
        <w:tblStyle w:val="af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57" w14:textId="77777777">
        <w:tc>
          <w:tcPr>
            <w:tcW w:w="9360" w:type="dxa"/>
            <w:shd w:val="clear" w:color="auto" w:fill="auto"/>
            <w:tcMar>
              <w:top w:w="100" w:type="dxa"/>
              <w:left w:w="100" w:type="dxa"/>
              <w:bottom w:w="100" w:type="dxa"/>
              <w:right w:w="100" w:type="dxa"/>
            </w:tcMar>
          </w:tcPr>
          <w:p w14:paraId="1B692754" w14:textId="77777777" w:rsidR="00BB4A21" w:rsidRDefault="00BB4A21">
            <w:pPr>
              <w:widowControl w:val="0"/>
              <w:spacing w:line="240" w:lineRule="auto"/>
              <w:rPr>
                <w:rFonts w:ascii="Constantia" w:eastAsia="Constantia" w:hAnsi="Constantia" w:cs="Constantia"/>
                <w:color w:val="333333"/>
                <w:sz w:val="24"/>
                <w:szCs w:val="24"/>
              </w:rPr>
            </w:pPr>
          </w:p>
          <w:p w14:paraId="1B692755" w14:textId="77777777" w:rsidR="00BB4A21" w:rsidRDefault="00BB4A21">
            <w:pPr>
              <w:widowControl w:val="0"/>
              <w:spacing w:line="240" w:lineRule="auto"/>
              <w:rPr>
                <w:rFonts w:ascii="Constantia" w:eastAsia="Constantia" w:hAnsi="Constantia" w:cs="Constantia"/>
                <w:color w:val="333333"/>
                <w:sz w:val="24"/>
                <w:szCs w:val="24"/>
              </w:rPr>
            </w:pPr>
          </w:p>
          <w:p w14:paraId="1B692756" w14:textId="77777777" w:rsidR="00BB4A21" w:rsidRDefault="00BB4A21">
            <w:pPr>
              <w:widowControl w:val="0"/>
              <w:spacing w:line="240" w:lineRule="auto"/>
              <w:rPr>
                <w:rFonts w:ascii="Constantia" w:eastAsia="Constantia" w:hAnsi="Constantia" w:cs="Constantia"/>
                <w:color w:val="333333"/>
                <w:sz w:val="24"/>
                <w:szCs w:val="24"/>
              </w:rPr>
            </w:pPr>
          </w:p>
        </w:tc>
      </w:tr>
    </w:tbl>
    <w:p w14:paraId="1B692758" w14:textId="77777777" w:rsidR="00BB4A21" w:rsidRDefault="00BB4A21">
      <w:pPr>
        <w:spacing w:line="240" w:lineRule="auto"/>
        <w:rPr>
          <w:rFonts w:ascii="Constantia" w:eastAsia="Constantia" w:hAnsi="Constantia" w:cs="Constantia"/>
          <w:color w:val="333333"/>
          <w:sz w:val="24"/>
          <w:szCs w:val="24"/>
        </w:rPr>
      </w:pPr>
    </w:p>
    <w:p w14:paraId="1B692759" w14:textId="77777777" w:rsidR="00BB4A21" w:rsidRDefault="00A05A24">
      <w:pPr>
        <w:spacing w:line="240" w:lineRule="auto"/>
        <w:rPr>
          <w:rFonts w:ascii="Constantia" w:eastAsia="Constantia" w:hAnsi="Constantia" w:cs="Constantia"/>
          <w:b/>
          <w:color w:val="333333"/>
          <w:sz w:val="26"/>
          <w:szCs w:val="26"/>
        </w:rPr>
      </w:pPr>
      <w:r>
        <w:rPr>
          <w:rFonts w:ascii="Constantia" w:eastAsia="Constantia" w:hAnsi="Constantia" w:cs="Constantia"/>
          <w:b/>
          <w:color w:val="333333"/>
          <w:sz w:val="26"/>
          <w:szCs w:val="26"/>
        </w:rPr>
        <w:t>OR</w:t>
      </w:r>
    </w:p>
    <w:p w14:paraId="1B69275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You can also skip the larger Punnett square and use math to find the combined probability of each allele. Create a Punnett Square for each allele and then multiply the chance of each trait occurring to get the probability that both traits appear together in the offspring.</w:t>
      </w:r>
    </w:p>
    <w:p w14:paraId="1B69275B" w14:textId="77777777" w:rsidR="00BB4A21" w:rsidRDefault="00BB4A21">
      <w:pPr>
        <w:spacing w:line="240" w:lineRule="auto"/>
        <w:rPr>
          <w:rFonts w:ascii="Constantia" w:eastAsia="Constantia" w:hAnsi="Constantia" w:cs="Constantia"/>
          <w:color w:val="333333"/>
          <w:sz w:val="24"/>
          <w:szCs w:val="24"/>
        </w:rPr>
      </w:pPr>
    </w:p>
    <w:p w14:paraId="1B69275C" w14:textId="77777777" w:rsidR="00BB4A21" w:rsidRDefault="00BB4A21">
      <w:pPr>
        <w:spacing w:line="240" w:lineRule="auto"/>
        <w:rPr>
          <w:rFonts w:ascii="Constantia" w:eastAsia="Constantia" w:hAnsi="Constantia" w:cs="Constantia"/>
          <w:color w:val="333333"/>
          <w:sz w:val="24"/>
          <w:szCs w:val="24"/>
        </w:rPr>
      </w:pPr>
    </w:p>
    <w:p w14:paraId="1B69275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lastRenderedPageBreak/>
        <w:t xml:space="preserve">The first Punnett Square with the alleles for flower color would look like: </w:t>
      </w:r>
    </w:p>
    <w:p w14:paraId="1B69275E" w14:textId="77777777" w:rsidR="00BB4A21" w:rsidRDefault="00BB4A21">
      <w:pPr>
        <w:spacing w:line="240" w:lineRule="auto"/>
        <w:rPr>
          <w:rFonts w:ascii="Constantia" w:eastAsia="Constantia" w:hAnsi="Constantia" w:cs="Constantia"/>
          <w:color w:val="333333"/>
          <w:sz w:val="24"/>
          <w:szCs w:val="24"/>
        </w:rPr>
      </w:pPr>
    </w:p>
    <w:tbl>
      <w:tblPr>
        <w:tblStyle w:val="aff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63" w14:textId="77777777">
        <w:tc>
          <w:tcPr>
            <w:tcW w:w="9360" w:type="dxa"/>
            <w:shd w:val="clear" w:color="auto" w:fill="auto"/>
            <w:tcMar>
              <w:top w:w="100" w:type="dxa"/>
              <w:left w:w="100" w:type="dxa"/>
              <w:bottom w:w="100" w:type="dxa"/>
              <w:right w:w="100" w:type="dxa"/>
            </w:tcMar>
          </w:tcPr>
          <w:p w14:paraId="1B69275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6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61"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62"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64" w14:textId="77777777" w:rsidR="00BB4A21" w:rsidRDefault="00BB4A21">
      <w:pPr>
        <w:spacing w:line="240" w:lineRule="auto"/>
        <w:rPr>
          <w:rFonts w:ascii="Constantia" w:eastAsia="Constantia" w:hAnsi="Constantia" w:cs="Constantia"/>
          <w:color w:val="333333"/>
          <w:sz w:val="24"/>
          <w:szCs w:val="24"/>
        </w:rPr>
      </w:pPr>
    </w:p>
    <w:p w14:paraId="1B692765" w14:textId="79463A93"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Probability of Purple flower (P_</w:t>
      </w:r>
      <w:r w:rsidR="005839CA">
        <w:rPr>
          <w:rFonts w:ascii="Constantia" w:eastAsia="Constantia" w:hAnsi="Constantia" w:cs="Constantia"/>
          <w:color w:val="333333"/>
          <w:sz w:val="24"/>
          <w:szCs w:val="24"/>
        </w:rPr>
        <w:t>_) =</w:t>
      </w:r>
      <w:r>
        <w:rPr>
          <w:rFonts w:ascii="Constantia" w:eastAsia="Constantia" w:hAnsi="Constantia" w:cs="Constantia"/>
          <w:color w:val="333333"/>
          <w:sz w:val="24"/>
          <w:szCs w:val="24"/>
        </w:rPr>
        <w:t xml:space="preserve"> ______________________</w:t>
      </w:r>
    </w:p>
    <w:p w14:paraId="1B692766" w14:textId="77777777" w:rsidR="00BB4A21" w:rsidRDefault="00BB4A21">
      <w:pPr>
        <w:spacing w:line="240" w:lineRule="auto"/>
        <w:rPr>
          <w:rFonts w:ascii="Constantia" w:eastAsia="Constantia" w:hAnsi="Constantia" w:cs="Constantia"/>
          <w:color w:val="333333"/>
          <w:sz w:val="24"/>
          <w:szCs w:val="24"/>
        </w:rPr>
      </w:pPr>
    </w:p>
    <w:p w14:paraId="1B692767"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Probability of White flower (pp)= _______________________</w:t>
      </w:r>
    </w:p>
    <w:p w14:paraId="1B692768" w14:textId="77777777" w:rsidR="00BB4A21" w:rsidRDefault="00BB4A21">
      <w:pPr>
        <w:spacing w:line="240" w:lineRule="auto"/>
        <w:rPr>
          <w:rFonts w:ascii="Constantia" w:eastAsia="Constantia" w:hAnsi="Constantia" w:cs="Constantia"/>
          <w:color w:val="333333"/>
          <w:sz w:val="24"/>
          <w:szCs w:val="24"/>
        </w:rPr>
      </w:pPr>
    </w:p>
    <w:p w14:paraId="1B692769" w14:textId="77777777" w:rsidR="00BB4A21" w:rsidRDefault="00BB4A21">
      <w:pPr>
        <w:spacing w:line="240" w:lineRule="auto"/>
        <w:rPr>
          <w:rFonts w:ascii="Constantia" w:eastAsia="Constantia" w:hAnsi="Constantia" w:cs="Constantia"/>
          <w:color w:val="333333"/>
          <w:sz w:val="24"/>
          <w:szCs w:val="24"/>
        </w:rPr>
      </w:pPr>
    </w:p>
    <w:p w14:paraId="1B69276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second Punnett Square with the alleles for seed shape would look like: </w:t>
      </w:r>
    </w:p>
    <w:p w14:paraId="1B69276B" w14:textId="77777777" w:rsidR="00BB4A21" w:rsidRDefault="00BB4A21">
      <w:pPr>
        <w:spacing w:line="240" w:lineRule="auto"/>
        <w:rPr>
          <w:rFonts w:ascii="Constantia" w:eastAsia="Constantia" w:hAnsi="Constantia" w:cs="Constantia"/>
          <w:color w:val="333333"/>
          <w:sz w:val="24"/>
          <w:szCs w:val="24"/>
        </w:rPr>
      </w:pPr>
    </w:p>
    <w:tbl>
      <w:tblPr>
        <w:tblStyle w:val="aff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770" w14:textId="77777777">
        <w:tc>
          <w:tcPr>
            <w:tcW w:w="9360" w:type="dxa"/>
            <w:shd w:val="clear" w:color="auto" w:fill="auto"/>
            <w:tcMar>
              <w:top w:w="100" w:type="dxa"/>
              <w:left w:w="100" w:type="dxa"/>
              <w:bottom w:w="100" w:type="dxa"/>
              <w:right w:w="100" w:type="dxa"/>
            </w:tcMar>
          </w:tcPr>
          <w:p w14:paraId="1B69276C"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6D"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6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6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71" w14:textId="77777777" w:rsidR="00BB4A21" w:rsidRDefault="00BB4A21">
      <w:pPr>
        <w:spacing w:line="240" w:lineRule="auto"/>
        <w:rPr>
          <w:rFonts w:ascii="Constantia" w:eastAsia="Constantia" w:hAnsi="Constantia" w:cs="Constantia"/>
          <w:color w:val="333333"/>
          <w:sz w:val="24"/>
          <w:szCs w:val="24"/>
        </w:rPr>
      </w:pPr>
    </w:p>
    <w:p w14:paraId="1B692772" w14:textId="5BCA3C41"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Probability of Round seeds (R_</w:t>
      </w:r>
      <w:r w:rsidR="005839CA">
        <w:rPr>
          <w:rFonts w:ascii="Constantia" w:eastAsia="Constantia" w:hAnsi="Constantia" w:cs="Constantia"/>
          <w:color w:val="333333"/>
          <w:sz w:val="24"/>
          <w:szCs w:val="24"/>
        </w:rPr>
        <w:t>_) =</w:t>
      </w:r>
      <w:r>
        <w:rPr>
          <w:rFonts w:ascii="Constantia" w:eastAsia="Constantia" w:hAnsi="Constantia" w:cs="Constantia"/>
          <w:color w:val="333333"/>
          <w:sz w:val="24"/>
          <w:szCs w:val="24"/>
        </w:rPr>
        <w:t xml:space="preserve"> ______________________</w:t>
      </w:r>
    </w:p>
    <w:p w14:paraId="1B692773" w14:textId="77777777" w:rsidR="00BB4A21" w:rsidRDefault="00BB4A21">
      <w:pPr>
        <w:spacing w:line="240" w:lineRule="auto"/>
        <w:rPr>
          <w:rFonts w:ascii="Constantia" w:eastAsia="Constantia" w:hAnsi="Constantia" w:cs="Constantia"/>
          <w:color w:val="333333"/>
          <w:sz w:val="24"/>
          <w:szCs w:val="24"/>
        </w:rPr>
      </w:pPr>
    </w:p>
    <w:p w14:paraId="1B692774"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Probability of Smooth seeds (</w:t>
      </w:r>
      <w:proofErr w:type="spellStart"/>
      <w:r>
        <w:rPr>
          <w:rFonts w:ascii="Constantia" w:eastAsia="Constantia" w:hAnsi="Constantia" w:cs="Constantia"/>
          <w:color w:val="333333"/>
          <w:sz w:val="24"/>
          <w:szCs w:val="24"/>
        </w:rPr>
        <w:t>rr</w:t>
      </w:r>
      <w:proofErr w:type="spellEnd"/>
      <w:r>
        <w:rPr>
          <w:rFonts w:ascii="Constantia" w:eastAsia="Constantia" w:hAnsi="Constantia" w:cs="Constantia"/>
          <w:color w:val="333333"/>
          <w:sz w:val="24"/>
          <w:szCs w:val="24"/>
        </w:rPr>
        <w:t xml:space="preserve">)= ______________________ </w:t>
      </w:r>
    </w:p>
    <w:p w14:paraId="1B692775" w14:textId="77777777" w:rsidR="00BB4A21" w:rsidRDefault="00BB4A21">
      <w:pPr>
        <w:spacing w:line="240" w:lineRule="auto"/>
        <w:rPr>
          <w:rFonts w:ascii="Constantia" w:eastAsia="Constantia" w:hAnsi="Constantia" w:cs="Constantia"/>
          <w:color w:val="333333"/>
          <w:sz w:val="24"/>
          <w:szCs w:val="24"/>
        </w:rPr>
      </w:pPr>
    </w:p>
    <w:p w14:paraId="1B692776"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Next: </w:t>
      </w:r>
      <w:r>
        <w:rPr>
          <w:rFonts w:ascii="Constantia" w:eastAsia="Constantia" w:hAnsi="Constantia" w:cs="Constantia"/>
          <w:color w:val="333333"/>
          <w:sz w:val="24"/>
          <w:szCs w:val="24"/>
        </w:rPr>
        <w:t xml:space="preserve">To figure out the probability of the two alleles, you need multiply the probability of each possible combination between the two Punnett Squares: </w:t>
      </w:r>
    </w:p>
    <w:p w14:paraId="1B692777" w14:textId="77777777" w:rsidR="00BB4A21" w:rsidRDefault="00BB4A21">
      <w:pPr>
        <w:spacing w:line="240" w:lineRule="auto"/>
        <w:rPr>
          <w:rFonts w:ascii="Constantia" w:eastAsia="Constantia" w:hAnsi="Constantia" w:cs="Constantia"/>
          <w:color w:val="333333"/>
          <w:sz w:val="24"/>
          <w:szCs w:val="24"/>
        </w:rPr>
      </w:pPr>
    </w:p>
    <w:p w14:paraId="1B692778"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Purple flower/Round seed= ____X____= </w:t>
      </w:r>
    </w:p>
    <w:p w14:paraId="1B692779" w14:textId="77777777" w:rsidR="00BB4A21" w:rsidRDefault="00BB4A21">
      <w:pPr>
        <w:spacing w:line="240" w:lineRule="auto"/>
        <w:rPr>
          <w:rFonts w:ascii="Constantia" w:eastAsia="Constantia" w:hAnsi="Constantia" w:cs="Constantia"/>
          <w:color w:val="333333"/>
          <w:sz w:val="24"/>
          <w:szCs w:val="24"/>
        </w:rPr>
      </w:pPr>
    </w:p>
    <w:p w14:paraId="1B69277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Purple flower/Wrinkled seed= ____X____= </w:t>
      </w:r>
    </w:p>
    <w:p w14:paraId="1B69277B" w14:textId="77777777" w:rsidR="00BB4A21" w:rsidRDefault="00BB4A21">
      <w:pPr>
        <w:spacing w:line="240" w:lineRule="auto"/>
        <w:rPr>
          <w:rFonts w:ascii="Constantia" w:eastAsia="Constantia" w:hAnsi="Constantia" w:cs="Constantia"/>
          <w:color w:val="333333"/>
          <w:sz w:val="24"/>
          <w:szCs w:val="24"/>
        </w:rPr>
      </w:pPr>
    </w:p>
    <w:p w14:paraId="1B69277C"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White flower/Round seed= ____X____=</w:t>
      </w:r>
    </w:p>
    <w:p w14:paraId="1B69277D" w14:textId="77777777" w:rsidR="00BB4A21" w:rsidRDefault="00BB4A21">
      <w:pPr>
        <w:spacing w:line="240" w:lineRule="auto"/>
        <w:rPr>
          <w:rFonts w:ascii="Constantia" w:eastAsia="Constantia" w:hAnsi="Constantia" w:cs="Constantia"/>
          <w:color w:val="333333"/>
          <w:sz w:val="24"/>
          <w:szCs w:val="24"/>
        </w:rPr>
      </w:pPr>
    </w:p>
    <w:p w14:paraId="1B69277E"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White flower/Wrinkled seed= ____X____= </w:t>
      </w:r>
    </w:p>
    <w:p w14:paraId="1B69277F" w14:textId="77777777" w:rsidR="00BB4A21" w:rsidRDefault="00BB4A21">
      <w:pPr>
        <w:spacing w:line="240" w:lineRule="auto"/>
        <w:rPr>
          <w:rFonts w:ascii="Constantia" w:eastAsia="Constantia" w:hAnsi="Constantia" w:cs="Constantia"/>
          <w:color w:val="333333"/>
          <w:sz w:val="24"/>
          <w:szCs w:val="24"/>
        </w:rPr>
      </w:pPr>
    </w:p>
    <w:p w14:paraId="1B69278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Finally, the overall ratio would be:      ____: ____: ____: ____</w:t>
      </w:r>
    </w:p>
    <w:p w14:paraId="1B692781" w14:textId="77777777" w:rsidR="00BB4A21" w:rsidRDefault="00BB4A21">
      <w:pPr>
        <w:spacing w:line="240" w:lineRule="auto"/>
        <w:rPr>
          <w:rFonts w:ascii="Constantia" w:eastAsia="Constantia" w:hAnsi="Constantia" w:cs="Constantia"/>
          <w:color w:val="333333"/>
          <w:sz w:val="24"/>
          <w:szCs w:val="24"/>
        </w:rPr>
      </w:pPr>
    </w:p>
    <w:p w14:paraId="1B692782" w14:textId="77777777" w:rsidR="00BB4A21" w:rsidRDefault="00BB4A21">
      <w:pPr>
        <w:spacing w:line="240" w:lineRule="auto"/>
        <w:rPr>
          <w:rFonts w:ascii="Constantia" w:eastAsia="Constantia" w:hAnsi="Constantia" w:cs="Constantia"/>
          <w:color w:val="333333"/>
          <w:sz w:val="24"/>
          <w:szCs w:val="24"/>
        </w:rPr>
      </w:pPr>
    </w:p>
    <w:p w14:paraId="1B692783" w14:textId="77777777" w:rsidR="00BB4A21" w:rsidRDefault="00BB4A21">
      <w:pPr>
        <w:spacing w:line="240" w:lineRule="auto"/>
        <w:rPr>
          <w:rFonts w:ascii="Constantia" w:eastAsia="Constantia" w:hAnsi="Constantia" w:cs="Constantia"/>
          <w:color w:val="333333"/>
          <w:sz w:val="24"/>
          <w:szCs w:val="24"/>
        </w:rPr>
      </w:pPr>
    </w:p>
    <w:p w14:paraId="1B692784" w14:textId="77777777" w:rsidR="00BB4A21" w:rsidRDefault="00BB4A21">
      <w:pPr>
        <w:spacing w:line="240" w:lineRule="auto"/>
        <w:rPr>
          <w:rFonts w:ascii="Constantia" w:eastAsia="Constantia" w:hAnsi="Constantia" w:cs="Constantia"/>
          <w:color w:val="333333"/>
          <w:sz w:val="24"/>
          <w:szCs w:val="24"/>
        </w:rPr>
      </w:pPr>
    </w:p>
    <w:p w14:paraId="1B692785" w14:textId="77777777" w:rsidR="00BB4A21" w:rsidRDefault="00BB4A21">
      <w:pPr>
        <w:spacing w:line="240" w:lineRule="auto"/>
        <w:rPr>
          <w:rFonts w:ascii="Constantia" w:eastAsia="Constantia" w:hAnsi="Constantia" w:cs="Constantia"/>
          <w:b/>
          <w:color w:val="333333"/>
          <w:sz w:val="28"/>
          <w:szCs w:val="28"/>
        </w:rPr>
      </w:pPr>
    </w:p>
    <w:p w14:paraId="1B692786" w14:textId="77777777" w:rsidR="00BB4A21" w:rsidRDefault="00BB4A21">
      <w:pPr>
        <w:spacing w:line="240" w:lineRule="auto"/>
        <w:rPr>
          <w:rFonts w:ascii="Constantia" w:eastAsia="Constantia" w:hAnsi="Constantia" w:cs="Constantia"/>
          <w:b/>
          <w:color w:val="333333"/>
          <w:sz w:val="28"/>
          <w:szCs w:val="28"/>
        </w:rPr>
      </w:pPr>
    </w:p>
    <w:p w14:paraId="1B692787"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lastRenderedPageBreak/>
        <w:t>Part 2- Students write a scientific explanation to answer the question: How do monkeyflowers inherit traits from their parents?</w:t>
      </w:r>
    </w:p>
    <w:p w14:paraId="1B692788" w14:textId="77777777" w:rsidR="00BB4A21" w:rsidRDefault="00BB4A21">
      <w:pPr>
        <w:spacing w:line="240" w:lineRule="auto"/>
        <w:rPr>
          <w:rFonts w:ascii="Constantia" w:eastAsia="Constantia" w:hAnsi="Constantia" w:cs="Constantia"/>
          <w:color w:val="333333"/>
          <w:sz w:val="24"/>
          <w:szCs w:val="24"/>
        </w:rPr>
      </w:pPr>
    </w:p>
    <w:p w14:paraId="1B692789"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Using what you already know about genetics and inheritance, along with what you have learned so far in this Learning Set, write a scientific explanation that answers the question: How do monkeyflowers inherit traits from their parents?</w:t>
      </w:r>
    </w:p>
    <w:p w14:paraId="1B69278A" w14:textId="77777777" w:rsidR="00BB4A21" w:rsidRDefault="00BB4A21">
      <w:pPr>
        <w:spacing w:line="240" w:lineRule="auto"/>
        <w:rPr>
          <w:rFonts w:ascii="Constantia" w:eastAsia="Constantia" w:hAnsi="Constantia" w:cs="Constantia"/>
          <w:color w:val="333333"/>
          <w:sz w:val="24"/>
          <w:szCs w:val="24"/>
        </w:rPr>
      </w:pPr>
    </w:p>
    <w:p w14:paraId="1B69278B" w14:textId="77777777" w:rsidR="00BB4A21" w:rsidRDefault="00BB4A21">
      <w:pPr>
        <w:spacing w:line="240" w:lineRule="auto"/>
        <w:rPr>
          <w:rFonts w:ascii="Constantia" w:eastAsia="Constantia" w:hAnsi="Constantia" w:cs="Constantia"/>
          <w:color w:val="333333"/>
          <w:sz w:val="24"/>
          <w:szCs w:val="24"/>
        </w:rPr>
      </w:pPr>
    </w:p>
    <w:tbl>
      <w:tblPr>
        <w:tblStyle w:val="aff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BB4A21" w14:paraId="1B692790" w14:textId="77777777">
        <w:tc>
          <w:tcPr>
            <w:tcW w:w="1935" w:type="dxa"/>
            <w:shd w:val="clear" w:color="auto" w:fill="auto"/>
            <w:tcMar>
              <w:top w:w="100" w:type="dxa"/>
              <w:left w:w="100" w:type="dxa"/>
              <w:bottom w:w="100" w:type="dxa"/>
              <w:right w:w="100" w:type="dxa"/>
            </w:tcMar>
          </w:tcPr>
          <w:p w14:paraId="1B69278C"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Claim</w:t>
            </w:r>
          </w:p>
        </w:tc>
        <w:tc>
          <w:tcPr>
            <w:tcW w:w="7425" w:type="dxa"/>
            <w:shd w:val="clear" w:color="auto" w:fill="auto"/>
            <w:tcMar>
              <w:top w:w="100" w:type="dxa"/>
              <w:left w:w="100" w:type="dxa"/>
              <w:bottom w:w="100" w:type="dxa"/>
              <w:right w:w="100" w:type="dxa"/>
            </w:tcMar>
          </w:tcPr>
          <w:p w14:paraId="1B69278D"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p w14:paraId="1B69278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p w14:paraId="1B69278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tc>
      </w:tr>
      <w:tr w:rsidR="00BB4A21" w14:paraId="1B692795" w14:textId="77777777">
        <w:tc>
          <w:tcPr>
            <w:tcW w:w="1935" w:type="dxa"/>
            <w:shd w:val="clear" w:color="auto" w:fill="auto"/>
            <w:tcMar>
              <w:top w:w="100" w:type="dxa"/>
              <w:left w:w="100" w:type="dxa"/>
              <w:bottom w:w="100" w:type="dxa"/>
              <w:right w:w="100" w:type="dxa"/>
            </w:tcMar>
          </w:tcPr>
          <w:p w14:paraId="1B692791"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Evidence</w:t>
            </w:r>
          </w:p>
        </w:tc>
        <w:tc>
          <w:tcPr>
            <w:tcW w:w="7425" w:type="dxa"/>
            <w:shd w:val="clear" w:color="auto" w:fill="auto"/>
            <w:tcMar>
              <w:top w:w="100" w:type="dxa"/>
              <w:left w:w="100" w:type="dxa"/>
              <w:bottom w:w="100" w:type="dxa"/>
              <w:right w:w="100" w:type="dxa"/>
            </w:tcMar>
          </w:tcPr>
          <w:p w14:paraId="1B692792"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p w14:paraId="1B692793"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p w14:paraId="1B69279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tc>
      </w:tr>
      <w:tr w:rsidR="00BB4A21" w14:paraId="1B69279A" w14:textId="77777777">
        <w:tc>
          <w:tcPr>
            <w:tcW w:w="1935" w:type="dxa"/>
            <w:shd w:val="clear" w:color="auto" w:fill="auto"/>
            <w:tcMar>
              <w:top w:w="100" w:type="dxa"/>
              <w:left w:w="100" w:type="dxa"/>
              <w:bottom w:w="100" w:type="dxa"/>
              <w:right w:w="100" w:type="dxa"/>
            </w:tcMar>
          </w:tcPr>
          <w:p w14:paraId="1B692796" w14:textId="77777777" w:rsidR="00BB4A21" w:rsidRDefault="00A05A24">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Reasoning</w:t>
            </w:r>
          </w:p>
        </w:tc>
        <w:tc>
          <w:tcPr>
            <w:tcW w:w="7425" w:type="dxa"/>
            <w:shd w:val="clear" w:color="auto" w:fill="auto"/>
            <w:tcMar>
              <w:top w:w="100" w:type="dxa"/>
              <w:left w:w="100" w:type="dxa"/>
              <w:bottom w:w="100" w:type="dxa"/>
              <w:right w:w="100" w:type="dxa"/>
            </w:tcMar>
          </w:tcPr>
          <w:p w14:paraId="1B69279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p w14:paraId="1B69279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p w14:paraId="1B692799"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b/>
                <w:color w:val="333333"/>
                <w:sz w:val="28"/>
                <w:szCs w:val="28"/>
              </w:rPr>
            </w:pPr>
          </w:p>
        </w:tc>
      </w:tr>
    </w:tbl>
    <w:p w14:paraId="1B69279B"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 xml:space="preserve"> </w:t>
      </w:r>
    </w:p>
    <w:p w14:paraId="1B69279C" w14:textId="77777777" w:rsidR="00BB4A21" w:rsidRDefault="00BB4A21">
      <w:pPr>
        <w:spacing w:line="240" w:lineRule="auto"/>
        <w:rPr>
          <w:rFonts w:ascii="Constantia" w:eastAsia="Constantia" w:hAnsi="Constantia" w:cs="Constantia"/>
          <w:b/>
          <w:color w:val="333333"/>
          <w:sz w:val="28"/>
          <w:szCs w:val="28"/>
        </w:rPr>
      </w:pPr>
    </w:p>
    <w:p w14:paraId="1B69279D" w14:textId="77777777" w:rsidR="00BB4A21" w:rsidRDefault="00BB4A21">
      <w:pPr>
        <w:spacing w:line="240" w:lineRule="auto"/>
        <w:rPr>
          <w:rFonts w:ascii="Constantia" w:eastAsia="Constantia" w:hAnsi="Constantia" w:cs="Constantia"/>
          <w:b/>
          <w:color w:val="333333"/>
          <w:sz w:val="28"/>
          <w:szCs w:val="28"/>
        </w:rPr>
      </w:pPr>
    </w:p>
    <w:p w14:paraId="1B69279E" w14:textId="77777777" w:rsidR="00BB4A21" w:rsidRDefault="00BB4A21">
      <w:pPr>
        <w:spacing w:line="240" w:lineRule="auto"/>
        <w:rPr>
          <w:rFonts w:ascii="Constantia" w:eastAsia="Constantia" w:hAnsi="Constantia" w:cs="Constantia"/>
          <w:b/>
          <w:color w:val="333333"/>
          <w:sz w:val="28"/>
          <w:szCs w:val="28"/>
        </w:rPr>
      </w:pPr>
    </w:p>
    <w:p w14:paraId="1B69279F" w14:textId="77777777" w:rsidR="00BB4A21" w:rsidRDefault="00BB4A21">
      <w:pPr>
        <w:spacing w:line="240" w:lineRule="auto"/>
        <w:rPr>
          <w:rFonts w:ascii="Constantia" w:eastAsia="Constantia" w:hAnsi="Constantia" w:cs="Constantia"/>
          <w:b/>
          <w:color w:val="333333"/>
          <w:sz w:val="28"/>
          <w:szCs w:val="28"/>
        </w:rPr>
      </w:pPr>
    </w:p>
    <w:p w14:paraId="1B6927A0" w14:textId="77777777" w:rsidR="00BB4A21" w:rsidRDefault="00BB4A21">
      <w:pPr>
        <w:spacing w:line="240" w:lineRule="auto"/>
        <w:rPr>
          <w:rFonts w:ascii="Constantia" w:eastAsia="Constantia" w:hAnsi="Constantia" w:cs="Constantia"/>
          <w:b/>
          <w:color w:val="333333"/>
          <w:sz w:val="28"/>
          <w:szCs w:val="28"/>
        </w:rPr>
      </w:pPr>
    </w:p>
    <w:p w14:paraId="1B6927A1" w14:textId="77777777" w:rsidR="00BB4A21" w:rsidRDefault="00BB4A21">
      <w:pPr>
        <w:spacing w:line="240" w:lineRule="auto"/>
        <w:rPr>
          <w:rFonts w:ascii="Constantia" w:eastAsia="Constantia" w:hAnsi="Constantia" w:cs="Constantia"/>
          <w:b/>
          <w:color w:val="333333"/>
          <w:sz w:val="28"/>
          <w:szCs w:val="28"/>
        </w:rPr>
      </w:pPr>
    </w:p>
    <w:p w14:paraId="1B6927A2" w14:textId="77777777" w:rsidR="00BB4A21" w:rsidRDefault="00BB4A21">
      <w:pPr>
        <w:spacing w:line="240" w:lineRule="auto"/>
        <w:rPr>
          <w:rFonts w:ascii="Constantia" w:eastAsia="Constantia" w:hAnsi="Constantia" w:cs="Constantia"/>
          <w:b/>
          <w:color w:val="333333"/>
          <w:sz w:val="28"/>
          <w:szCs w:val="28"/>
        </w:rPr>
      </w:pPr>
    </w:p>
    <w:p w14:paraId="1B6927A3" w14:textId="77777777" w:rsidR="00BB4A21" w:rsidRDefault="00BB4A21">
      <w:pPr>
        <w:spacing w:line="240" w:lineRule="auto"/>
        <w:rPr>
          <w:rFonts w:ascii="Constantia" w:eastAsia="Constantia" w:hAnsi="Constantia" w:cs="Constantia"/>
          <w:b/>
          <w:color w:val="333333"/>
          <w:sz w:val="28"/>
          <w:szCs w:val="28"/>
        </w:rPr>
      </w:pPr>
    </w:p>
    <w:p w14:paraId="1B6927A4" w14:textId="77777777" w:rsidR="00BB4A21" w:rsidRDefault="00BB4A21">
      <w:pPr>
        <w:spacing w:line="240" w:lineRule="auto"/>
        <w:rPr>
          <w:rFonts w:ascii="Constantia" w:eastAsia="Constantia" w:hAnsi="Constantia" w:cs="Constantia"/>
          <w:b/>
          <w:color w:val="333333"/>
          <w:sz w:val="28"/>
          <w:szCs w:val="28"/>
        </w:rPr>
      </w:pPr>
    </w:p>
    <w:p w14:paraId="1B6927A5" w14:textId="77777777" w:rsidR="00BB4A21" w:rsidRDefault="00BB4A21">
      <w:pPr>
        <w:spacing w:line="240" w:lineRule="auto"/>
        <w:rPr>
          <w:rFonts w:ascii="Constantia" w:eastAsia="Constantia" w:hAnsi="Constantia" w:cs="Constantia"/>
          <w:b/>
          <w:color w:val="333333"/>
          <w:sz w:val="28"/>
          <w:szCs w:val="28"/>
        </w:rPr>
      </w:pPr>
    </w:p>
    <w:p w14:paraId="1B6927A6" w14:textId="77777777" w:rsidR="00BB4A21" w:rsidRDefault="00BB4A21">
      <w:pPr>
        <w:spacing w:line="240" w:lineRule="auto"/>
        <w:rPr>
          <w:rFonts w:ascii="Constantia" w:eastAsia="Constantia" w:hAnsi="Constantia" w:cs="Constantia"/>
          <w:b/>
          <w:color w:val="333333"/>
          <w:sz w:val="28"/>
          <w:szCs w:val="28"/>
        </w:rPr>
      </w:pPr>
    </w:p>
    <w:p w14:paraId="1B6927A7" w14:textId="77777777" w:rsidR="00BB4A21" w:rsidRDefault="00BB4A21">
      <w:pPr>
        <w:spacing w:line="240" w:lineRule="auto"/>
        <w:rPr>
          <w:rFonts w:ascii="Constantia" w:eastAsia="Constantia" w:hAnsi="Constantia" w:cs="Constantia"/>
          <w:b/>
          <w:color w:val="333333"/>
          <w:sz w:val="28"/>
          <w:szCs w:val="28"/>
        </w:rPr>
      </w:pPr>
    </w:p>
    <w:p w14:paraId="1B6927A8" w14:textId="77777777" w:rsidR="00BB4A21" w:rsidRDefault="00BB4A21">
      <w:pPr>
        <w:spacing w:line="240" w:lineRule="auto"/>
        <w:rPr>
          <w:rFonts w:ascii="Constantia" w:eastAsia="Constantia" w:hAnsi="Constantia" w:cs="Constantia"/>
          <w:b/>
          <w:color w:val="333333"/>
          <w:sz w:val="28"/>
          <w:szCs w:val="28"/>
        </w:rPr>
      </w:pPr>
    </w:p>
    <w:p w14:paraId="1B6927A9" w14:textId="77777777" w:rsidR="00BB4A21" w:rsidRDefault="00BB4A21">
      <w:pPr>
        <w:spacing w:line="240" w:lineRule="auto"/>
        <w:rPr>
          <w:rFonts w:ascii="Constantia" w:eastAsia="Constantia" w:hAnsi="Constantia" w:cs="Constantia"/>
          <w:b/>
          <w:color w:val="333333"/>
          <w:sz w:val="28"/>
          <w:szCs w:val="28"/>
        </w:rPr>
      </w:pPr>
    </w:p>
    <w:p w14:paraId="1B6927AA" w14:textId="77777777" w:rsidR="00BB4A21" w:rsidRDefault="00BB4A21">
      <w:pPr>
        <w:spacing w:line="240" w:lineRule="auto"/>
        <w:rPr>
          <w:rFonts w:ascii="Constantia" w:eastAsia="Constantia" w:hAnsi="Constantia" w:cs="Constantia"/>
          <w:b/>
          <w:color w:val="333333"/>
          <w:sz w:val="28"/>
          <w:szCs w:val="28"/>
        </w:rPr>
      </w:pPr>
    </w:p>
    <w:p w14:paraId="1B6927AB" w14:textId="77777777" w:rsidR="00BB4A21" w:rsidRDefault="00BB4A21">
      <w:pPr>
        <w:spacing w:line="240" w:lineRule="auto"/>
        <w:rPr>
          <w:rFonts w:ascii="Constantia" w:eastAsia="Constantia" w:hAnsi="Constantia" w:cs="Constantia"/>
          <w:b/>
          <w:color w:val="333333"/>
          <w:sz w:val="28"/>
          <w:szCs w:val="28"/>
        </w:rPr>
      </w:pPr>
    </w:p>
    <w:p w14:paraId="1B6927AC" w14:textId="77777777" w:rsidR="00BB4A21" w:rsidRDefault="00BB4A21">
      <w:pPr>
        <w:spacing w:line="240" w:lineRule="auto"/>
        <w:rPr>
          <w:rFonts w:ascii="Constantia" w:eastAsia="Constantia" w:hAnsi="Constantia" w:cs="Constantia"/>
          <w:b/>
          <w:color w:val="333333"/>
          <w:sz w:val="28"/>
          <w:szCs w:val="28"/>
        </w:rPr>
      </w:pPr>
    </w:p>
    <w:p w14:paraId="1B6927AD" w14:textId="77777777" w:rsidR="00BB4A21" w:rsidRDefault="00BB4A21">
      <w:pPr>
        <w:spacing w:line="240" w:lineRule="auto"/>
        <w:rPr>
          <w:rFonts w:ascii="Constantia" w:eastAsia="Constantia" w:hAnsi="Constantia" w:cs="Constantia"/>
          <w:b/>
          <w:color w:val="333333"/>
          <w:sz w:val="28"/>
          <w:szCs w:val="28"/>
        </w:rPr>
      </w:pPr>
    </w:p>
    <w:p w14:paraId="1B6927AE" w14:textId="77777777" w:rsidR="00BB4A21" w:rsidRDefault="00A05A24">
      <w:pPr>
        <w:spacing w:line="240" w:lineRule="auto"/>
        <w:jc w:val="center"/>
        <w:rPr>
          <w:rFonts w:ascii="Constantia" w:eastAsia="Constantia" w:hAnsi="Constantia" w:cs="Constantia"/>
          <w:b/>
          <w:color w:val="333333"/>
          <w:sz w:val="28"/>
          <w:szCs w:val="28"/>
        </w:rPr>
      </w:pPr>
      <w:bookmarkStart w:id="9" w:name="strawberry"/>
      <w:r>
        <w:rPr>
          <w:rFonts w:ascii="Constantia" w:eastAsia="Constantia" w:hAnsi="Constantia" w:cs="Constantia"/>
          <w:b/>
          <w:color w:val="333333"/>
          <w:sz w:val="28"/>
          <w:szCs w:val="28"/>
        </w:rPr>
        <w:lastRenderedPageBreak/>
        <w:t>Lesson 4 Strawberry DNA Extraction</w:t>
      </w:r>
    </w:p>
    <w:bookmarkEnd w:id="9"/>
    <w:p w14:paraId="1B6927AF" w14:textId="77777777" w:rsidR="00BB4A21" w:rsidRDefault="00A05A24">
      <w:pPr>
        <w:spacing w:line="240" w:lineRule="auto"/>
        <w:jc w:val="center"/>
        <w:rPr>
          <w:rFonts w:ascii="Constantia" w:eastAsia="Constantia" w:hAnsi="Constantia" w:cs="Constantia"/>
          <w:b/>
          <w:color w:val="333333"/>
          <w:sz w:val="28"/>
          <w:szCs w:val="28"/>
        </w:rPr>
      </w:pPr>
      <w:r>
        <w:rPr>
          <w:rFonts w:ascii="Constantia" w:eastAsia="Constantia" w:hAnsi="Constantia" w:cs="Constantia"/>
          <w:b/>
          <w:noProof/>
          <w:color w:val="333333"/>
          <w:sz w:val="28"/>
          <w:szCs w:val="28"/>
        </w:rPr>
        <w:drawing>
          <wp:inline distT="114300" distB="114300" distL="114300" distR="114300" wp14:anchorId="1B692982" wp14:editId="1B692983">
            <wp:extent cx="5033963" cy="7550944"/>
            <wp:effectExtent l="0" t="0" r="0" b="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4"/>
                    <a:srcRect/>
                    <a:stretch>
                      <a:fillRect/>
                    </a:stretch>
                  </pic:blipFill>
                  <pic:spPr>
                    <a:xfrm>
                      <a:off x="0" y="0"/>
                      <a:ext cx="5033963" cy="7550944"/>
                    </a:xfrm>
                    <a:prstGeom prst="rect">
                      <a:avLst/>
                    </a:prstGeom>
                    <a:ln/>
                  </pic:spPr>
                </pic:pic>
              </a:graphicData>
            </a:graphic>
          </wp:inline>
        </w:drawing>
      </w:r>
    </w:p>
    <w:p w14:paraId="5FA14D2B" w14:textId="77777777" w:rsidR="003A70D4" w:rsidRDefault="003A70D4">
      <w:pPr>
        <w:spacing w:line="240" w:lineRule="auto"/>
        <w:jc w:val="center"/>
        <w:rPr>
          <w:rFonts w:ascii="Constantia" w:eastAsia="Constantia" w:hAnsi="Constantia" w:cs="Constantia"/>
          <w:b/>
          <w:color w:val="333333"/>
          <w:sz w:val="28"/>
          <w:szCs w:val="28"/>
        </w:rPr>
      </w:pPr>
      <w:bookmarkStart w:id="10" w:name="b087t215vwku" w:colFirst="0" w:colLast="0"/>
      <w:bookmarkEnd w:id="10"/>
    </w:p>
    <w:p w14:paraId="1B6927B0" w14:textId="3999E2DF" w:rsidR="00BB4A21" w:rsidRDefault="00A05A24">
      <w:pPr>
        <w:spacing w:line="240" w:lineRule="auto"/>
        <w:jc w:val="center"/>
        <w:rPr>
          <w:rFonts w:ascii="Constantia" w:eastAsia="Constantia" w:hAnsi="Constantia" w:cs="Constantia"/>
          <w:b/>
          <w:color w:val="333333"/>
          <w:sz w:val="28"/>
          <w:szCs w:val="28"/>
        </w:rPr>
      </w:pPr>
      <w:r>
        <w:rPr>
          <w:rFonts w:ascii="Constantia" w:eastAsia="Constantia" w:hAnsi="Constantia" w:cs="Constantia"/>
          <w:b/>
          <w:color w:val="333333"/>
          <w:sz w:val="28"/>
          <w:szCs w:val="28"/>
        </w:rPr>
        <w:lastRenderedPageBreak/>
        <w:t>Lesson 4 - What does DNA look like?</w:t>
      </w:r>
    </w:p>
    <w:p w14:paraId="1B6927B1" w14:textId="77777777" w:rsidR="00BB4A21" w:rsidRDefault="00A05A24">
      <w:pPr>
        <w:spacing w:line="240" w:lineRule="auto"/>
        <w:jc w:val="center"/>
        <w:rPr>
          <w:rFonts w:ascii="Constantia" w:eastAsia="Constantia" w:hAnsi="Constantia" w:cs="Constantia"/>
          <w:b/>
          <w:color w:val="333333"/>
          <w:sz w:val="20"/>
          <w:szCs w:val="20"/>
        </w:rPr>
      </w:pPr>
      <w:hyperlink r:id="rId65" w:anchor="interactives/itsi/protein-structure/jsmol-dna.json">
        <w:r>
          <w:rPr>
            <w:rFonts w:ascii="Constantia" w:eastAsia="Constantia" w:hAnsi="Constantia" w:cs="Constantia"/>
            <w:b/>
            <w:color w:val="1155CC"/>
            <w:sz w:val="20"/>
            <w:szCs w:val="20"/>
            <w:u w:val="single"/>
          </w:rPr>
          <w:t>https://lab.concord.org/embeddable.html#interactives/itsi/protein-structure/jsmol-dna.json</w:t>
        </w:r>
      </w:hyperlink>
      <w:r>
        <w:rPr>
          <w:rFonts w:ascii="Constantia" w:eastAsia="Constantia" w:hAnsi="Constantia" w:cs="Constantia"/>
          <w:b/>
          <w:color w:val="333333"/>
          <w:sz w:val="20"/>
          <w:szCs w:val="20"/>
        </w:rPr>
        <w:t xml:space="preserve">  </w:t>
      </w:r>
    </w:p>
    <w:p w14:paraId="1B6927B2" w14:textId="77777777" w:rsidR="00BB4A21" w:rsidRDefault="00BB4A21">
      <w:pPr>
        <w:spacing w:line="240" w:lineRule="auto"/>
        <w:jc w:val="center"/>
        <w:rPr>
          <w:rFonts w:ascii="Constantia" w:eastAsia="Constantia" w:hAnsi="Constantia" w:cs="Constantia"/>
          <w:b/>
          <w:color w:val="333333"/>
          <w:sz w:val="28"/>
          <w:szCs w:val="28"/>
        </w:rPr>
      </w:pPr>
    </w:p>
    <w:p w14:paraId="1B6927B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Part </w:t>
      </w:r>
      <w:proofErr w:type="gramStart"/>
      <w:r>
        <w:rPr>
          <w:rFonts w:ascii="Constantia" w:eastAsia="Constantia" w:hAnsi="Constantia" w:cs="Constantia"/>
          <w:b/>
          <w:color w:val="333333"/>
          <w:sz w:val="24"/>
          <w:szCs w:val="24"/>
        </w:rPr>
        <w:t>1 :</w:t>
      </w:r>
      <w:proofErr w:type="gramEnd"/>
      <w:r>
        <w:rPr>
          <w:rFonts w:ascii="Constantia" w:eastAsia="Constantia" w:hAnsi="Constantia" w:cs="Constantia"/>
          <w:b/>
          <w:color w:val="333333"/>
          <w:sz w:val="24"/>
          <w:szCs w:val="24"/>
        </w:rPr>
        <w:t xml:space="preserve"> </w:t>
      </w:r>
      <w:r>
        <w:rPr>
          <w:rFonts w:ascii="Constantia" w:eastAsia="Constantia" w:hAnsi="Constantia" w:cs="Constantia"/>
          <w:color w:val="333333"/>
          <w:sz w:val="24"/>
          <w:szCs w:val="24"/>
        </w:rPr>
        <w:t xml:space="preserve">Start with “Show DNA as </w:t>
      </w:r>
      <w:r>
        <w:rPr>
          <w:rFonts w:ascii="Constantia" w:eastAsia="Constantia" w:hAnsi="Constantia" w:cs="Constantia"/>
          <w:b/>
          <w:color w:val="333333"/>
          <w:sz w:val="24"/>
          <w:szCs w:val="24"/>
        </w:rPr>
        <w:t>ladder</w:t>
      </w:r>
      <w:r>
        <w:rPr>
          <w:rFonts w:ascii="Constantia" w:eastAsia="Constantia" w:hAnsi="Constantia" w:cs="Constantia"/>
          <w:color w:val="333333"/>
          <w:sz w:val="24"/>
          <w:szCs w:val="24"/>
        </w:rPr>
        <w:t xml:space="preserve">” / “Show </w:t>
      </w:r>
      <w:r>
        <w:rPr>
          <w:rFonts w:ascii="Constantia" w:eastAsia="Constantia" w:hAnsi="Constantia" w:cs="Constantia"/>
          <w:b/>
          <w:color w:val="333333"/>
          <w:sz w:val="24"/>
          <w:szCs w:val="24"/>
        </w:rPr>
        <w:t>strand 1</w:t>
      </w:r>
      <w:r>
        <w:rPr>
          <w:rFonts w:ascii="Constantia" w:eastAsia="Constantia" w:hAnsi="Constantia" w:cs="Constantia"/>
          <w:color w:val="333333"/>
          <w:sz w:val="24"/>
          <w:szCs w:val="24"/>
        </w:rPr>
        <w:t>” / “Color by</w:t>
      </w:r>
      <w:r>
        <w:rPr>
          <w:rFonts w:ascii="Constantia" w:eastAsia="Constantia" w:hAnsi="Constantia" w:cs="Constantia"/>
          <w:b/>
          <w:color w:val="333333"/>
          <w:sz w:val="24"/>
          <w:szCs w:val="24"/>
        </w:rPr>
        <w:t xml:space="preserve"> chain</w:t>
      </w:r>
      <w:r>
        <w:rPr>
          <w:rFonts w:ascii="Constantia" w:eastAsia="Constantia" w:hAnsi="Constantia" w:cs="Constantia"/>
          <w:color w:val="333333"/>
          <w:sz w:val="24"/>
          <w:szCs w:val="24"/>
        </w:rPr>
        <w:t xml:space="preserve">” as shown below. To explore the strand more </w:t>
      </w:r>
      <w:proofErr w:type="gramStart"/>
      <w:r>
        <w:rPr>
          <w:rFonts w:ascii="Constantia" w:eastAsia="Constantia" w:hAnsi="Constantia" w:cs="Constantia"/>
          <w:color w:val="333333"/>
          <w:sz w:val="24"/>
          <w:szCs w:val="24"/>
        </w:rPr>
        <w:t>closely,  click</w:t>
      </w:r>
      <w:proofErr w:type="gramEnd"/>
      <w:r>
        <w:rPr>
          <w:rFonts w:ascii="Constantia" w:eastAsia="Constantia" w:hAnsi="Constantia" w:cs="Constantia"/>
          <w:color w:val="333333"/>
          <w:sz w:val="24"/>
          <w:szCs w:val="24"/>
        </w:rPr>
        <w:t xml:space="preserve"> and drag on the strand to move it around and zoom in or out to make the figure smaller or bigger.  </w:t>
      </w:r>
    </w:p>
    <w:p w14:paraId="1B6927B4" w14:textId="77777777" w:rsidR="00BB4A21" w:rsidRDefault="00A05A24">
      <w:pPr>
        <w:spacing w:line="240" w:lineRule="auto"/>
        <w:jc w:val="center"/>
        <w:rPr>
          <w:rFonts w:ascii="Constantia" w:eastAsia="Constantia" w:hAnsi="Constantia" w:cs="Constantia"/>
          <w:b/>
          <w:color w:val="333333"/>
          <w:sz w:val="28"/>
          <w:szCs w:val="28"/>
        </w:rPr>
      </w:pPr>
      <w:r>
        <w:rPr>
          <w:rFonts w:ascii="Constantia" w:eastAsia="Constantia" w:hAnsi="Constantia" w:cs="Constantia"/>
          <w:b/>
          <w:noProof/>
          <w:color w:val="333333"/>
          <w:sz w:val="28"/>
          <w:szCs w:val="28"/>
        </w:rPr>
        <w:drawing>
          <wp:inline distT="114300" distB="114300" distL="114300" distR="114300" wp14:anchorId="1B692984" wp14:editId="1B692985">
            <wp:extent cx="3167063" cy="1883569"/>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6"/>
                    <a:srcRect/>
                    <a:stretch>
                      <a:fillRect/>
                    </a:stretch>
                  </pic:blipFill>
                  <pic:spPr>
                    <a:xfrm>
                      <a:off x="0" y="0"/>
                      <a:ext cx="3167063" cy="1883569"/>
                    </a:xfrm>
                    <a:prstGeom prst="rect">
                      <a:avLst/>
                    </a:prstGeom>
                    <a:ln/>
                  </pic:spPr>
                </pic:pic>
              </a:graphicData>
            </a:graphic>
          </wp:inline>
        </w:drawing>
      </w:r>
    </w:p>
    <w:p w14:paraId="1B6927B5" w14:textId="77777777" w:rsidR="00BB4A21" w:rsidRDefault="00BB4A21">
      <w:pPr>
        <w:spacing w:line="240" w:lineRule="auto"/>
        <w:jc w:val="center"/>
        <w:rPr>
          <w:rFonts w:ascii="Constantia" w:eastAsia="Constantia" w:hAnsi="Constantia" w:cs="Constantia"/>
          <w:b/>
          <w:color w:val="333333"/>
          <w:sz w:val="28"/>
          <w:szCs w:val="28"/>
        </w:rPr>
      </w:pPr>
    </w:p>
    <w:p w14:paraId="1B6927B6" w14:textId="77777777" w:rsidR="00BB4A21" w:rsidRDefault="00A05A24">
      <w:pPr>
        <w:numPr>
          <w:ilvl w:val="0"/>
          <w:numId w:val="8"/>
        </w:numPr>
        <w:spacing w:line="240" w:lineRule="auto"/>
        <w:ind w:left="360"/>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Add the second strand by clicking on strand 2 to see what happens. </w:t>
      </w:r>
    </w:p>
    <w:p w14:paraId="1B6927B7" w14:textId="77777777" w:rsidR="00BB4A21" w:rsidRDefault="00A05A24">
      <w:pPr>
        <w:numPr>
          <w:ilvl w:val="0"/>
          <w:numId w:val="8"/>
        </w:numPr>
        <w:spacing w:line="240" w:lineRule="auto"/>
        <w:ind w:left="360"/>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Which do you think would be more stable, one or two strands? Explain why. Think about a </w:t>
      </w:r>
      <w:proofErr w:type="gramStart"/>
      <w:r>
        <w:rPr>
          <w:rFonts w:ascii="Constantia" w:eastAsia="Constantia" w:hAnsi="Constantia" w:cs="Constantia"/>
          <w:color w:val="333333"/>
          <w:sz w:val="24"/>
          <w:szCs w:val="24"/>
        </w:rPr>
        <w:t>real life</w:t>
      </w:r>
      <w:proofErr w:type="gramEnd"/>
      <w:r>
        <w:rPr>
          <w:rFonts w:ascii="Constantia" w:eastAsia="Constantia" w:hAnsi="Constantia" w:cs="Constantia"/>
          <w:color w:val="333333"/>
          <w:sz w:val="24"/>
          <w:szCs w:val="24"/>
        </w:rPr>
        <w:t xml:space="preserve"> ladder, is it more or less stable with one side and just half rungs? </w:t>
      </w:r>
    </w:p>
    <w:p w14:paraId="1B6927B8" w14:textId="77777777" w:rsidR="00BB4A21" w:rsidRDefault="00BB4A21">
      <w:pPr>
        <w:spacing w:line="240" w:lineRule="auto"/>
        <w:rPr>
          <w:rFonts w:ascii="Constantia" w:eastAsia="Constantia" w:hAnsi="Constantia" w:cs="Constantia"/>
          <w:color w:val="333333"/>
          <w:sz w:val="24"/>
          <w:szCs w:val="24"/>
        </w:rPr>
      </w:pPr>
    </w:p>
    <w:tbl>
      <w:tblPr>
        <w:tblStyle w:val="afffd"/>
        <w:tblW w:w="924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40"/>
      </w:tblGrid>
      <w:tr w:rsidR="00BB4A21" w14:paraId="1B6927BE" w14:textId="77777777">
        <w:tc>
          <w:tcPr>
            <w:tcW w:w="9240" w:type="dxa"/>
            <w:shd w:val="clear" w:color="auto" w:fill="auto"/>
            <w:tcMar>
              <w:top w:w="100" w:type="dxa"/>
              <w:left w:w="100" w:type="dxa"/>
              <w:bottom w:w="100" w:type="dxa"/>
              <w:right w:w="100" w:type="dxa"/>
            </w:tcMar>
          </w:tcPr>
          <w:p w14:paraId="1B6927B9"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BA"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BB"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BC"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BD"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BF" w14:textId="77777777" w:rsidR="00BB4A21" w:rsidRDefault="00BB4A21">
      <w:pPr>
        <w:spacing w:line="240" w:lineRule="auto"/>
        <w:ind w:left="720"/>
        <w:rPr>
          <w:rFonts w:ascii="Constantia" w:eastAsia="Constantia" w:hAnsi="Constantia" w:cs="Constantia"/>
          <w:color w:val="333333"/>
          <w:sz w:val="24"/>
          <w:szCs w:val="24"/>
        </w:rPr>
      </w:pPr>
    </w:p>
    <w:p w14:paraId="1B6927C0" w14:textId="7555C249"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 xml:space="preserve">Part 2. </w:t>
      </w:r>
      <w:r>
        <w:rPr>
          <w:rFonts w:ascii="Constantia" w:eastAsia="Constantia" w:hAnsi="Constantia" w:cs="Constantia"/>
          <w:color w:val="333333"/>
          <w:sz w:val="24"/>
          <w:szCs w:val="24"/>
        </w:rPr>
        <w:t xml:space="preserve">Start with “Show DNA as ladder” / “Show strand 1” / “Color by </w:t>
      </w:r>
      <w:r>
        <w:rPr>
          <w:rFonts w:ascii="Constantia" w:eastAsia="Constantia" w:hAnsi="Constantia" w:cs="Constantia"/>
          <w:b/>
          <w:color w:val="333333"/>
          <w:sz w:val="24"/>
          <w:szCs w:val="24"/>
          <w:u w:val="single"/>
        </w:rPr>
        <w:t>nucleotides</w:t>
      </w:r>
      <w:r>
        <w:rPr>
          <w:rFonts w:ascii="Constantia" w:eastAsia="Constantia" w:hAnsi="Constantia" w:cs="Constantia"/>
          <w:color w:val="333333"/>
          <w:sz w:val="24"/>
          <w:szCs w:val="24"/>
        </w:rPr>
        <w:t xml:space="preserve">” as shown below. To explore the strand more </w:t>
      </w:r>
      <w:r w:rsidR="005839CA">
        <w:rPr>
          <w:rFonts w:ascii="Constantia" w:eastAsia="Constantia" w:hAnsi="Constantia" w:cs="Constantia"/>
          <w:color w:val="333333"/>
          <w:sz w:val="24"/>
          <w:szCs w:val="24"/>
        </w:rPr>
        <w:t>closely, click</w:t>
      </w:r>
      <w:r>
        <w:rPr>
          <w:rFonts w:ascii="Constantia" w:eastAsia="Constantia" w:hAnsi="Constantia" w:cs="Constantia"/>
          <w:color w:val="333333"/>
          <w:sz w:val="24"/>
          <w:szCs w:val="24"/>
        </w:rPr>
        <w:t xml:space="preserve"> and drag on the strand to move it around and zoom in or out to make the figure smaller or bigger.</w:t>
      </w:r>
    </w:p>
    <w:p w14:paraId="1B6927C1" w14:textId="77777777" w:rsidR="00BB4A21" w:rsidRDefault="00A05A24">
      <w:pPr>
        <w:jc w:val="center"/>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86" wp14:editId="1B692987">
            <wp:extent cx="3486150" cy="2091690"/>
            <wp:effectExtent l="0" t="0" r="0" b="0"/>
            <wp:docPr id="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7"/>
                    <a:srcRect/>
                    <a:stretch>
                      <a:fillRect/>
                    </a:stretch>
                  </pic:blipFill>
                  <pic:spPr>
                    <a:xfrm>
                      <a:off x="0" y="0"/>
                      <a:ext cx="3486150" cy="2091690"/>
                    </a:xfrm>
                    <a:prstGeom prst="rect">
                      <a:avLst/>
                    </a:prstGeom>
                    <a:ln/>
                  </pic:spPr>
                </pic:pic>
              </a:graphicData>
            </a:graphic>
          </wp:inline>
        </w:drawing>
      </w:r>
    </w:p>
    <w:p w14:paraId="1B6927C2" w14:textId="77777777" w:rsidR="00BB4A21" w:rsidRDefault="00BB4A21">
      <w:pPr>
        <w:spacing w:line="240" w:lineRule="auto"/>
        <w:jc w:val="center"/>
        <w:rPr>
          <w:rFonts w:ascii="Constantia" w:eastAsia="Constantia" w:hAnsi="Constantia" w:cs="Constantia"/>
          <w:color w:val="333333"/>
          <w:sz w:val="24"/>
          <w:szCs w:val="24"/>
        </w:rPr>
      </w:pPr>
    </w:p>
    <w:p w14:paraId="1B6927C3" w14:textId="77777777" w:rsidR="00BB4A21" w:rsidRDefault="00A05A24">
      <w:pPr>
        <w:numPr>
          <w:ilvl w:val="0"/>
          <w:numId w:val="9"/>
        </w:numPr>
        <w:spacing w:line="240" w:lineRule="auto"/>
        <w:ind w:left="360"/>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do you notice? </w:t>
      </w:r>
    </w:p>
    <w:p w14:paraId="1B6927C4" w14:textId="77777777" w:rsidR="00BB4A21" w:rsidRDefault="00BB4A21">
      <w:pPr>
        <w:spacing w:line="240" w:lineRule="auto"/>
        <w:rPr>
          <w:rFonts w:ascii="Constantia" w:eastAsia="Constantia" w:hAnsi="Constantia" w:cs="Constantia"/>
          <w:color w:val="333333"/>
          <w:sz w:val="24"/>
          <w:szCs w:val="24"/>
        </w:rPr>
      </w:pPr>
    </w:p>
    <w:tbl>
      <w:tblPr>
        <w:tblStyle w:val="afffe"/>
        <w:tblW w:w="933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30"/>
      </w:tblGrid>
      <w:tr w:rsidR="00BB4A21" w14:paraId="1B6927C9" w14:textId="77777777">
        <w:tc>
          <w:tcPr>
            <w:tcW w:w="9330" w:type="dxa"/>
            <w:shd w:val="clear" w:color="auto" w:fill="auto"/>
            <w:tcMar>
              <w:top w:w="100" w:type="dxa"/>
              <w:left w:w="100" w:type="dxa"/>
              <w:bottom w:w="100" w:type="dxa"/>
              <w:right w:w="100" w:type="dxa"/>
            </w:tcMar>
          </w:tcPr>
          <w:p w14:paraId="1B6927C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C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C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7C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7CA" w14:textId="77777777" w:rsidR="00BB4A21" w:rsidRDefault="00BB4A21">
      <w:pPr>
        <w:spacing w:line="240" w:lineRule="auto"/>
        <w:rPr>
          <w:rFonts w:ascii="Constantia" w:eastAsia="Constantia" w:hAnsi="Constantia" w:cs="Constantia"/>
          <w:color w:val="333333"/>
          <w:sz w:val="24"/>
          <w:szCs w:val="24"/>
        </w:rPr>
      </w:pPr>
    </w:p>
    <w:p w14:paraId="1B6927CB" w14:textId="77777777" w:rsidR="00BB4A21" w:rsidRDefault="00A05A24">
      <w:pPr>
        <w:numPr>
          <w:ilvl w:val="0"/>
          <w:numId w:val="9"/>
        </w:numPr>
        <w:spacing w:line="240" w:lineRule="auto"/>
        <w:ind w:left="360"/>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Add the second strand by clicking on strand 2 to see what happens. </w:t>
      </w:r>
      <w:r>
        <w:rPr>
          <w:rFonts w:ascii="Constantia" w:eastAsia="Constantia" w:hAnsi="Constantia" w:cs="Constantia"/>
          <w:b/>
          <w:color w:val="333333"/>
          <w:sz w:val="24"/>
          <w:szCs w:val="24"/>
        </w:rPr>
        <w:t xml:space="preserve"> </w:t>
      </w:r>
    </w:p>
    <w:p w14:paraId="1B6927CC" w14:textId="77777777" w:rsidR="00BB4A21" w:rsidRDefault="00A05A24">
      <w:pPr>
        <w:numPr>
          <w:ilvl w:val="0"/>
          <w:numId w:val="9"/>
        </w:numPr>
        <w:spacing w:line="240" w:lineRule="auto"/>
        <w:ind w:left="360"/>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do you notice about the pairing of two strands? What colors seem to go together? </w:t>
      </w:r>
    </w:p>
    <w:p w14:paraId="1B6927CD" w14:textId="77777777" w:rsidR="00BB4A21" w:rsidRDefault="00BB4A21">
      <w:pPr>
        <w:spacing w:line="240" w:lineRule="auto"/>
        <w:rPr>
          <w:rFonts w:ascii="Constantia" w:eastAsia="Constantia" w:hAnsi="Constantia" w:cs="Constantia"/>
          <w:color w:val="333333"/>
          <w:sz w:val="24"/>
          <w:szCs w:val="24"/>
        </w:rPr>
      </w:pPr>
    </w:p>
    <w:tbl>
      <w:tblPr>
        <w:tblStyle w:val="affff"/>
        <w:tblW w:w="9300" w:type="dxa"/>
        <w:tblInd w:w="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00"/>
      </w:tblGrid>
      <w:tr w:rsidR="00BB4A21" w14:paraId="1B6927D4" w14:textId="77777777">
        <w:tc>
          <w:tcPr>
            <w:tcW w:w="9300" w:type="dxa"/>
            <w:shd w:val="clear" w:color="auto" w:fill="auto"/>
            <w:tcMar>
              <w:top w:w="100" w:type="dxa"/>
              <w:left w:w="100" w:type="dxa"/>
              <w:bottom w:w="100" w:type="dxa"/>
              <w:right w:w="100" w:type="dxa"/>
            </w:tcMar>
          </w:tcPr>
          <w:p w14:paraId="1B6927CE" w14:textId="77777777" w:rsidR="00BB4A21" w:rsidRDefault="00BB4A21">
            <w:pPr>
              <w:widowControl w:val="0"/>
              <w:spacing w:line="240" w:lineRule="auto"/>
              <w:rPr>
                <w:rFonts w:ascii="Constantia" w:eastAsia="Constantia" w:hAnsi="Constantia" w:cs="Constantia"/>
                <w:color w:val="333333"/>
                <w:sz w:val="24"/>
                <w:szCs w:val="24"/>
              </w:rPr>
            </w:pPr>
          </w:p>
          <w:p w14:paraId="1B6927CF" w14:textId="77777777" w:rsidR="00BB4A21" w:rsidRDefault="00BB4A21">
            <w:pPr>
              <w:widowControl w:val="0"/>
              <w:spacing w:line="240" w:lineRule="auto"/>
              <w:rPr>
                <w:rFonts w:ascii="Constantia" w:eastAsia="Constantia" w:hAnsi="Constantia" w:cs="Constantia"/>
                <w:color w:val="333333"/>
                <w:sz w:val="24"/>
                <w:szCs w:val="24"/>
              </w:rPr>
            </w:pPr>
          </w:p>
          <w:p w14:paraId="1B6927D0" w14:textId="77777777" w:rsidR="00BB4A21" w:rsidRDefault="00BB4A21">
            <w:pPr>
              <w:widowControl w:val="0"/>
              <w:spacing w:line="240" w:lineRule="auto"/>
              <w:rPr>
                <w:rFonts w:ascii="Constantia" w:eastAsia="Constantia" w:hAnsi="Constantia" w:cs="Constantia"/>
                <w:color w:val="333333"/>
                <w:sz w:val="24"/>
                <w:szCs w:val="24"/>
              </w:rPr>
            </w:pPr>
          </w:p>
          <w:p w14:paraId="1B6927D1" w14:textId="77777777" w:rsidR="00BB4A21" w:rsidRDefault="00BB4A21">
            <w:pPr>
              <w:widowControl w:val="0"/>
              <w:spacing w:line="240" w:lineRule="auto"/>
              <w:rPr>
                <w:rFonts w:ascii="Constantia" w:eastAsia="Constantia" w:hAnsi="Constantia" w:cs="Constantia"/>
                <w:color w:val="333333"/>
                <w:sz w:val="24"/>
                <w:szCs w:val="24"/>
              </w:rPr>
            </w:pPr>
          </w:p>
          <w:p w14:paraId="1B6927D2" w14:textId="77777777" w:rsidR="00BB4A21" w:rsidRDefault="00BB4A21">
            <w:pPr>
              <w:widowControl w:val="0"/>
              <w:spacing w:line="240" w:lineRule="auto"/>
              <w:rPr>
                <w:rFonts w:ascii="Constantia" w:eastAsia="Constantia" w:hAnsi="Constantia" w:cs="Constantia"/>
                <w:color w:val="333333"/>
                <w:sz w:val="24"/>
                <w:szCs w:val="24"/>
              </w:rPr>
            </w:pPr>
          </w:p>
          <w:p w14:paraId="1B6927D3" w14:textId="77777777" w:rsidR="00BB4A21" w:rsidRDefault="00BB4A21">
            <w:pPr>
              <w:widowControl w:val="0"/>
              <w:spacing w:line="240" w:lineRule="auto"/>
              <w:rPr>
                <w:rFonts w:ascii="Constantia" w:eastAsia="Constantia" w:hAnsi="Constantia" w:cs="Constantia"/>
                <w:color w:val="333333"/>
                <w:sz w:val="24"/>
                <w:szCs w:val="24"/>
              </w:rPr>
            </w:pPr>
          </w:p>
        </w:tc>
      </w:tr>
    </w:tbl>
    <w:p w14:paraId="1B6927D5" w14:textId="77777777" w:rsidR="00BB4A21" w:rsidRDefault="00BB4A21">
      <w:pPr>
        <w:spacing w:line="240" w:lineRule="auto"/>
        <w:ind w:left="720"/>
        <w:rPr>
          <w:rFonts w:ascii="Constantia" w:eastAsia="Constantia" w:hAnsi="Constantia" w:cs="Constantia"/>
          <w:color w:val="333333"/>
          <w:sz w:val="24"/>
          <w:szCs w:val="24"/>
        </w:rPr>
      </w:pPr>
    </w:p>
    <w:p w14:paraId="1B6927D6" w14:textId="77777777" w:rsidR="00BB4A21" w:rsidRDefault="00A05A24">
      <w:pPr>
        <w:numPr>
          <w:ilvl w:val="0"/>
          <w:numId w:val="9"/>
        </w:numPr>
        <w:spacing w:line="240" w:lineRule="auto"/>
        <w:ind w:left="360"/>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colors represent nucleotides. In DNA, there are 4 nucleotides that make up all living organisms’ DNA. Each letter represents one nucleotide. Their names are: </w:t>
      </w:r>
    </w:p>
    <w:p w14:paraId="1B6927D7" w14:textId="77777777" w:rsidR="00BB4A21" w:rsidRDefault="00BB4A21">
      <w:pPr>
        <w:spacing w:line="240" w:lineRule="auto"/>
        <w:ind w:left="720"/>
        <w:rPr>
          <w:rFonts w:ascii="Constantia" w:eastAsia="Constantia" w:hAnsi="Constantia" w:cs="Constantia"/>
          <w:color w:val="333333"/>
          <w:sz w:val="24"/>
          <w:szCs w:val="24"/>
        </w:rPr>
      </w:pPr>
    </w:p>
    <w:p w14:paraId="1B6927D8" w14:textId="77777777" w:rsidR="00BB4A21" w:rsidRDefault="00A05A24">
      <w:pPr>
        <w:spacing w:line="240" w:lineRule="auto"/>
        <w:ind w:left="720"/>
        <w:rPr>
          <w:rFonts w:ascii="Constantia" w:eastAsia="Constantia" w:hAnsi="Constantia" w:cs="Constantia"/>
          <w:color w:val="333333"/>
          <w:sz w:val="24"/>
          <w:szCs w:val="24"/>
        </w:rPr>
      </w:pPr>
      <w:r>
        <w:rPr>
          <w:rFonts w:ascii="Constantia" w:eastAsia="Constantia" w:hAnsi="Constantia" w:cs="Constantia"/>
          <w:color w:val="333333"/>
          <w:sz w:val="24"/>
          <w:szCs w:val="24"/>
        </w:rPr>
        <w:t>A= Adenine</w:t>
      </w:r>
      <w:r>
        <w:rPr>
          <w:rFonts w:ascii="Constantia" w:eastAsia="Constantia" w:hAnsi="Constantia" w:cs="Constantia"/>
          <w:color w:val="333333"/>
          <w:sz w:val="24"/>
          <w:szCs w:val="24"/>
        </w:rPr>
        <w:tab/>
      </w:r>
      <w:r>
        <w:rPr>
          <w:rFonts w:ascii="Constantia" w:eastAsia="Constantia" w:hAnsi="Constantia" w:cs="Constantia"/>
          <w:color w:val="333333"/>
          <w:sz w:val="24"/>
          <w:szCs w:val="24"/>
        </w:rPr>
        <w:tab/>
        <w:t>T= Thymine</w:t>
      </w:r>
      <w:r>
        <w:rPr>
          <w:rFonts w:ascii="Constantia" w:eastAsia="Constantia" w:hAnsi="Constantia" w:cs="Constantia"/>
          <w:color w:val="333333"/>
          <w:sz w:val="24"/>
          <w:szCs w:val="24"/>
        </w:rPr>
        <w:tab/>
      </w:r>
      <w:r>
        <w:rPr>
          <w:rFonts w:ascii="Constantia" w:eastAsia="Constantia" w:hAnsi="Constantia" w:cs="Constantia"/>
          <w:color w:val="333333"/>
          <w:sz w:val="24"/>
          <w:szCs w:val="24"/>
        </w:rPr>
        <w:tab/>
        <w:t>C= Cytosine</w:t>
      </w:r>
      <w:r>
        <w:rPr>
          <w:rFonts w:ascii="Constantia" w:eastAsia="Constantia" w:hAnsi="Constantia" w:cs="Constantia"/>
          <w:color w:val="333333"/>
          <w:sz w:val="24"/>
          <w:szCs w:val="24"/>
        </w:rPr>
        <w:tab/>
      </w:r>
      <w:r>
        <w:rPr>
          <w:rFonts w:ascii="Constantia" w:eastAsia="Constantia" w:hAnsi="Constantia" w:cs="Constantia"/>
          <w:color w:val="333333"/>
          <w:sz w:val="24"/>
          <w:szCs w:val="24"/>
        </w:rPr>
        <w:tab/>
        <w:t xml:space="preserve"> G= Guanine</w:t>
      </w:r>
    </w:p>
    <w:p w14:paraId="1B6927D9" w14:textId="77777777" w:rsidR="00BB4A21" w:rsidRDefault="00BB4A21">
      <w:pPr>
        <w:spacing w:line="240" w:lineRule="auto"/>
        <w:ind w:left="720"/>
        <w:rPr>
          <w:rFonts w:ascii="Constantia" w:eastAsia="Constantia" w:hAnsi="Constantia" w:cs="Constantia"/>
          <w:color w:val="333333"/>
          <w:sz w:val="24"/>
          <w:szCs w:val="24"/>
        </w:rPr>
      </w:pPr>
    </w:p>
    <w:p w14:paraId="1B6927D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 DNA nucleotide from one strand pairs with a specific nucleotide on the other strand. These nucleotides attract, or bond, in a certain way. From your model, use the color key in the top left corner to figure out which nucleotides attract one another? </w:t>
      </w:r>
    </w:p>
    <w:p w14:paraId="1B6927DB" w14:textId="77777777" w:rsidR="00BB4A21" w:rsidRDefault="00BB4A21">
      <w:pPr>
        <w:spacing w:line="240" w:lineRule="auto"/>
        <w:rPr>
          <w:rFonts w:ascii="Constantia" w:eastAsia="Constantia" w:hAnsi="Constantia" w:cs="Constantia"/>
          <w:color w:val="333333"/>
          <w:sz w:val="24"/>
          <w:szCs w:val="24"/>
        </w:rPr>
      </w:pPr>
    </w:p>
    <w:tbl>
      <w:tblPr>
        <w:tblStyle w:val="affff0"/>
        <w:tblW w:w="9420" w:type="dxa"/>
        <w:tblInd w:w="-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20"/>
      </w:tblGrid>
      <w:tr w:rsidR="00BB4A21" w14:paraId="1B6927E3" w14:textId="77777777">
        <w:tc>
          <w:tcPr>
            <w:tcW w:w="9420" w:type="dxa"/>
            <w:shd w:val="clear" w:color="auto" w:fill="auto"/>
            <w:tcMar>
              <w:top w:w="100" w:type="dxa"/>
              <w:left w:w="100" w:type="dxa"/>
              <w:bottom w:w="100" w:type="dxa"/>
              <w:right w:w="100" w:type="dxa"/>
            </w:tcMar>
          </w:tcPr>
          <w:p w14:paraId="1B6927DC" w14:textId="77777777" w:rsidR="00BB4A21" w:rsidRDefault="00BB4A21">
            <w:pPr>
              <w:widowControl w:val="0"/>
              <w:spacing w:line="240" w:lineRule="auto"/>
              <w:rPr>
                <w:rFonts w:ascii="Constantia" w:eastAsia="Constantia" w:hAnsi="Constantia" w:cs="Constantia"/>
                <w:color w:val="333333"/>
                <w:sz w:val="24"/>
                <w:szCs w:val="24"/>
              </w:rPr>
            </w:pPr>
          </w:p>
          <w:p w14:paraId="1B6927DD" w14:textId="77777777" w:rsidR="00BB4A21" w:rsidRDefault="00BB4A21">
            <w:pPr>
              <w:widowControl w:val="0"/>
              <w:spacing w:line="240" w:lineRule="auto"/>
              <w:rPr>
                <w:rFonts w:ascii="Constantia" w:eastAsia="Constantia" w:hAnsi="Constantia" w:cs="Constantia"/>
                <w:color w:val="333333"/>
                <w:sz w:val="24"/>
                <w:szCs w:val="24"/>
              </w:rPr>
            </w:pPr>
          </w:p>
          <w:p w14:paraId="1B6927DE" w14:textId="77777777" w:rsidR="00BB4A21" w:rsidRDefault="00BB4A21">
            <w:pPr>
              <w:widowControl w:val="0"/>
              <w:spacing w:line="240" w:lineRule="auto"/>
              <w:rPr>
                <w:rFonts w:ascii="Constantia" w:eastAsia="Constantia" w:hAnsi="Constantia" w:cs="Constantia"/>
                <w:color w:val="333333"/>
                <w:sz w:val="24"/>
                <w:szCs w:val="24"/>
              </w:rPr>
            </w:pPr>
          </w:p>
          <w:p w14:paraId="1B6927DF" w14:textId="77777777" w:rsidR="00BB4A21" w:rsidRDefault="00BB4A21">
            <w:pPr>
              <w:widowControl w:val="0"/>
              <w:spacing w:line="240" w:lineRule="auto"/>
              <w:rPr>
                <w:rFonts w:ascii="Constantia" w:eastAsia="Constantia" w:hAnsi="Constantia" w:cs="Constantia"/>
                <w:color w:val="333333"/>
                <w:sz w:val="24"/>
                <w:szCs w:val="24"/>
              </w:rPr>
            </w:pPr>
          </w:p>
          <w:p w14:paraId="1B6927E0" w14:textId="77777777" w:rsidR="00BB4A21" w:rsidRDefault="00BB4A21">
            <w:pPr>
              <w:widowControl w:val="0"/>
              <w:spacing w:line="240" w:lineRule="auto"/>
              <w:rPr>
                <w:rFonts w:ascii="Constantia" w:eastAsia="Constantia" w:hAnsi="Constantia" w:cs="Constantia"/>
                <w:color w:val="333333"/>
                <w:sz w:val="24"/>
                <w:szCs w:val="24"/>
              </w:rPr>
            </w:pPr>
          </w:p>
          <w:p w14:paraId="1B6927E1" w14:textId="77777777" w:rsidR="00BB4A21" w:rsidRDefault="00BB4A21">
            <w:pPr>
              <w:widowControl w:val="0"/>
              <w:spacing w:line="240" w:lineRule="auto"/>
              <w:rPr>
                <w:rFonts w:ascii="Constantia" w:eastAsia="Constantia" w:hAnsi="Constantia" w:cs="Constantia"/>
                <w:color w:val="333333"/>
                <w:sz w:val="24"/>
                <w:szCs w:val="24"/>
              </w:rPr>
            </w:pPr>
          </w:p>
          <w:p w14:paraId="1B6927E2" w14:textId="77777777" w:rsidR="00BB4A21" w:rsidRDefault="00BB4A21">
            <w:pPr>
              <w:widowControl w:val="0"/>
              <w:spacing w:line="240" w:lineRule="auto"/>
              <w:rPr>
                <w:rFonts w:ascii="Constantia" w:eastAsia="Constantia" w:hAnsi="Constantia" w:cs="Constantia"/>
                <w:color w:val="333333"/>
                <w:sz w:val="24"/>
                <w:szCs w:val="24"/>
              </w:rPr>
            </w:pPr>
          </w:p>
        </w:tc>
      </w:tr>
    </w:tbl>
    <w:p w14:paraId="1B6927E4" w14:textId="77777777" w:rsidR="00BB4A21" w:rsidRDefault="00BB4A21">
      <w:pPr>
        <w:spacing w:line="240" w:lineRule="auto"/>
        <w:rPr>
          <w:rFonts w:ascii="Constantia" w:eastAsia="Constantia" w:hAnsi="Constantia" w:cs="Constantia"/>
          <w:color w:val="333333"/>
          <w:sz w:val="24"/>
          <w:szCs w:val="24"/>
        </w:rPr>
      </w:pPr>
    </w:p>
    <w:p w14:paraId="1B6927E5" w14:textId="77777777" w:rsidR="00BB4A21" w:rsidRDefault="00BB4A21">
      <w:pPr>
        <w:spacing w:line="240" w:lineRule="auto"/>
        <w:ind w:left="720"/>
        <w:rPr>
          <w:rFonts w:ascii="Constantia" w:eastAsia="Constantia" w:hAnsi="Constantia" w:cs="Constantia"/>
          <w:color w:val="333333"/>
          <w:sz w:val="24"/>
          <w:szCs w:val="24"/>
        </w:rPr>
      </w:pPr>
    </w:p>
    <w:p w14:paraId="1B6927E6" w14:textId="77777777" w:rsidR="00BB4A21" w:rsidRDefault="00BB4A21">
      <w:pPr>
        <w:spacing w:line="240" w:lineRule="auto"/>
        <w:rPr>
          <w:rFonts w:ascii="Constantia" w:eastAsia="Constantia" w:hAnsi="Constantia" w:cs="Constantia"/>
          <w:b/>
          <w:color w:val="333333"/>
          <w:sz w:val="28"/>
          <w:szCs w:val="28"/>
        </w:rPr>
      </w:pPr>
    </w:p>
    <w:p w14:paraId="1B6927E7" w14:textId="77777777" w:rsidR="00BB4A21" w:rsidRDefault="00A05A24">
      <w:pPr>
        <w:spacing w:line="240" w:lineRule="auto"/>
        <w:jc w:val="center"/>
        <w:rPr>
          <w:rFonts w:ascii="Constantia" w:eastAsia="Constantia" w:hAnsi="Constantia" w:cs="Constantia"/>
          <w:b/>
          <w:color w:val="333333"/>
          <w:sz w:val="28"/>
          <w:szCs w:val="28"/>
        </w:rPr>
      </w:pPr>
      <w:r>
        <w:br w:type="page"/>
      </w:r>
    </w:p>
    <w:p w14:paraId="1B6927E8" w14:textId="77777777" w:rsidR="00BB4A21" w:rsidRDefault="00A05A24">
      <w:pPr>
        <w:spacing w:line="240" w:lineRule="auto"/>
        <w:jc w:val="center"/>
        <w:rPr>
          <w:rFonts w:ascii="Constantia" w:eastAsia="Constantia" w:hAnsi="Constantia" w:cs="Constantia"/>
          <w:b/>
          <w:color w:val="333333"/>
          <w:sz w:val="28"/>
          <w:szCs w:val="28"/>
        </w:rPr>
      </w:pPr>
      <w:bookmarkStart w:id="11" w:name="auty8e3cs6i0" w:colFirst="0" w:colLast="0"/>
      <w:bookmarkEnd w:id="11"/>
      <w:r>
        <w:rPr>
          <w:rFonts w:ascii="Constantia" w:eastAsia="Constantia" w:hAnsi="Constantia" w:cs="Constantia"/>
          <w:b/>
          <w:color w:val="333333"/>
          <w:sz w:val="28"/>
          <w:szCs w:val="28"/>
        </w:rPr>
        <w:lastRenderedPageBreak/>
        <w:t>Lesson 4 - Real monkeyflower DNA sequence</w:t>
      </w:r>
    </w:p>
    <w:p w14:paraId="1B6927E9" w14:textId="77777777" w:rsidR="00BB4A21" w:rsidRDefault="00BB4A21">
      <w:pPr>
        <w:spacing w:line="240" w:lineRule="auto"/>
        <w:jc w:val="center"/>
        <w:rPr>
          <w:rFonts w:ascii="Constantia" w:eastAsia="Constantia" w:hAnsi="Constantia" w:cs="Constantia"/>
          <w:b/>
          <w:color w:val="333333"/>
          <w:sz w:val="28"/>
          <w:szCs w:val="28"/>
        </w:rPr>
      </w:pPr>
    </w:p>
    <w:p w14:paraId="1B6927EA" w14:textId="77777777" w:rsidR="00BB4A21" w:rsidRDefault="00A05A24">
      <w:pPr>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 xml:space="preserve">Each group will work on a different portion of one segment of monkeyflower DNA. Each group will have a portion of either Plant A or Plant B. Once you have been assigned a segment of DNA from either Plant A or Plant B, you need to work with your group to build a physical model of a piece of the monkeyflower DNA. Keep this sequence handy, you will revisit these sequences in Lesson 7. </w:t>
      </w:r>
    </w:p>
    <w:p w14:paraId="1B6927EB" w14:textId="77777777" w:rsidR="00BB4A21" w:rsidRDefault="00A05A24">
      <w:pPr>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 xml:space="preserve">To learn how to do this: </w:t>
      </w:r>
    </w:p>
    <w:p w14:paraId="1B6927EC" w14:textId="2CB9E799" w:rsidR="00BB4A21" w:rsidRDefault="00A05A24">
      <w:pPr>
        <w:numPr>
          <w:ilvl w:val="0"/>
          <w:numId w:val="41"/>
        </w:numPr>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 xml:space="preserve">This is one strand of the double stranded DNA </w:t>
      </w:r>
      <w:r w:rsidR="005839CA">
        <w:rPr>
          <w:rFonts w:ascii="Constantia" w:eastAsia="Constantia" w:hAnsi="Constantia" w:cs="Constantia"/>
          <w:color w:val="333333"/>
          <w:sz w:val="24"/>
          <w:szCs w:val="24"/>
          <w:highlight w:val="white"/>
        </w:rPr>
        <w:t>helix;</w:t>
      </w:r>
      <w:r>
        <w:rPr>
          <w:rFonts w:ascii="Constantia" w:eastAsia="Constantia" w:hAnsi="Constantia" w:cs="Constantia"/>
          <w:color w:val="333333"/>
          <w:sz w:val="24"/>
          <w:szCs w:val="24"/>
          <w:highlight w:val="white"/>
        </w:rPr>
        <w:t xml:space="preserve"> your group will use your assigned piece to create the matching strand.</w:t>
      </w:r>
    </w:p>
    <w:p w14:paraId="1B6927ED" w14:textId="77777777" w:rsidR="00BB4A21" w:rsidRDefault="00A05A24">
      <w:pPr>
        <w:numPr>
          <w:ilvl w:val="0"/>
          <w:numId w:val="41"/>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Prepare 6 different color pipe cleaners 4 for nucleotides and 2 for backbone  </w:t>
      </w:r>
    </w:p>
    <w:p w14:paraId="1B6927EE" w14:textId="77777777" w:rsidR="00BB4A21" w:rsidRDefault="00A05A24">
      <w:pPr>
        <w:numPr>
          <w:ilvl w:val="1"/>
          <w:numId w:val="6"/>
        </w:num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A-Blue, T-Yellow, C-Red, G-Green</w:t>
      </w:r>
    </w:p>
    <w:p w14:paraId="1B6927EF" w14:textId="77777777" w:rsidR="00BB4A21" w:rsidRDefault="00A05A24">
      <w:pPr>
        <w:numPr>
          <w:ilvl w:val="1"/>
          <w:numId w:val="6"/>
        </w:numPr>
        <w:spacing w:line="240" w:lineRule="auto"/>
        <w:rPr>
          <w:rFonts w:ascii="Constantia" w:eastAsia="Constantia" w:hAnsi="Constantia" w:cs="Constantia"/>
          <w:color w:val="1155CC"/>
          <w:sz w:val="24"/>
          <w:szCs w:val="24"/>
        </w:rPr>
      </w:pPr>
      <w:hyperlink r:id="rId68">
        <w:r>
          <w:rPr>
            <w:rFonts w:ascii="Constantia" w:eastAsia="Constantia" w:hAnsi="Constantia" w:cs="Constantia"/>
            <w:color w:val="1155CC"/>
            <w:sz w:val="24"/>
            <w:szCs w:val="24"/>
            <w:u w:val="single"/>
          </w:rPr>
          <w:t>Link to the instruction video</w:t>
        </w:r>
      </w:hyperlink>
      <w:r>
        <w:rPr>
          <w:rFonts w:ascii="Constantia" w:eastAsia="Constantia" w:hAnsi="Constantia" w:cs="Constantia"/>
          <w:color w:val="1155CC"/>
          <w:sz w:val="24"/>
          <w:szCs w:val="24"/>
        </w:rPr>
        <w:t xml:space="preserve"> </w:t>
      </w:r>
      <w:hyperlink r:id="rId69">
        <w:r>
          <w:rPr>
            <w:rFonts w:ascii="Constantia" w:eastAsia="Constantia" w:hAnsi="Constantia" w:cs="Constantia"/>
            <w:color w:val="1155CC"/>
            <w:sz w:val="24"/>
            <w:szCs w:val="24"/>
            <w:u w:val="single"/>
          </w:rPr>
          <w:t>https://www.youtube.com/watch?v=Knc_CSrZkcU</w:t>
        </w:r>
      </w:hyperlink>
    </w:p>
    <w:p w14:paraId="1B6927F0" w14:textId="77777777" w:rsidR="00BB4A21" w:rsidRDefault="00BB4A21">
      <w:pPr>
        <w:spacing w:line="240" w:lineRule="auto"/>
        <w:rPr>
          <w:rFonts w:ascii="Constantia" w:eastAsia="Constantia" w:hAnsi="Constantia" w:cs="Constantia"/>
          <w:color w:val="333333"/>
          <w:sz w:val="24"/>
          <w:szCs w:val="24"/>
          <w:highlight w:val="white"/>
        </w:rPr>
      </w:pPr>
    </w:p>
    <w:p w14:paraId="1B6927F1" w14:textId="77777777" w:rsidR="00BB4A21" w:rsidRDefault="00BB4A21">
      <w:pPr>
        <w:spacing w:line="240" w:lineRule="auto"/>
        <w:rPr>
          <w:rFonts w:ascii="Calibri" w:eastAsia="Calibri" w:hAnsi="Calibri" w:cs="Calibri"/>
          <w:color w:val="333333"/>
          <w:sz w:val="24"/>
          <w:szCs w:val="24"/>
          <w:highlight w:val="white"/>
        </w:rPr>
      </w:pPr>
    </w:p>
    <w:p w14:paraId="1B6927F2" w14:textId="77777777" w:rsidR="00BB4A21" w:rsidRDefault="00A05A24">
      <w:pPr>
        <w:spacing w:line="240" w:lineRule="auto"/>
        <w:rPr>
          <w:rFonts w:ascii="Calibri" w:eastAsia="Calibri" w:hAnsi="Calibri" w:cs="Calibri"/>
          <w:color w:val="333333"/>
          <w:sz w:val="28"/>
          <w:szCs w:val="28"/>
          <w:highlight w:val="white"/>
        </w:rPr>
      </w:pPr>
      <w:r>
        <w:rPr>
          <w:rFonts w:ascii="Constantia" w:eastAsia="Constantia" w:hAnsi="Constantia" w:cs="Constantia"/>
          <w:b/>
          <w:color w:val="333333"/>
          <w:sz w:val="28"/>
          <w:szCs w:val="28"/>
          <w:highlight w:val="white"/>
        </w:rPr>
        <w:t>Plant A</w:t>
      </w:r>
      <w:r>
        <w:rPr>
          <w:rFonts w:ascii="Calibri" w:eastAsia="Calibri" w:hAnsi="Calibri" w:cs="Calibri"/>
          <w:color w:val="333333"/>
          <w:sz w:val="28"/>
          <w:szCs w:val="28"/>
          <w:highlight w:val="white"/>
        </w:rPr>
        <w:t xml:space="preserve"> </w:t>
      </w:r>
      <w:r>
        <w:rPr>
          <w:rFonts w:ascii="Constantia" w:eastAsia="Constantia" w:hAnsi="Constantia" w:cs="Constantia"/>
          <w:b/>
          <w:color w:val="333333"/>
          <w:sz w:val="28"/>
          <w:szCs w:val="28"/>
          <w:highlight w:val="white"/>
        </w:rPr>
        <w:t>DNA Template</w:t>
      </w:r>
    </w:p>
    <w:tbl>
      <w:tblPr>
        <w:tblStyle w:val="aff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8085"/>
      </w:tblGrid>
      <w:tr w:rsidR="00BB4A21" w14:paraId="1B6927F5" w14:textId="77777777">
        <w:tc>
          <w:tcPr>
            <w:tcW w:w="1275" w:type="dxa"/>
            <w:shd w:val="clear" w:color="auto" w:fill="auto"/>
            <w:tcMar>
              <w:top w:w="100" w:type="dxa"/>
              <w:left w:w="100" w:type="dxa"/>
              <w:bottom w:w="100" w:type="dxa"/>
              <w:right w:w="100" w:type="dxa"/>
            </w:tcMar>
          </w:tcPr>
          <w:p w14:paraId="1B6927F3"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Group 1 </w:t>
            </w:r>
          </w:p>
        </w:tc>
        <w:tc>
          <w:tcPr>
            <w:tcW w:w="8085" w:type="dxa"/>
            <w:shd w:val="clear" w:color="auto" w:fill="auto"/>
            <w:tcMar>
              <w:top w:w="100" w:type="dxa"/>
              <w:left w:w="100" w:type="dxa"/>
              <w:bottom w:w="100" w:type="dxa"/>
              <w:right w:w="100" w:type="dxa"/>
            </w:tcMar>
          </w:tcPr>
          <w:p w14:paraId="1B6927F4"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ATG</w:t>
            </w:r>
            <w:r>
              <w:rPr>
                <w:rFonts w:ascii="Constantia" w:eastAsia="Constantia" w:hAnsi="Constantia" w:cs="Constantia"/>
                <w:color w:val="333333"/>
                <w:sz w:val="24"/>
                <w:szCs w:val="24"/>
              </w:rPr>
              <w:t>AATAATACTAATAATCTTGTCTTCGACACATCCCAC</w:t>
            </w:r>
          </w:p>
        </w:tc>
      </w:tr>
      <w:tr w:rsidR="00BB4A21" w14:paraId="1B6927F8" w14:textId="77777777">
        <w:tc>
          <w:tcPr>
            <w:tcW w:w="1275" w:type="dxa"/>
            <w:shd w:val="clear" w:color="auto" w:fill="auto"/>
            <w:tcMar>
              <w:top w:w="100" w:type="dxa"/>
              <w:left w:w="100" w:type="dxa"/>
              <w:bottom w:w="100" w:type="dxa"/>
              <w:right w:w="100" w:type="dxa"/>
            </w:tcMar>
          </w:tcPr>
          <w:p w14:paraId="1B6927F6"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Group 2 </w:t>
            </w:r>
          </w:p>
        </w:tc>
        <w:tc>
          <w:tcPr>
            <w:tcW w:w="8085" w:type="dxa"/>
            <w:shd w:val="clear" w:color="auto" w:fill="auto"/>
            <w:tcMar>
              <w:top w:w="100" w:type="dxa"/>
              <w:left w:w="100" w:type="dxa"/>
              <w:bottom w:w="100" w:type="dxa"/>
              <w:right w:w="100" w:type="dxa"/>
            </w:tcMar>
          </w:tcPr>
          <w:p w14:paraId="1B6927F7"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rPr>
              <w:t>ATCGAAAAGCAGCCAAATCTGCCGACGCAGTTCCTA</w:t>
            </w:r>
          </w:p>
        </w:tc>
      </w:tr>
      <w:tr w:rsidR="00BB4A21" w14:paraId="1B6927FB" w14:textId="77777777">
        <w:tc>
          <w:tcPr>
            <w:tcW w:w="1275" w:type="dxa"/>
            <w:shd w:val="clear" w:color="auto" w:fill="auto"/>
            <w:tcMar>
              <w:top w:w="100" w:type="dxa"/>
              <w:left w:w="100" w:type="dxa"/>
              <w:bottom w:w="100" w:type="dxa"/>
              <w:right w:w="100" w:type="dxa"/>
            </w:tcMar>
          </w:tcPr>
          <w:p w14:paraId="1B6927F9"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Group 3 </w:t>
            </w:r>
          </w:p>
        </w:tc>
        <w:tc>
          <w:tcPr>
            <w:tcW w:w="8085" w:type="dxa"/>
            <w:shd w:val="clear" w:color="auto" w:fill="auto"/>
            <w:tcMar>
              <w:top w:w="100" w:type="dxa"/>
              <w:left w:w="100" w:type="dxa"/>
              <w:bottom w:w="100" w:type="dxa"/>
              <w:right w:w="100" w:type="dxa"/>
            </w:tcMar>
          </w:tcPr>
          <w:p w14:paraId="1B6927FA"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rPr>
              <w:t>TGGCCGCACGAGGATTTAGCCTCCGCCGCCGAAGAA</w:t>
            </w:r>
          </w:p>
        </w:tc>
      </w:tr>
      <w:tr w:rsidR="00BB4A21" w14:paraId="1B6927FE" w14:textId="77777777">
        <w:tc>
          <w:tcPr>
            <w:tcW w:w="1275" w:type="dxa"/>
            <w:shd w:val="clear" w:color="auto" w:fill="auto"/>
            <w:tcMar>
              <w:top w:w="100" w:type="dxa"/>
              <w:left w:w="100" w:type="dxa"/>
              <w:bottom w:w="100" w:type="dxa"/>
              <w:right w:w="100" w:type="dxa"/>
            </w:tcMar>
          </w:tcPr>
          <w:p w14:paraId="1B6927FC"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4</w:t>
            </w:r>
          </w:p>
        </w:tc>
        <w:tc>
          <w:tcPr>
            <w:tcW w:w="8085" w:type="dxa"/>
            <w:shd w:val="clear" w:color="auto" w:fill="auto"/>
            <w:tcMar>
              <w:top w:w="100" w:type="dxa"/>
              <w:left w:w="100" w:type="dxa"/>
              <w:bottom w:w="100" w:type="dxa"/>
              <w:right w:w="100" w:type="dxa"/>
            </w:tcMar>
          </w:tcPr>
          <w:p w14:paraId="1B6927FD"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rPr>
              <w:t>GAACTCAAACAGCCGCCGGTAGACCTGACCGGATTC</w:t>
            </w:r>
          </w:p>
        </w:tc>
      </w:tr>
      <w:tr w:rsidR="00BB4A21" w14:paraId="1B692801" w14:textId="77777777">
        <w:tc>
          <w:tcPr>
            <w:tcW w:w="1275" w:type="dxa"/>
            <w:shd w:val="clear" w:color="auto" w:fill="auto"/>
            <w:tcMar>
              <w:top w:w="100" w:type="dxa"/>
              <w:left w:w="100" w:type="dxa"/>
              <w:bottom w:w="100" w:type="dxa"/>
              <w:right w:w="100" w:type="dxa"/>
            </w:tcMar>
          </w:tcPr>
          <w:p w14:paraId="1B6927FF"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5</w:t>
            </w:r>
          </w:p>
        </w:tc>
        <w:tc>
          <w:tcPr>
            <w:tcW w:w="8085" w:type="dxa"/>
            <w:shd w:val="clear" w:color="auto" w:fill="auto"/>
            <w:tcMar>
              <w:top w:w="100" w:type="dxa"/>
              <w:left w:w="100" w:type="dxa"/>
              <w:bottom w:w="100" w:type="dxa"/>
              <w:right w:w="100" w:type="dxa"/>
            </w:tcMar>
          </w:tcPr>
          <w:p w14:paraId="1B692800"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rPr>
              <w:t>TTCGCCGGCGATTCGGAAGCAACCCTTTCGGCGGCG</w:t>
            </w:r>
            <w:r>
              <w:rPr>
                <w:rFonts w:ascii="Constantia" w:eastAsia="Constantia" w:hAnsi="Constantia" w:cs="Constantia"/>
                <w:color w:val="333333"/>
                <w:sz w:val="24"/>
                <w:szCs w:val="24"/>
                <w:highlight w:val="white"/>
              </w:rPr>
              <w:t>TGA</w:t>
            </w:r>
          </w:p>
        </w:tc>
      </w:tr>
    </w:tbl>
    <w:p w14:paraId="1B692802" w14:textId="77777777" w:rsidR="00BB4A21" w:rsidRDefault="00BB4A21">
      <w:pPr>
        <w:spacing w:line="240" w:lineRule="auto"/>
        <w:rPr>
          <w:rFonts w:ascii="Constantia" w:eastAsia="Constantia" w:hAnsi="Constantia" w:cs="Constantia"/>
          <w:color w:val="333333"/>
          <w:sz w:val="24"/>
          <w:szCs w:val="24"/>
          <w:highlight w:val="white"/>
        </w:rPr>
      </w:pPr>
    </w:p>
    <w:p w14:paraId="1B692803" w14:textId="77777777" w:rsidR="00BB4A21" w:rsidRDefault="00BB4A21">
      <w:pPr>
        <w:spacing w:line="240" w:lineRule="auto"/>
        <w:rPr>
          <w:rFonts w:ascii="Calibri" w:eastAsia="Calibri" w:hAnsi="Calibri" w:cs="Calibri"/>
          <w:color w:val="333333"/>
          <w:sz w:val="24"/>
          <w:szCs w:val="24"/>
          <w:highlight w:val="white"/>
        </w:rPr>
      </w:pPr>
    </w:p>
    <w:p w14:paraId="1B692804" w14:textId="77777777" w:rsidR="00BB4A21" w:rsidRDefault="00A05A24">
      <w:pPr>
        <w:spacing w:line="240" w:lineRule="auto"/>
        <w:rPr>
          <w:rFonts w:ascii="Constantia" w:eastAsia="Constantia" w:hAnsi="Constantia" w:cs="Constantia"/>
          <w:color w:val="333333"/>
          <w:sz w:val="24"/>
          <w:szCs w:val="24"/>
          <w:highlight w:val="white"/>
        </w:rPr>
      </w:pPr>
      <w:r>
        <w:rPr>
          <w:rFonts w:ascii="Constantia" w:eastAsia="Constantia" w:hAnsi="Constantia" w:cs="Constantia"/>
          <w:b/>
          <w:color w:val="333333"/>
          <w:sz w:val="28"/>
          <w:szCs w:val="28"/>
          <w:highlight w:val="white"/>
        </w:rPr>
        <w:t>Plant B DNA Template</w:t>
      </w:r>
    </w:p>
    <w:tbl>
      <w:tblPr>
        <w:tblStyle w:val="aff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8085"/>
      </w:tblGrid>
      <w:tr w:rsidR="00BB4A21" w14:paraId="1B692807" w14:textId="77777777">
        <w:tc>
          <w:tcPr>
            <w:tcW w:w="1275" w:type="dxa"/>
            <w:shd w:val="clear" w:color="auto" w:fill="auto"/>
            <w:tcMar>
              <w:top w:w="100" w:type="dxa"/>
              <w:left w:w="100" w:type="dxa"/>
              <w:bottom w:w="100" w:type="dxa"/>
              <w:right w:w="100" w:type="dxa"/>
            </w:tcMar>
          </w:tcPr>
          <w:p w14:paraId="1B692805"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Group 1 </w:t>
            </w:r>
          </w:p>
        </w:tc>
        <w:tc>
          <w:tcPr>
            <w:tcW w:w="8085" w:type="dxa"/>
            <w:shd w:val="clear" w:color="auto" w:fill="auto"/>
            <w:tcMar>
              <w:top w:w="100" w:type="dxa"/>
              <w:left w:w="100" w:type="dxa"/>
              <w:bottom w:w="100" w:type="dxa"/>
              <w:right w:w="100" w:type="dxa"/>
            </w:tcMar>
          </w:tcPr>
          <w:p w14:paraId="1B692806"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ATGAATGAAATTAATAATCTTGTCTTCGACACATCCCAC</w:t>
            </w:r>
          </w:p>
        </w:tc>
      </w:tr>
      <w:tr w:rsidR="00BB4A21" w14:paraId="1B69280A" w14:textId="77777777">
        <w:tc>
          <w:tcPr>
            <w:tcW w:w="1275" w:type="dxa"/>
            <w:shd w:val="clear" w:color="auto" w:fill="auto"/>
            <w:tcMar>
              <w:top w:w="100" w:type="dxa"/>
              <w:left w:w="100" w:type="dxa"/>
              <w:bottom w:w="100" w:type="dxa"/>
              <w:right w:w="100" w:type="dxa"/>
            </w:tcMar>
          </w:tcPr>
          <w:p w14:paraId="1B692808"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Group 2 </w:t>
            </w:r>
          </w:p>
        </w:tc>
        <w:tc>
          <w:tcPr>
            <w:tcW w:w="8085" w:type="dxa"/>
            <w:shd w:val="clear" w:color="auto" w:fill="auto"/>
            <w:tcMar>
              <w:top w:w="100" w:type="dxa"/>
              <w:left w:w="100" w:type="dxa"/>
              <w:bottom w:w="100" w:type="dxa"/>
              <w:right w:w="100" w:type="dxa"/>
            </w:tcMar>
          </w:tcPr>
          <w:p w14:paraId="1B692809"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ATCGAAAAACAGCCAAATCTGCCGACGCAGTTCCTA</w:t>
            </w:r>
          </w:p>
        </w:tc>
      </w:tr>
      <w:tr w:rsidR="00BB4A21" w14:paraId="1B69280D" w14:textId="77777777">
        <w:tc>
          <w:tcPr>
            <w:tcW w:w="1275" w:type="dxa"/>
            <w:shd w:val="clear" w:color="auto" w:fill="auto"/>
            <w:tcMar>
              <w:top w:w="100" w:type="dxa"/>
              <w:left w:w="100" w:type="dxa"/>
              <w:bottom w:w="100" w:type="dxa"/>
              <w:right w:w="100" w:type="dxa"/>
            </w:tcMar>
          </w:tcPr>
          <w:p w14:paraId="1B69280B"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 xml:space="preserve">Group 3 </w:t>
            </w:r>
          </w:p>
        </w:tc>
        <w:tc>
          <w:tcPr>
            <w:tcW w:w="8085" w:type="dxa"/>
            <w:shd w:val="clear" w:color="auto" w:fill="auto"/>
            <w:tcMar>
              <w:top w:w="100" w:type="dxa"/>
              <w:left w:w="100" w:type="dxa"/>
              <w:bottom w:w="100" w:type="dxa"/>
              <w:right w:w="100" w:type="dxa"/>
            </w:tcMar>
          </w:tcPr>
          <w:p w14:paraId="1B69280C"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TGGCCGGACGAGGATTTAGCCTCCGCCGCCAAAGAA</w:t>
            </w:r>
          </w:p>
        </w:tc>
      </w:tr>
      <w:tr w:rsidR="00BB4A21" w14:paraId="1B692810" w14:textId="77777777">
        <w:tc>
          <w:tcPr>
            <w:tcW w:w="1275" w:type="dxa"/>
            <w:shd w:val="clear" w:color="auto" w:fill="auto"/>
            <w:tcMar>
              <w:top w:w="100" w:type="dxa"/>
              <w:left w:w="100" w:type="dxa"/>
              <w:bottom w:w="100" w:type="dxa"/>
              <w:right w:w="100" w:type="dxa"/>
            </w:tcMar>
          </w:tcPr>
          <w:p w14:paraId="1B69280E"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4</w:t>
            </w:r>
          </w:p>
        </w:tc>
        <w:tc>
          <w:tcPr>
            <w:tcW w:w="8085" w:type="dxa"/>
            <w:shd w:val="clear" w:color="auto" w:fill="auto"/>
            <w:tcMar>
              <w:top w:w="100" w:type="dxa"/>
              <w:left w:w="100" w:type="dxa"/>
              <w:bottom w:w="100" w:type="dxa"/>
              <w:right w:w="100" w:type="dxa"/>
            </w:tcMar>
          </w:tcPr>
          <w:p w14:paraId="1B69280F"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GAACTCAAACAGCCGCCGGTGGACCTGAACGGATTC</w:t>
            </w:r>
          </w:p>
        </w:tc>
      </w:tr>
      <w:tr w:rsidR="00BB4A21" w14:paraId="1B692813" w14:textId="77777777">
        <w:tc>
          <w:tcPr>
            <w:tcW w:w="1275" w:type="dxa"/>
            <w:shd w:val="clear" w:color="auto" w:fill="auto"/>
            <w:tcMar>
              <w:top w:w="100" w:type="dxa"/>
              <w:left w:w="100" w:type="dxa"/>
              <w:bottom w:w="100" w:type="dxa"/>
              <w:right w:w="100" w:type="dxa"/>
            </w:tcMar>
          </w:tcPr>
          <w:p w14:paraId="1B692811" w14:textId="77777777" w:rsidR="00BB4A21" w:rsidRDefault="00A05A24">
            <w:pPr>
              <w:widowControl w:val="0"/>
              <w:spacing w:line="240" w:lineRule="auto"/>
              <w:rPr>
                <w:rFonts w:ascii="Constantia" w:eastAsia="Constantia" w:hAnsi="Constantia" w:cs="Constantia"/>
                <w:b/>
                <w:color w:val="333333"/>
                <w:sz w:val="24"/>
                <w:szCs w:val="24"/>
                <w:highlight w:val="white"/>
              </w:rPr>
            </w:pPr>
            <w:r>
              <w:rPr>
                <w:rFonts w:ascii="Constantia" w:eastAsia="Constantia" w:hAnsi="Constantia" w:cs="Constantia"/>
                <w:b/>
                <w:color w:val="333333"/>
                <w:sz w:val="24"/>
                <w:szCs w:val="24"/>
                <w:highlight w:val="white"/>
              </w:rPr>
              <w:t>Group 5</w:t>
            </w:r>
          </w:p>
        </w:tc>
        <w:tc>
          <w:tcPr>
            <w:tcW w:w="8085" w:type="dxa"/>
            <w:shd w:val="clear" w:color="auto" w:fill="auto"/>
            <w:tcMar>
              <w:top w:w="100" w:type="dxa"/>
              <w:left w:w="100" w:type="dxa"/>
              <w:bottom w:w="100" w:type="dxa"/>
              <w:right w:w="100" w:type="dxa"/>
            </w:tcMar>
          </w:tcPr>
          <w:p w14:paraId="1B692812" w14:textId="77777777" w:rsidR="00BB4A21" w:rsidRDefault="00A05A24">
            <w:pPr>
              <w:widowControl w:val="0"/>
              <w:spacing w:line="240" w:lineRule="auto"/>
              <w:rPr>
                <w:rFonts w:ascii="Constantia" w:eastAsia="Constantia" w:hAnsi="Constantia" w:cs="Constantia"/>
                <w:color w:val="333333"/>
                <w:sz w:val="24"/>
                <w:szCs w:val="24"/>
                <w:highlight w:val="white"/>
              </w:rPr>
            </w:pPr>
            <w:r>
              <w:rPr>
                <w:rFonts w:ascii="Constantia" w:eastAsia="Constantia" w:hAnsi="Constantia" w:cs="Constantia"/>
                <w:color w:val="333333"/>
                <w:sz w:val="24"/>
                <w:szCs w:val="24"/>
                <w:highlight w:val="white"/>
              </w:rPr>
              <w:t>TTCGCCGGCGATCGGGAAGCAACCCTTTCGGCGGCGTAA</w:t>
            </w:r>
          </w:p>
        </w:tc>
      </w:tr>
    </w:tbl>
    <w:p w14:paraId="1B692814" w14:textId="77777777" w:rsidR="00BB4A21" w:rsidRDefault="00BB4A21">
      <w:pPr>
        <w:spacing w:line="240" w:lineRule="auto"/>
        <w:rPr>
          <w:rFonts w:ascii="Constantia" w:eastAsia="Constantia" w:hAnsi="Constantia" w:cs="Constantia"/>
          <w:color w:val="333333"/>
          <w:sz w:val="24"/>
          <w:szCs w:val="24"/>
          <w:highlight w:val="white"/>
        </w:rPr>
      </w:pPr>
    </w:p>
    <w:p w14:paraId="1B692815" w14:textId="77777777" w:rsidR="00BB4A21" w:rsidRDefault="00A05A24">
      <w:pPr>
        <w:spacing w:line="240" w:lineRule="auto"/>
        <w:jc w:val="center"/>
        <w:rPr>
          <w:rFonts w:ascii="Constantia" w:eastAsia="Constantia" w:hAnsi="Constantia" w:cs="Constantia"/>
          <w:b/>
          <w:color w:val="333333"/>
          <w:sz w:val="24"/>
          <w:szCs w:val="24"/>
        </w:rPr>
      </w:pPr>
      <w:r>
        <w:br w:type="page"/>
      </w:r>
    </w:p>
    <w:p w14:paraId="1B692816" w14:textId="77777777" w:rsidR="00BB4A21" w:rsidRDefault="00BB4A21">
      <w:pPr>
        <w:spacing w:line="240" w:lineRule="auto"/>
        <w:jc w:val="center"/>
        <w:rPr>
          <w:rFonts w:ascii="Constantia" w:eastAsia="Constantia" w:hAnsi="Constantia" w:cs="Constantia"/>
          <w:b/>
          <w:color w:val="333333"/>
          <w:sz w:val="28"/>
          <w:szCs w:val="28"/>
        </w:rPr>
      </w:pPr>
    </w:p>
    <w:p w14:paraId="1B692817" w14:textId="77777777" w:rsidR="00BB4A21" w:rsidRDefault="00A05A24">
      <w:pPr>
        <w:spacing w:line="240" w:lineRule="auto"/>
        <w:jc w:val="center"/>
        <w:rPr>
          <w:rFonts w:ascii="Constantia" w:eastAsia="Constantia" w:hAnsi="Constantia" w:cs="Constantia"/>
          <w:b/>
          <w:color w:val="333333"/>
          <w:sz w:val="28"/>
          <w:szCs w:val="28"/>
        </w:rPr>
      </w:pPr>
      <w:bookmarkStart w:id="12" w:name="kix.e7w8uq3hpltb" w:colFirst="0" w:colLast="0"/>
      <w:bookmarkEnd w:id="12"/>
      <w:r>
        <w:rPr>
          <w:rFonts w:ascii="Constantia" w:eastAsia="Constantia" w:hAnsi="Constantia" w:cs="Constantia"/>
          <w:b/>
          <w:color w:val="333333"/>
          <w:sz w:val="28"/>
          <w:szCs w:val="28"/>
        </w:rPr>
        <w:t xml:space="preserve">Lesson 5 - How are proteins made from DNA? </w:t>
      </w:r>
    </w:p>
    <w:p w14:paraId="1B692818" w14:textId="77777777" w:rsidR="00BB4A21" w:rsidRDefault="00A05A24">
      <w:pPr>
        <w:spacing w:line="240" w:lineRule="auto"/>
        <w:jc w:val="center"/>
        <w:rPr>
          <w:rFonts w:ascii="Constantia" w:eastAsia="Constantia" w:hAnsi="Constantia" w:cs="Constantia"/>
          <w:b/>
          <w:color w:val="333333"/>
          <w:sz w:val="18"/>
          <w:szCs w:val="18"/>
        </w:rPr>
      </w:pPr>
      <w:hyperlink r:id="rId70" w:anchor="interactives/sam/DNA-to-proteins/2-modeling-transcription.json">
        <w:r>
          <w:rPr>
            <w:rFonts w:ascii="Constantia" w:eastAsia="Constantia" w:hAnsi="Constantia" w:cs="Constantia"/>
            <w:b/>
            <w:color w:val="1155CC"/>
            <w:sz w:val="18"/>
            <w:szCs w:val="18"/>
            <w:u w:val="single"/>
          </w:rPr>
          <w:t>https://lab.concord.org/embeddable.html#interactives/sam/DNA-to-proteins/2-modeling-transcription.json</w:t>
        </w:r>
      </w:hyperlink>
      <w:r>
        <w:rPr>
          <w:rFonts w:ascii="Constantia" w:eastAsia="Constantia" w:hAnsi="Constantia" w:cs="Constantia"/>
          <w:b/>
          <w:color w:val="333333"/>
          <w:sz w:val="18"/>
          <w:szCs w:val="18"/>
        </w:rPr>
        <w:t xml:space="preserve"> </w:t>
      </w:r>
    </w:p>
    <w:p w14:paraId="1B692819" w14:textId="77777777" w:rsidR="00BB4A21" w:rsidRDefault="00BB4A21">
      <w:pPr>
        <w:spacing w:line="240" w:lineRule="auto"/>
        <w:rPr>
          <w:rFonts w:ascii="Constantia" w:eastAsia="Constantia" w:hAnsi="Constantia" w:cs="Constantia"/>
          <w:b/>
          <w:color w:val="333333"/>
          <w:sz w:val="28"/>
          <w:szCs w:val="28"/>
        </w:rPr>
      </w:pPr>
    </w:p>
    <w:p w14:paraId="1B69281A"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 xml:space="preserve">Part 1. DNA to mRNA: Transcription </w:t>
      </w:r>
    </w:p>
    <w:p w14:paraId="1B69281B" w14:textId="77777777" w:rsidR="00BB4A21" w:rsidRDefault="00BB4A21">
      <w:pPr>
        <w:spacing w:line="240" w:lineRule="auto"/>
        <w:rPr>
          <w:rFonts w:ascii="Constantia" w:eastAsia="Constantia" w:hAnsi="Constantia" w:cs="Constantia"/>
          <w:color w:val="333333"/>
          <w:sz w:val="24"/>
          <w:szCs w:val="24"/>
        </w:rPr>
      </w:pPr>
    </w:p>
    <w:p w14:paraId="1B69281C"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DNA is found in the nucleus, but the proteins, made from the information in DNA, are built outside the nucleus. How does the information in DNA travel out to where the proteins are made? It is carried by an RNA copy of the DNA gene. This "messenger" RNA (mRNA) is made in a process called transcription.</w:t>
      </w:r>
    </w:p>
    <w:p w14:paraId="1B69281D" w14:textId="77777777" w:rsidR="00BB4A21" w:rsidRDefault="00BB4A21">
      <w:pPr>
        <w:spacing w:line="240" w:lineRule="auto"/>
        <w:rPr>
          <w:rFonts w:ascii="Constantia" w:eastAsia="Constantia" w:hAnsi="Constantia" w:cs="Constantia"/>
          <w:color w:val="333333"/>
          <w:sz w:val="24"/>
          <w:szCs w:val="24"/>
        </w:rPr>
      </w:pPr>
    </w:p>
    <w:p w14:paraId="1B69281E"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In the simulation, you can see DNA. When DNA is copied into RNA, one strand serves as a template for the mRNA copy to be made. In the model, the bottom strand is always the template strand. Here is the link to the simulation : </w:t>
      </w:r>
      <w:hyperlink r:id="rId71" w:anchor="interactives/sam/DNA-to-proteins/2-modeling-transcription.json">
        <w:r>
          <w:rPr>
            <w:rFonts w:ascii="Constantia" w:eastAsia="Constantia" w:hAnsi="Constantia" w:cs="Constantia"/>
            <w:color w:val="333333"/>
            <w:sz w:val="24"/>
            <w:szCs w:val="24"/>
            <w:u w:val="single"/>
          </w:rPr>
          <w:t>https://lab.concord.org/embeddable.html#interactives/sam/DNA-to-proteins/2-modeling-transcription.json</w:t>
        </w:r>
      </w:hyperlink>
    </w:p>
    <w:p w14:paraId="1B69281F"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88" wp14:editId="1B692989">
            <wp:extent cx="3348038" cy="2234946"/>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2"/>
                    <a:srcRect/>
                    <a:stretch>
                      <a:fillRect/>
                    </a:stretch>
                  </pic:blipFill>
                  <pic:spPr>
                    <a:xfrm>
                      <a:off x="0" y="0"/>
                      <a:ext cx="3348038" cy="2234946"/>
                    </a:xfrm>
                    <a:prstGeom prst="rect">
                      <a:avLst/>
                    </a:prstGeom>
                    <a:ln/>
                  </pic:spPr>
                </pic:pic>
              </a:graphicData>
            </a:graphic>
          </wp:inline>
        </w:drawing>
      </w:r>
    </w:p>
    <w:p w14:paraId="1B692820" w14:textId="77777777" w:rsidR="00BB4A21" w:rsidRDefault="00BB4A21">
      <w:pPr>
        <w:spacing w:line="240" w:lineRule="auto"/>
        <w:rPr>
          <w:rFonts w:ascii="Constantia" w:eastAsia="Constantia" w:hAnsi="Constantia" w:cs="Constantia"/>
          <w:color w:val="333333"/>
          <w:sz w:val="24"/>
          <w:szCs w:val="24"/>
        </w:rPr>
      </w:pPr>
    </w:p>
    <w:p w14:paraId="1B692821"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1. Click "Prepare for transcription" to begin. Describe what is happening when you click the “Prepare for transcription” button. </w:t>
      </w:r>
    </w:p>
    <w:p w14:paraId="1B692822" w14:textId="77777777" w:rsidR="00BB4A21" w:rsidRDefault="00BB4A21">
      <w:pPr>
        <w:spacing w:line="240" w:lineRule="auto"/>
        <w:rPr>
          <w:rFonts w:ascii="Constantia" w:eastAsia="Constantia" w:hAnsi="Constantia" w:cs="Constantia"/>
          <w:color w:val="333333"/>
          <w:sz w:val="24"/>
          <w:szCs w:val="24"/>
        </w:rPr>
      </w:pPr>
    </w:p>
    <w:tbl>
      <w:tblPr>
        <w:tblStyle w:val="affff3"/>
        <w:tblW w:w="931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15"/>
      </w:tblGrid>
      <w:tr w:rsidR="00BB4A21" w14:paraId="1B69282A" w14:textId="77777777">
        <w:tc>
          <w:tcPr>
            <w:tcW w:w="9315" w:type="dxa"/>
            <w:shd w:val="clear" w:color="auto" w:fill="auto"/>
            <w:tcMar>
              <w:top w:w="100" w:type="dxa"/>
              <w:left w:w="100" w:type="dxa"/>
              <w:bottom w:w="100" w:type="dxa"/>
              <w:right w:w="100" w:type="dxa"/>
            </w:tcMar>
          </w:tcPr>
          <w:p w14:paraId="1B692823"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2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2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2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2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2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29"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2B" w14:textId="77777777" w:rsidR="00BB4A21" w:rsidRDefault="00BB4A21">
      <w:pPr>
        <w:spacing w:line="240" w:lineRule="auto"/>
        <w:rPr>
          <w:rFonts w:ascii="Constantia" w:eastAsia="Constantia" w:hAnsi="Constantia" w:cs="Constantia"/>
          <w:color w:val="333333"/>
          <w:sz w:val="24"/>
          <w:szCs w:val="24"/>
        </w:rPr>
      </w:pPr>
    </w:p>
    <w:p w14:paraId="1B69282C" w14:textId="77777777" w:rsidR="00BB4A21" w:rsidRDefault="00BB4A21">
      <w:pPr>
        <w:spacing w:line="240" w:lineRule="auto"/>
        <w:rPr>
          <w:rFonts w:ascii="Constantia" w:eastAsia="Constantia" w:hAnsi="Constantia" w:cs="Constantia"/>
          <w:color w:val="333333"/>
          <w:sz w:val="24"/>
          <w:szCs w:val="24"/>
        </w:rPr>
      </w:pPr>
    </w:p>
    <w:p w14:paraId="1B69282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lastRenderedPageBreak/>
        <w:t>2. Click on the button representing the correct matching RNA nucleotide using what you know about DNA nucleotide pairing.</w:t>
      </w:r>
    </w:p>
    <w:p w14:paraId="1B69282E" w14:textId="77777777" w:rsidR="00BB4A21" w:rsidRDefault="00BB4A21">
      <w:pPr>
        <w:spacing w:line="240" w:lineRule="auto"/>
        <w:rPr>
          <w:rFonts w:ascii="Constantia" w:eastAsia="Constantia" w:hAnsi="Constantia" w:cs="Constantia"/>
          <w:color w:val="333333"/>
          <w:sz w:val="24"/>
          <w:szCs w:val="24"/>
        </w:rPr>
      </w:pPr>
    </w:p>
    <w:p w14:paraId="1B69282F"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Identify the pattern of RNA nucleotide pairing with each DNA nucleotide that you figured out from the simulation. What is different about the way mRNA pairs compared to the nucleotide pairing in DNA? Describe.</w:t>
      </w:r>
    </w:p>
    <w:p w14:paraId="1B692830" w14:textId="77777777" w:rsidR="00BB4A21" w:rsidRDefault="00BB4A21">
      <w:pPr>
        <w:spacing w:line="240" w:lineRule="auto"/>
        <w:rPr>
          <w:rFonts w:ascii="Constantia" w:eastAsia="Constantia" w:hAnsi="Constantia" w:cs="Constantia"/>
          <w:color w:val="333333"/>
          <w:sz w:val="24"/>
          <w:szCs w:val="24"/>
        </w:rPr>
      </w:pPr>
    </w:p>
    <w:tbl>
      <w:tblPr>
        <w:tblStyle w:val="afff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38" w14:textId="77777777">
        <w:tc>
          <w:tcPr>
            <w:tcW w:w="9360" w:type="dxa"/>
            <w:shd w:val="clear" w:color="auto" w:fill="auto"/>
            <w:tcMar>
              <w:top w:w="100" w:type="dxa"/>
              <w:left w:w="100" w:type="dxa"/>
              <w:bottom w:w="100" w:type="dxa"/>
              <w:right w:w="100" w:type="dxa"/>
            </w:tcMar>
          </w:tcPr>
          <w:p w14:paraId="1B692831"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32"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33"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3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3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3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3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39" w14:textId="77777777" w:rsidR="00BB4A21" w:rsidRDefault="00BB4A21">
      <w:pPr>
        <w:spacing w:line="240" w:lineRule="auto"/>
        <w:rPr>
          <w:rFonts w:ascii="Constantia" w:eastAsia="Constantia" w:hAnsi="Constantia" w:cs="Constantia"/>
          <w:b/>
          <w:color w:val="333333"/>
          <w:sz w:val="28"/>
          <w:szCs w:val="28"/>
        </w:rPr>
      </w:pPr>
    </w:p>
    <w:p w14:paraId="1B69283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In transcribing RNA, you should have noticed that the Thymine nucleotide (T) was replaced with a “U” or Uracil as the matching nucleotide to adenine (A). </w:t>
      </w:r>
    </w:p>
    <w:p w14:paraId="1B69283B" w14:textId="77777777" w:rsidR="00BB4A21" w:rsidRDefault="00BB4A21">
      <w:pPr>
        <w:spacing w:line="240" w:lineRule="auto"/>
        <w:rPr>
          <w:rFonts w:ascii="Constantia" w:eastAsia="Constantia" w:hAnsi="Constantia" w:cs="Constantia"/>
          <w:b/>
          <w:color w:val="333333"/>
          <w:sz w:val="28"/>
          <w:szCs w:val="28"/>
        </w:rPr>
      </w:pPr>
    </w:p>
    <w:p w14:paraId="1B69283C"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Part 2. mRNA to protein: Translation</w:t>
      </w:r>
    </w:p>
    <w:p w14:paraId="1B69283D" w14:textId="77777777" w:rsidR="00BB4A21" w:rsidRDefault="00A05A24">
      <w:pPr>
        <w:spacing w:line="240" w:lineRule="auto"/>
        <w:rPr>
          <w:rFonts w:ascii="Constantia" w:eastAsia="Constantia" w:hAnsi="Constantia" w:cs="Constantia"/>
          <w:b/>
          <w:color w:val="333333"/>
          <w:sz w:val="18"/>
          <w:szCs w:val="18"/>
        </w:rPr>
      </w:pPr>
      <w:hyperlink r:id="rId73" w:anchor="interactives/sam/DNA-to-proteins/3-modeling-translation.json">
        <w:r>
          <w:rPr>
            <w:rFonts w:ascii="Constantia" w:eastAsia="Constantia" w:hAnsi="Constantia" w:cs="Constantia"/>
            <w:b/>
            <w:color w:val="1155CC"/>
            <w:sz w:val="18"/>
            <w:szCs w:val="18"/>
            <w:u w:val="single"/>
          </w:rPr>
          <w:t>https://lab.concord.org/embeddable.html#interactives/sam/DNA-to-proteins/3-modeling-translation.json</w:t>
        </w:r>
      </w:hyperlink>
      <w:r>
        <w:rPr>
          <w:rFonts w:ascii="Constantia" w:eastAsia="Constantia" w:hAnsi="Constantia" w:cs="Constantia"/>
          <w:b/>
          <w:color w:val="333333"/>
          <w:sz w:val="18"/>
          <w:szCs w:val="18"/>
        </w:rPr>
        <w:t xml:space="preserve"> </w:t>
      </w:r>
    </w:p>
    <w:p w14:paraId="1B69283E" w14:textId="77777777" w:rsidR="00BB4A21" w:rsidRDefault="00BB4A21">
      <w:pPr>
        <w:spacing w:line="240" w:lineRule="auto"/>
        <w:rPr>
          <w:rFonts w:ascii="Constantia" w:eastAsia="Constantia" w:hAnsi="Constantia" w:cs="Constantia"/>
          <w:b/>
          <w:color w:val="333333"/>
          <w:sz w:val="28"/>
          <w:szCs w:val="28"/>
        </w:rPr>
      </w:pPr>
    </w:p>
    <w:p w14:paraId="1B69283F"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At this point in the transcription process, the work of DNA is </w:t>
      </w:r>
      <w:proofErr w:type="gramStart"/>
      <w:r>
        <w:rPr>
          <w:rFonts w:ascii="Constantia" w:eastAsia="Constantia" w:hAnsi="Constantia" w:cs="Constantia"/>
          <w:color w:val="333333"/>
          <w:sz w:val="24"/>
          <w:szCs w:val="24"/>
        </w:rPr>
        <w:t>done</w:t>
      </w:r>
      <w:proofErr w:type="gramEnd"/>
      <w:r>
        <w:rPr>
          <w:rFonts w:ascii="Constantia" w:eastAsia="Constantia" w:hAnsi="Constantia" w:cs="Constantia"/>
          <w:color w:val="333333"/>
          <w:sz w:val="24"/>
          <w:szCs w:val="24"/>
        </w:rPr>
        <w:t xml:space="preserve"> and the ladder closes up. The work inside the nucleus is finished and the rest of the process needs to move outside of the nucleus. </w:t>
      </w:r>
    </w:p>
    <w:p w14:paraId="1B69284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linked chain of amino acids is the basic structure of a protein. This process of building a protein is called </w:t>
      </w:r>
      <w:r>
        <w:rPr>
          <w:rFonts w:ascii="Constantia" w:eastAsia="Constantia" w:hAnsi="Constantia" w:cs="Constantia"/>
          <w:b/>
          <w:color w:val="333333"/>
          <w:sz w:val="24"/>
          <w:szCs w:val="24"/>
        </w:rPr>
        <w:t>translation</w:t>
      </w:r>
      <w:r>
        <w:rPr>
          <w:rFonts w:ascii="Constantia" w:eastAsia="Constantia" w:hAnsi="Constantia" w:cs="Constantia"/>
          <w:color w:val="333333"/>
          <w:sz w:val="24"/>
          <w:szCs w:val="24"/>
        </w:rPr>
        <w:t xml:space="preserve">. Here is the link to the simulation of translation: </w:t>
      </w:r>
      <w:hyperlink r:id="rId74" w:anchor="interactives/sam/DNA-to-proteins/3-modeling-translation-2.json">
        <w:r>
          <w:rPr>
            <w:rFonts w:ascii="Constantia" w:eastAsia="Constantia" w:hAnsi="Constantia" w:cs="Constantia"/>
            <w:color w:val="333333"/>
            <w:sz w:val="24"/>
            <w:szCs w:val="24"/>
            <w:u w:val="single"/>
          </w:rPr>
          <w:t>https://lab.concord.org/embeddable.html#interactives/sam/DNA-to-proteins/3-modeling-translation-2.json</w:t>
        </w:r>
      </w:hyperlink>
      <w:r>
        <w:rPr>
          <w:rFonts w:ascii="Constantia" w:eastAsia="Constantia" w:hAnsi="Constantia" w:cs="Constantia"/>
          <w:color w:val="333333"/>
          <w:sz w:val="24"/>
          <w:szCs w:val="24"/>
        </w:rPr>
        <w:t xml:space="preserve"> </w:t>
      </w:r>
    </w:p>
    <w:p w14:paraId="1B692841"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8A" wp14:editId="1B69298B">
            <wp:extent cx="3481388" cy="2276292"/>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5"/>
                    <a:srcRect/>
                    <a:stretch>
                      <a:fillRect/>
                    </a:stretch>
                  </pic:blipFill>
                  <pic:spPr>
                    <a:xfrm>
                      <a:off x="0" y="0"/>
                      <a:ext cx="3481388" cy="2276292"/>
                    </a:xfrm>
                    <a:prstGeom prst="rect">
                      <a:avLst/>
                    </a:prstGeom>
                    <a:ln/>
                  </pic:spPr>
                </pic:pic>
              </a:graphicData>
            </a:graphic>
          </wp:inline>
        </w:drawing>
      </w:r>
    </w:p>
    <w:p w14:paraId="1B692842" w14:textId="77777777" w:rsidR="00BB4A21" w:rsidRDefault="00BB4A21">
      <w:pPr>
        <w:spacing w:line="240" w:lineRule="auto"/>
        <w:rPr>
          <w:rFonts w:ascii="Constantia" w:eastAsia="Constantia" w:hAnsi="Constantia" w:cs="Constantia"/>
          <w:color w:val="333333"/>
          <w:sz w:val="24"/>
          <w:szCs w:val="24"/>
        </w:rPr>
      </w:pPr>
    </w:p>
    <w:p w14:paraId="1B69284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lastRenderedPageBreak/>
        <w:t xml:space="preserve">Let’s explore each step as the RNA is translated. Click the "Translate step by step" button once. </w:t>
      </w:r>
    </w:p>
    <w:p w14:paraId="1B692844" w14:textId="77777777" w:rsidR="00BB4A21" w:rsidRDefault="00BB4A21">
      <w:pPr>
        <w:spacing w:line="240" w:lineRule="auto"/>
        <w:rPr>
          <w:rFonts w:ascii="Constantia" w:eastAsia="Constantia" w:hAnsi="Constantia" w:cs="Constantia"/>
          <w:color w:val="333333"/>
          <w:sz w:val="24"/>
          <w:szCs w:val="24"/>
        </w:rPr>
      </w:pPr>
    </w:p>
    <w:p w14:paraId="1B692845"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1. After clicking the button once, what did you notice was happening? What do you see besides the RNA strand? Describe it. </w:t>
      </w:r>
    </w:p>
    <w:p w14:paraId="1B692846" w14:textId="77777777" w:rsidR="00BB4A21" w:rsidRDefault="00BB4A21">
      <w:pPr>
        <w:spacing w:line="240" w:lineRule="auto"/>
        <w:rPr>
          <w:rFonts w:ascii="Constantia" w:eastAsia="Constantia" w:hAnsi="Constantia" w:cs="Constantia"/>
          <w:color w:val="333333"/>
          <w:sz w:val="24"/>
          <w:szCs w:val="24"/>
        </w:rPr>
      </w:pPr>
    </w:p>
    <w:tbl>
      <w:tblPr>
        <w:tblStyle w:val="affff5"/>
        <w:tblW w:w="931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15"/>
      </w:tblGrid>
      <w:tr w:rsidR="00BB4A21" w14:paraId="1B69284F" w14:textId="77777777">
        <w:trPr>
          <w:trHeight w:val="1905"/>
        </w:trPr>
        <w:tc>
          <w:tcPr>
            <w:tcW w:w="9315" w:type="dxa"/>
            <w:shd w:val="clear" w:color="auto" w:fill="auto"/>
            <w:tcMar>
              <w:top w:w="100" w:type="dxa"/>
              <w:left w:w="100" w:type="dxa"/>
              <w:bottom w:w="100" w:type="dxa"/>
              <w:right w:w="100" w:type="dxa"/>
            </w:tcMar>
          </w:tcPr>
          <w:p w14:paraId="1B692847" w14:textId="77777777" w:rsidR="00BB4A21" w:rsidRDefault="00BB4A21">
            <w:pPr>
              <w:widowControl w:val="0"/>
              <w:spacing w:line="240" w:lineRule="auto"/>
              <w:rPr>
                <w:rFonts w:ascii="Constantia" w:eastAsia="Constantia" w:hAnsi="Constantia" w:cs="Constantia"/>
                <w:color w:val="333333"/>
                <w:sz w:val="24"/>
                <w:szCs w:val="24"/>
              </w:rPr>
            </w:pPr>
          </w:p>
          <w:p w14:paraId="1B692848" w14:textId="77777777" w:rsidR="00BB4A21" w:rsidRDefault="00BB4A21">
            <w:pPr>
              <w:widowControl w:val="0"/>
              <w:spacing w:line="240" w:lineRule="auto"/>
              <w:rPr>
                <w:rFonts w:ascii="Constantia" w:eastAsia="Constantia" w:hAnsi="Constantia" w:cs="Constantia"/>
                <w:color w:val="333333"/>
                <w:sz w:val="24"/>
                <w:szCs w:val="24"/>
              </w:rPr>
            </w:pPr>
          </w:p>
          <w:p w14:paraId="1B692849" w14:textId="77777777" w:rsidR="00BB4A21" w:rsidRDefault="00BB4A21">
            <w:pPr>
              <w:widowControl w:val="0"/>
              <w:spacing w:line="240" w:lineRule="auto"/>
              <w:rPr>
                <w:rFonts w:ascii="Constantia" w:eastAsia="Constantia" w:hAnsi="Constantia" w:cs="Constantia"/>
                <w:color w:val="333333"/>
                <w:sz w:val="24"/>
                <w:szCs w:val="24"/>
              </w:rPr>
            </w:pPr>
          </w:p>
          <w:p w14:paraId="1B69284A" w14:textId="77777777" w:rsidR="00BB4A21" w:rsidRDefault="00BB4A21">
            <w:pPr>
              <w:widowControl w:val="0"/>
              <w:spacing w:line="240" w:lineRule="auto"/>
              <w:rPr>
                <w:rFonts w:ascii="Constantia" w:eastAsia="Constantia" w:hAnsi="Constantia" w:cs="Constantia"/>
                <w:color w:val="333333"/>
                <w:sz w:val="24"/>
                <w:szCs w:val="24"/>
              </w:rPr>
            </w:pPr>
          </w:p>
          <w:p w14:paraId="1B69284B" w14:textId="77777777" w:rsidR="00BB4A21" w:rsidRDefault="00BB4A21">
            <w:pPr>
              <w:widowControl w:val="0"/>
              <w:spacing w:line="240" w:lineRule="auto"/>
              <w:rPr>
                <w:rFonts w:ascii="Constantia" w:eastAsia="Constantia" w:hAnsi="Constantia" w:cs="Constantia"/>
                <w:color w:val="333333"/>
                <w:sz w:val="24"/>
                <w:szCs w:val="24"/>
              </w:rPr>
            </w:pPr>
          </w:p>
          <w:p w14:paraId="1B69284C" w14:textId="77777777" w:rsidR="00BB4A21" w:rsidRDefault="00BB4A21">
            <w:pPr>
              <w:widowControl w:val="0"/>
              <w:spacing w:line="240" w:lineRule="auto"/>
              <w:rPr>
                <w:rFonts w:ascii="Constantia" w:eastAsia="Constantia" w:hAnsi="Constantia" w:cs="Constantia"/>
                <w:color w:val="333333"/>
                <w:sz w:val="24"/>
                <w:szCs w:val="24"/>
              </w:rPr>
            </w:pPr>
          </w:p>
          <w:p w14:paraId="1B69284D" w14:textId="77777777" w:rsidR="00BB4A21" w:rsidRDefault="00BB4A21">
            <w:pPr>
              <w:widowControl w:val="0"/>
              <w:spacing w:line="240" w:lineRule="auto"/>
              <w:rPr>
                <w:rFonts w:ascii="Constantia" w:eastAsia="Constantia" w:hAnsi="Constantia" w:cs="Constantia"/>
                <w:color w:val="333333"/>
                <w:sz w:val="24"/>
                <w:szCs w:val="24"/>
              </w:rPr>
            </w:pPr>
          </w:p>
          <w:p w14:paraId="1B69284E" w14:textId="77777777" w:rsidR="00BB4A21" w:rsidRDefault="00BB4A21">
            <w:pPr>
              <w:widowControl w:val="0"/>
              <w:spacing w:line="240" w:lineRule="auto"/>
              <w:rPr>
                <w:rFonts w:ascii="Constantia" w:eastAsia="Constantia" w:hAnsi="Constantia" w:cs="Constantia"/>
                <w:color w:val="333333"/>
                <w:sz w:val="24"/>
                <w:szCs w:val="24"/>
              </w:rPr>
            </w:pPr>
          </w:p>
        </w:tc>
      </w:tr>
    </w:tbl>
    <w:p w14:paraId="1B692850" w14:textId="77777777" w:rsidR="00BB4A21" w:rsidRDefault="00BB4A21">
      <w:pPr>
        <w:spacing w:line="240" w:lineRule="auto"/>
        <w:rPr>
          <w:rFonts w:ascii="Constantia" w:eastAsia="Constantia" w:hAnsi="Constantia" w:cs="Constantia"/>
          <w:color w:val="333333"/>
          <w:sz w:val="24"/>
          <w:szCs w:val="24"/>
        </w:rPr>
      </w:pPr>
    </w:p>
    <w:p w14:paraId="1B692851" w14:textId="79229934"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2. Continue clicking the </w:t>
      </w:r>
      <w:r w:rsidR="005839CA">
        <w:rPr>
          <w:rFonts w:ascii="Constantia" w:eastAsia="Constantia" w:hAnsi="Constantia" w:cs="Constantia"/>
          <w:color w:val="333333"/>
          <w:sz w:val="24"/>
          <w:szCs w:val="24"/>
        </w:rPr>
        <w:t>step-by-step</w:t>
      </w:r>
      <w:r>
        <w:rPr>
          <w:rFonts w:ascii="Constantia" w:eastAsia="Constantia" w:hAnsi="Constantia" w:cs="Constantia"/>
          <w:color w:val="333333"/>
          <w:sz w:val="24"/>
          <w:szCs w:val="24"/>
        </w:rPr>
        <w:t xml:space="preserve"> translation button. What is happening? </w:t>
      </w:r>
    </w:p>
    <w:p w14:paraId="1B692852" w14:textId="77777777" w:rsidR="00BB4A21" w:rsidRDefault="00BB4A21">
      <w:pPr>
        <w:spacing w:line="240" w:lineRule="auto"/>
        <w:rPr>
          <w:rFonts w:ascii="Constantia" w:eastAsia="Constantia" w:hAnsi="Constantia" w:cs="Constantia"/>
          <w:color w:val="333333"/>
          <w:sz w:val="24"/>
          <w:szCs w:val="24"/>
        </w:rPr>
      </w:pPr>
    </w:p>
    <w:tbl>
      <w:tblPr>
        <w:tblStyle w:val="affff6"/>
        <w:tblW w:w="9255" w:type="dxa"/>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55"/>
      </w:tblGrid>
      <w:tr w:rsidR="00BB4A21" w14:paraId="1B69285C" w14:textId="77777777">
        <w:tc>
          <w:tcPr>
            <w:tcW w:w="9255" w:type="dxa"/>
            <w:shd w:val="clear" w:color="auto" w:fill="auto"/>
            <w:tcMar>
              <w:top w:w="100" w:type="dxa"/>
              <w:left w:w="100" w:type="dxa"/>
              <w:bottom w:w="100" w:type="dxa"/>
              <w:right w:w="100" w:type="dxa"/>
            </w:tcMar>
          </w:tcPr>
          <w:p w14:paraId="1B692853" w14:textId="77777777" w:rsidR="00BB4A21" w:rsidRDefault="00BB4A21">
            <w:pPr>
              <w:widowControl w:val="0"/>
              <w:spacing w:line="240" w:lineRule="auto"/>
              <w:rPr>
                <w:rFonts w:ascii="Constantia" w:eastAsia="Constantia" w:hAnsi="Constantia" w:cs="Constantia"/>
                <w:color w:val="333333"/>
                <w:sz w:val="24"/>
                <w:szCs w:val="24"/>
              </w:rPr>
            </w:pPr>
          </w:p>
          <w:p w14:paraId="1B692854" w14:textId="77777777" w:rsidR="00BB4A21" w:rsidRDefault="00BB4A21">
            <w:pPr>
              <w:widowControl w:val="0"/>
              <w:spacing w:line="240" w:lineRule="auto"/>
              <w:rPr>
                <w:rFonts w:ascii="Constantia" w:eastAsia="Constantia" w:hAnsi="Constantia" w:cs="Constantia"/>
                <w:color w:val="333333"/>
                <w:sz w:val="24"/>
                <w:szCs w:val="24"/>
              </w:rPr>
            </w:pPr>
          </w:p>
          <w:p w14:paraId="1B692855" w14:textId="77777777" w:rsidR="00BB4A21" w:rsidRDefault="00BB4A21">
            <w:pPr>
              <w:widowControl w:val="0"/>
              <w:spacing w:line="240" w:lineRule="auto"/>
              <w:rPr>
                <w:rFonts w:ascii="Constantia" w:eastAsia="Constantia" w:hAnsi="Constantia" w:cs="Constantia"/>
                <w:color w:val="333333"/>
                <w:sz w:val="24"/>
                <w:szCs w:val="24"/>
              </w:rPr>
            </w:pPr>
          </w:p>
          <w:p w14:paraId="1B692856" w14:textId="77777777" w:rsidR="00BB4A21" w:rsidRDefault="00BB4A21">
            <w:pPr>
              <w:widowControl w:val="0"/>
              <w:spacing w:line="240" w:lineRule="auto"/>
              <w:rPr>
                <w:rFonts w:ascii="Constantia" w:eastAsia="Constantia" w:hAnsi="Constantia" w:cs="Constantia"/>
                <w:color w:val="333333"/>
                <w:sz w:val="24"/>
                <w:szCs w:val="24"/>
              </w:rPr>
            </w:pPr>
          </w:p>
          <w:p w14:paraId="1B692857" w14:textId="77777777" w:rsidR="00BB4A21" w:rsidRDefault="00BB4A21">
            <w:pPr>
              <w:widowControl w:val="0"/>
              <w:spacing w:line="240" w:lineRule="auto"/>
              <w:rPr>
                <w:rFonts w:ascii="Constantia" w:eastAsia="Constantia" w:hAnsi="Constantia" w:cs="Constantia"/>
                <w:color w:val="333333"/>
                <w:sz w:val="24"/>
                <w:szCs w:val="24"/>
              </w:rPr>
            </w:pPr>
          </w:p>
          <w:p w14:paraId="1B692858" w14:textId="77777777" w:rsidR="00BB4A21" w:rsidRDefault="00BB4A21">
            <w:pPr>
              <w:widowControl w:val="0"/>
              <w:spacing w:line="240" w:lineRule="auto"/>
              <w:rPr>
                <w:rFonts w:ascii="Constantia" w:eastAsia="Constantia" w:hAnsi="Constantia" w:cs="Constantia"/>
                <w:color w:val="333333"/>
                <w:sz w:val="24"/>
                <w:szCs w:val="24"/>
              </w:rPr>
            </w:pPr>
          </w:p>
          <w:p w14:paraId="1B692859" w14:textId="77777777" w:rsidR="00BB4A21" w:rsidRDefault="00BB4A21">
            <w:pPr>
              <w:widowControl w:val="0"/>
              <w:spacing w:line="240" w:lineRule="auto"/>
              <w:rPr>
                <w:rFonts w:ascii="Constantia" w:eastAsia="Constantia" w:hAnsi="Constantia" w:cs="Constantia"/>
                <w:color w:val="333333"/>
                <w:sz w:val="24"/>
                <w:szCs w:val="24"/>
              </w:rPr>
            </w:pPr>
          </w:p>
          <w:p w14:paraId="1B69285A" w14:textId="77777777" w:rsidR="00BB4A21" w:rsidRDefault="00BB4A21">
            <w:pPr>
              <w:widowControl w:val="0"/>
              <w:spacing w:line="240" w:lineRule="auto"/>
              <w:rPr>
                <w:rFonts w:ascii="Constantia" w:eastAsia="Constantia" w:hAnsi="Constantia" w:cs="Constantia"/>
                <w:color w:val="333333"/>
                <w:sz w:val="24"/>
                <w:szCs w:val="24"/>
              </w:rPr>
            </w:pPr>
          </w:p>
          <w:p w14:paraId="1B69285B" w14:textId="77777777" w:rsidR="00BB4A21" w:rsidRDefault="00BB4A21">
            <w:pPr>
              <w:widowControl w:val="0"/>
              <w:spacing w:line="240" w:lineRule="auto"/>
              <w:rPr>
                <w:rFonts w:ascii="Constantia" w:eastAsia="Constantia" w:hAnsi="Constantia" w:cs="Constantia"/>
                <w:color w:val="333333"/>
                <w:sz w:val="24"/>
                <w:szCs w:val="24"/>
              </w:rPr>
            </w:pPr>
          </w:p>
        </w:tc>
      </w:tr>
    </w:tbl>
    <w:p w14:paraId="1B69285D" w14:textId="77777777" w:rsidR="00BB4A21" w:rsidRDefault="00BB4A21">
      <w:pPr>
        <w:spacing w:line="240" w:lineRule="auto"/>
        <w:rPr>
          <w:rFonts w:ascii="Constantia" w:eastAsia="Constantia" w:hAnsi="Constantia" w:cs="Constantia"/>
          <w:color w:val="333333"/>
          <w:sz w:val="24"/>
          <w:szCs w:val="24"/>
        </w:rPr>
      </w:pPr>
    </w:p>
    <w:p w14:paraId="1B69285E"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When the mRNA leaves the nucleus, it docks with a large molecular machine called a </w:t>
      </w:r>
      <w:r>
        <w:rPr>
          <w:rFonts w:ascii="Constantia" w:eastAsia="Constantia" w:hAnsi="Constantia" w:cs="Constantia"/>
          <w:b/>
          <w:color w:val="333333"/>
          <w:sz w:val="24"/>
          <w:szCs w:val="24"/>
        </w:rPr>
        <w:t>ribosome</w:t>
      </w:r>
      <w:r>
        <w:rPr>
          <w:rFonts w:ascii="Constantia" w:eastAsia="Constantia" w:hAnsi="Constantia" w:cs="Constantia"/>
          <w:color w:val="333333"/>
          <w:sz w:val="24"/>
          <w:szCs w:val="24"/>
        </w:rPr>
        <w:t>. The ribosome detects the sequence of nucleotides of the mRNA, and uses that information, along with a special type of RNA called transfer RNA (tRNA), to link together a sequence of</w:t>
      </w:r>
      <w:r>
        <w:rPr>
          <w:rFonts w:ascii="Constantia" w:eastAsia="Constantia" w:hAnsi="Constantia" w:cs="Constantia"/>
          <w:b/>
          <w:color w:val="333333"/>
          <w:sz w:val="24"/>
          <w:szCs w:val="24"/>
        </w:rPr>
        <w:t xml:space="preserve"> amino acids</w:t>
      </w:r>
      <w:r>
        <w:rPr>
          <w:rFonts w:ascii="Constantia" w:eastAsia="Constantia" w:hAnsi="Constantia" w:cs="Constantia"/>
          <w:color w:val="333333"/>
          <w:sz w:val="24"/>
          <w:szCs w:val="24"/>
        </w:rPr>
        <w:t xml:space="preserve">. The job of </w:t>
      </w:r>
      <w:r>
        <w:rPr>
          <w:rFonts w:ascii="Constantia" w:eastAsia="Constantia" w:hAnsi="Constantia" w:cs="Constantia"/>
          <w:b/>
          <w:color w:val="333333"/>
          <w:sz w:val="24"/>
          <w:szCs w:val="24"/>
        </w:rPr>
        <w:t>transfer RNA (tRNA)</w:t>
      </w:r>
      <w:r>
        <w:rPr>
          <w:rFonts w:ascii="Constantia" w:eastAsia="Constantia" w:hAnsi="Constantia" w:cs="Constantia"/>
          <w:color w:val="333333"/>
          <w:sz w:val="24"/>
          <w:szCs w:val="24"/>
        </w:rPr>
        <w:t xml:space="preserve"> is to carry amino acids to the ribosome. A group of three nucleotides codes for one amino acid.</w:t>
      </w:r>
    </w:p>
    <w:p w14:paraId="1B69285F" w14:textId="77777777" w:rsidR="00BB4A21" w:rsidRDefault="00BB4A21">
      <w:pPr>
        <w:spacing w:line="240" w:lineRule="auto"/>
        <w:rPr>
          <w:rFonts w:ascii="Constantia" w:eastAsia="Constantia" w:hAnsi="Constantia" w:cs="Constantia"/>
          <w:color w:val="333333"/>
          <w:sz w:val="24"/>
          <w:szCs w:val="24"/>
        </w:rPr>
      </w:pPr>
    </w:p>
    <w:p w14:paraId="1B69286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3. Notice the last three mRNA nucleotides seemed to be left alone. What do you think is the function of the final three nucleotides (in red) in the mRNA of this model? </w:t>
      </w:r>
    </w:p>
    <w:p w14:paraId="1B692861" w14:textId="77777777" w:rsidR="00BB4A21" w:rsidRDefault="00BB4A21">
      <w:pPr>
        <w:spacing w:line="240" w:lineRule="auto"/>
        <w:rPr>
          <w:rFonts w:ascii="Constantia" w:eastAsia="Constantia" w:hAnsi="Constantia" w:cs="Constantia"/>
          <w:color w:val="333333"/>
          <w:sz w:val="24"/>
          <w:szCs w:val="24"/>
        </w:rPr>
      </w:pPr>
    </w:p>
    <w:tbl>
      <w:tblPr>
        <w:tblStyle w:val="affff7"/>
        <w:tblW w:w="931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15"/>
      </w:tblGrid>
      <w:tr w:rsidR="00BB4A21" w14:paraId="1B692867" w14:textId="77777777">
        <w:tc>
          <w:tcPr>
            <w:tcW w:w="9315" w:type="dxa"/>
            <w:shd w:val="clear" w:color="auto" w:fill="auto"/>
            <w:tcMar>
              <w:top w:w="100" w:type="dxa"/>
              <w:left w:w="100" w:type="dxa"/>
              <w:bottom w:w="100" w:type="dxa"/>
              <w:right w:w="100" w:type="dxa"/>
            </w:tcMar>
          </w:tcPr>
          <w:p w14:paraId="1B692862" w14:textId="77777777" w:rsidR="00BB4A21" w:rsidRDefault="00BB4A21">
            <w:pPr>
              <w:widowControl w:val="0"/>
              <w:spacing w:line="240" w:lineRule="auto"/>
              <w:rPr>
                <w:rFonts w:ascii="Constantia" w:eastAsia="Constantia" w:hAnsi="Constantia" w:cs="Constantia"/>
                <w:color w:val="333333"/>
                <w:sz w:val="24"/>
                <w:szCs w:val="24"/>
              </w:rPr>
            </w:pPr>
          </w:p>
          <w:p w14:paraId="1B692863" w14:textId="77777777" w:rsidR="00BB4A21" w:rsidRDefault="00BB4A21">
            <w:pPr>
              <w:widowControl w:val="0"/>
              <w:spacing w:line="240" w:lineRule="auto"/>
              <w:rPr>
                <w:rFonts w:ascii="Constantia" w:eastAsia="Constantia" w:hAnsi="Constantia" w:cs="Constantia"/>
                <w:color w:val="333333"/>
                <w:sz w:val="24"/>
                <w:szCs w:val="24"/>
              </w:rPr>
            </w:pPr>
          </w:p>
          <w:p w14:paraId="1B692864" w14:textId="77777777" w:rsidR="00BB4A21" w:rsidRDefault="00BB4A21">
            <w:pPr>
              <w:widowControl w:val="0"/>
              <w:spacing w:line="240" w:lineRule="auto"/>
              <w:rPr>
                <w:rFonts w:ascii="Constantia" w:eastAsia="Constantia" w:hAnsi="Constantia" w:cs="Constantia"/>
                <w:color w:val="333333"/>
                <w:sz w:val="24"/>
                <w:szCs w:val="24"/>
              </w:rPr>
            </w:pPr>
          </w:p>
          <w:p w14:paraId="1B692865" w14:textId="77777777" w:rsidR="00BB4A21" w:rsidRDefault="00BB4A21">
            <w:pPr>
              <w:widowControl w:val="0"/>
              <w:spacing w:line="240" w:lineRule="auto"/>
              <w:rPr>
                <w:rFonts w:ascii="Constantia" w:eastAsia="Constantia" w:hAnsi="Constantia" w:cs="Constantia"/>
                <w:color w:val="333333"/>
                <w:sz w:val="24"/>
                <w:szCs w:val="24"/>
              </w:rPr>
            </w:pPr>
          </w:p>
          <w:p w14:paraId="1B692866" w14:textId="77777777" w:rsidR="00BB4A21" w:rsidRDefault="00BB4A21">
            <w:pPr>
              <w:widowControl w:val="0"/>
              <w:spacing w:line="240" w:lineRule="auto"/>
              <w:rPr>
                <w:rFonts w:ascii="Constantia" w:eastAsia="Constantia" w:hAnsi="Constantia" w:cs="Constantia"/>
                <w:color w:val="333333"/>
                <w:sz w:val="24"/>
                <w:szCs w:val="24"/>
              </w:rPr>
            </w:pPr>
          </w:p>
        </w:tc>
      </w:tr>
    </w:tbl>
    <w:p w14:paraId="1B692868" w14:textId="77777777" w:rsidR="00BB4A21" w:rsidRDefault="00BB4A21">
      <w:pPr>
        <w:spacing w:line="240" w:lineRule="auto"/>
        <w:rPr>
          <w:rFonts w:ascii="Constantia" w:eastAsia="Constantia" w:hAnsi="Constantia" w:cs="Constantia"/>
          <w:color w:val="333333"/>
          <w:sz w:val="24"/>
          <w:szCs w:val="24"/>
        </w:rPr>
      </w:pPr>
    </w:p>
    <w:p w14:paraId="1B692869"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These groups of three mRNA nucleotides are called codons. There is one tRNA for each amino acid codon. Nucleotides at the base of each tRNA molecule pair up with codons on the mRNA to bring the correct amino acid to the protein sequence. </w:t>
      </w:r>
    </w:p>
    <w:p w14:paraId="1B69286A" w14:textId="77777777" w:rsidR="00BB4A21" w:rsidRDefault="00BB4A21">
      <w:pPr>
        <w:spacing w:line="240" w:lineRule="auto"/>
        <w:rPr>
          <w:rFonts w:ascii="Constantia" w:eastAsia="Constantia" w:hAnsi="Constantia" w:cs="Constantia"/>
          <w:color w:val="333333"/>
          <w:sz w:val="24"/>
          <w:szCs w:val="24"/>
        </w:rPr>
      </w:pPr>
    </w:p>
    <w:p w14:paraId="1B69286B"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following model explains how DNA affects traits of organisms. </w:t>
      </w:r>
    </w:p>
    <w:p w14:paraId="1B69286C" w14:textId="77777777" w:rsidR="00BB4A21" w:rsidRDefault="00BB4A21">
      <w:pPr>
        <w:spacing w:line="240" w:lineRule="auto"/>
        <w:rPr>
          <w:rFonts w:ascii="Constantia" w:eastAsia="Constantia" w:hAnsi="Constantia" w:cs="Constantia"/>
          <w:color w:val="333333"/>
          <w:sz w:val="24"/>
          <w:szCs w:val="24"/>
        </w:rPr>
      </w:pPr>
    </w:p>
    <w:p w14:paraId="1B69286D"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8C" wp14:editId="1B69298D">
            <wp:extent cx="5405438" cy="4339943"/>
            <wp:effectExtent l="0" t="0" r="0" b="0"/>
            <wp:docPr id="3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6"/>
                    <a:srcRect/>
                    <a:stretch>
                      <a:fillRect/>
                    </a:stretch>
                  </pic:blipFill>
                  <pic:spPr>
                    <a:xfrm>
                      <a:off x="0" y="0"/>
                      <a:ext cx="5405438" cy="4339943"/>
                    </a:xfrm>
                    <a:prstGeom prst="rect">
                      <a:avLst/>
                    </a:prstGeom>
                    <a:ln/>
                  </pic:spPr>
                </pic:pic>
              </a:graphicData>
            </a:graphic>
          </wp:inline>
        </w:drawing>
      </w:r>
    </w:p>
    <w:p w14:paraId="1B69286E" w14:textId="77777777" w:rsidR="00BB4A21" w:rsidRDefault="00A05A24">
      <w:pPr>
        <w:spacing w:line="240" w:lineRule="auto"/>
        <w:jc w:val="right"/>
        <w:rPr>
          <w:rFonts w:ascii="Constantia" w:eastAsia="Constantia" w:hAnsi="Constantia" w:cs="Constantia"/>
          <w:color w:val="333333"/>
          <w:sz w:val="18"/>
          <w:szCs w:val="18"/>
        </w:rPr>
      </w:pPr>
      <w:r>
        <w:rPr>
          <w:rFonts w:ascii="Constantia" w:eastAsia="Constantia" w:hAnsi="Constantia" w:cs="Constantia"/>
          <w:color w:val="333333"/>
          <w:sz w:val="18"/>
          <w:szCs w:val="18"/>
        </w:rPr>
        <w:t>https://nci-media.cancer.gov/pdq/media/images/761782.jpg</w:t>
      </w:r>
      <w:r>
        <w:br w:type="page"/>
      </w:r>
    </w:p>
    <w:p w14:paraId="1B69286F" w14:textId="524EE5FF" w:rsidR="00BB4A21" w:rsidRDefault="00A05A24">
      <w:pPr>
        <w:spacing w:line="240" w:lineRule="auto"/>
        <w:jc w:val="center"/>
        <w:rPr>
          <w:rFonts w:ascii="Constantia" w:eastAsia="Constantia" w:hAnsi="Constantia" w:cs="Constantia"/>
          <w:b/>
          <w:color w:val="333333"/>
          <w:sz w:val="28"/>
          <w:szCs w:val="28"/>
        </w:rPr>
      </w:pPr>
      <w:bookmarkStart w:id="13" w:name="qysdhg4tg664" w:colFirst="0" w:colLast="0"/>
      <w:bookmarkEnd w:id="13"/>
      <w:r>
        <w:rPr>
          <w:rFonts w:ascii="Constantia" w:eastAsia="Constantia" w:hAnsi="Constantia" w:cs="Constantia"/>
          <w:b/>
          <w:color w:val="333333"/>
          <w:sz w:val="28"/>
          <w:szCs w:val="28"/>
        </w:rPr>
        <w:lastRenderedPageBreak/>
        <w:t xml:space="preserve">Lesson </w:t>
      </w:r>
      <w:r w:rsidR="000D77ED">
        <w:rPr>
          <w:rFonts w:ascii="Constantia" w:eastAsia="Constantia" w:hAnsi="Constantia" w:cs="Constantia"/>
          <w:b/>
          <w:color w:val="333333"/>
          <w:sz w:val="28"/>
          <w:szCs w:val="28"/>
        </w:rPr>
        <w:t>6 -</w:t>
      </w:r>
      <w:r>
        <w:rPr>
          <w:rFonts w:ascii="Constantia" w:eastAsia="Constantia" w:hAnsi="Constantia" w:cs="Constantia"/>
          <w:b/>
          <w:color w:val="333333"/>
          <w:sz w:val="28"/>
          <w:szCs w:val="28"/>
        </w:rPr>
        <w:t xml:space="preserve"> How can changes in the structure of DNA affect an organism's traits?</w:t>
      </w:r>
    </w:p>
    <w:p w14:paraId="1B692870" w14:textId="77777777" w:rsidR="00BB4A21" w:rsidRDefault="00BB4A21">
      <w:pPr>
        <w:spacing w:line="240" w:lineRule="auto"/>
        <w:rPr>
          <w:rFonts w:ascii="Constantia" w:eastAsia="Constantia" w:hAnsi="Constantia" w:cs="Constantia"/>
          <w:b/>
          <w:color w:val="333333"/>
          <w:sz w:val="28"/>
          <w:szCs w:val="28"/>
        </w:rPr>
      </w:pPr>
    </w:p>
    <w:p w14:paraId="1B692871"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 xml:space="preserve">Part 1- What happens when an amino acid changes to another? </w:t>
      </w:r>
    </w:p>
    <w:p w14:paraId="1B692872"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Here is the link to the simulation we will use for this lesson: </w:t>
      </w:r>
      <w:hyperlink r:id="rId77" w:anchor="interactives/sam/DNA-to-proteins/4-mutations.json">
        <w:r>
          <w:rPr>
            <w:rFonts w:ascii="Constantia" w:eastAsia="Constantia" w:hAnsi="Constantia" w:cs="Constantia"/>
            <w:color w:val="1155CC"/>
            <w:sz w:val="20"/>
            <w:szCs w:val="20"/>
            <w:u w:val="single"/>
          </w:rPr>
          <w:t>https://lab.concord.org/embeddable.html#interactives/sam/DNA-to-proteins/4-mutations.json</w:t>
        </w:r>
      </w:hyperlink>
      <w:r>
        <w:rPr>
          <w:rFonts w:ascii="Constantia" w:eastAsia="Constantia" w:hAnsi="Constantia" w:cs="Constantia"/>
          <w:color w:val="333333"/>
          <w:sz w:val="24"/>
          <w:szCs w:val="24"/>
        </w:rPr>
        <w:t xml:space="preserve">  </w:t>
      </w:r>
    </w:p>
    <w:p w14:paraId="1B692873"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b/>
          <w:noProof/>
          <w:color w:val="333333"/>
          <w:sz w:val="28"/>
          <w:szCs w:val="28"/>
        </w:rPr>
        <w:drawing>
          <wp:inline distT="114300" distB="114300" distL="114300" distR="114300" wp14:anchorId="1B69298E" wp14:editId="1B69298F">
            <wp:extent cx="3328988" cy="2539420"/>
            <wp:effectExtent l="0" t="0" r="0" b="0"/>
            <wp:docPr id="3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8"/>
                    <a:srcRect/>
                    <a:stretch>
                      <a:fillRect/>
                    </a:stretch>
                  </pic:blipFill>
                  <pic:spPr>
                    <a:xfrm>
                      <a:off x="0" y="0"/>
                      <a:ext cx="3328988" cy="2539420"/>
                    </a:xfrm>
                    <a:prstGeom prst="rect">
                      <a:avLst/>
                    </a:prstGeom>
                    <a:ln/>
                  </pic:spPr>
                </pic:pic>
              </a:graphicData>
            </a:graphic>
          </wp:inline>
        </w:drawing>
      </w:r>
    </w:p>
    <w:p w14:paraId="1B692874"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In this exercise, you will make a mutation that </w:t>
      </w:r>
      <w:r>
        <w:rPr>
          <w:rFonts w:ascii="Constantia" w:eastAsia="Constantia" w:hAnsi="Constantia" w:cs="Constantia"/>
          <w:b/>
          <w:color w:val="333333"/>
          <w:sz w:val="24"/>
          <w:szCs w:val="24"/>
        </w:rPr>
        <w:t xml:space="preserve">REPLACE ONE </w:t>
      </w:r>
      <w:r>
        <w:rPr>
          <w:rFonts w:ascii="Constantia" w:eastAsia="Constantia" w:hAnsi="Constantia" w:cs="Constantia"/>
          <w:color w:val="333333"/>
          <w:sz w:val="24"/>
          <w:szCs w:val="24"/>
        </w:rPr>
        <w:t xml:space="preserve">DNA nucleotide for another. The figure below shows the protein made from the original DNA sequence. </w:t>
      </w:r>
    </w:p>
    <w:p w14:paraId="1B692875"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b/>
          <w:noProof/>
          <w:color w:val="333333"/>
          <w:sz w:val="28"/>
          <w:szCs w:val="28"/>
        </w:rPr>
        <w:drawing>
          <wp:inline distT="114300" distB="114300" distL="114300" distR="114300" wp14:anchorId="1B692990" wp14:editId="1B692991">
            <wp:extent cx="4052888" cy="2440004"/>
            <wp:effectExtent l="0" t="0" r="0" b="0"/>
            <wp:docPr id="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9"/>
                    <a:srcRect/>
                    <a:stretch>
                      <a:fillRect/>
                    </a:stretch>
                  </pic:blipFill>
                  <pic:spPr>
                    <a:xfrm>
                      <a:off x="0" y="0"/>
                      <a:ext cx="4052888" cy="2440004"/>
                    </a:xfrm>
                    <a:prstGeom prst="rect">
                      <a:avLst/>
                    </a:prstGeom>
                    <a:ln/>
                  </pic:spPr>
                </pic:pic>
              </a:graphicData>
            </a:graphic>
          </wp:inline>
        </w:drawing>
      </w:r>
    </w:p>
    <w:p w14:paraId="1B692876" w14:textId="77777777" w:rsidR="00BB4A21" w:rsidRDefault="00BB4A21">
      <w:pPr>
        <w:spacing w:line="240" w:lineRule="auto"/>
        <w:rPr>
          <w:rFonts w:ascii="Constantia" w:eastAsia="Constantia" w:hAnsi="Constantia" w:cs="Constantia"/>
          <w:color w:val="333333"/>
          <w:sz w:val="24"/>
          <w:szCs w:val="24"/>
        </w:rPr>
      </w:pPr>
    </w:p>
    <w:p w14:paraId="1B692877"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Challenge 1- Make changes to the second codon DNA sequence (CCA→ CAA) see what difference this makes to the amino acid (Pro→ Gln) </w:t>
      </w:r>
    </w:p>
    <w:p w14:paraId="1B692878" w14:textId="77777777" w:rsidR="00BB4A21" w:rsidRDefault="00BB4A21">
      <w:pPr>
        <w:spacing w:line="240" w:lineRule="auto"/>
        <w:rPr>
          <w:rFonts w:ascii="Constantia" w:eastAsia="Constantia" w:hAnsi="Constantia" w:cs="Constantia"/>
          <w:color w:val="333333"/>
          <w:sz w:val="24"/>
          <w:szCs w:val="24"/>
        </w:rPr>
      </w:pPr>
    </w:p>
    <w:p w14:paraId="1B692879" w14:textId="77777777" w:rsidR="00BB4A21" w:rsidRDefault="00BB4A21">
      <w:pPr>
        <w:spacing w:line="240" w:lineRule="auto"/>
        <w:rPr>
          <w:rFonts w:ascii="Constantia" w:eastAsia="Constantia" w:hAnsi="Constantia" w:cs="Constantia"/>
          <w:color w:val="333333"/>
          <w:sz w:val="24"/>
          <w:szCs w:val="24"/>
        </w:rPr>
      </w:pPr>
    </w:p>
    <w:p w14:paraId="1B69287A" w14:textId="77777777" w:rsidR="00BB4A21" w:rsidRDefault="00BB4A21">
      <w:pPr>
        <w:spacing w:line="240" w:lineRule="auto"/>
        <w:rPr>
          <w:rFonts w:ascii="Constantia" w:eastAsia="Constantia" w:hAnsi="Constantia" w:cs="Constantia"/>
          <w:color w:val="333333"/>
          <w:sz w:val="24"/>
          <w:szCs w:val="24"/>
        </w:rPr>
      </w:pPr>
    </w:p>
    <w:p w14:paraId="1B69287B"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Challenge 2- Again, make changes to the second codon DNA sequence (CCA→ CCC) see what difference this makes to the amino acid (no change in AA)</w:t>
      </w:r>
    </w:p>
    <w:p w14:paraId="1B69287C"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lastRenderedPageBreak/>
        <w:t xml:space="preserve"> </w:t>
      </w:r>
    </w:p>
    <w:p w14:paraId="1B69287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1. What happens when you change the second codon DNA sequence from CCA to CAA?</w:t>
      </w:r>
    </w:p>
    <w:tbl>
      <w:tblPr>
        <w:tblStyle w:val="afff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81" w14:textId="77777777">
        <w:tc>
          <w:tcPr>
            <w:tcW w:w="9360" w:type="dxa"/>
            <w:shd w:val="clear" w:color="auto" w:fill="auto"/>
            <w:tcMar>
              <w:top w:w="100" w:type="dxa"/>
              <w:left w:w="100" w:type="dxa"/>
              <w:bottom w:w="100" w:type="dxa"/>
              <w:right w:w="100" w:type="dxa"/>
            </w:tcMar>
          </w:tcPr>
          <w:p w14:paraId="1B69287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7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8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82" w14:textId="77777777" w:rsidR="00BB4A21" w:rsidRDefault="00BB4A21">
      <w:pPr>
        <w:spacing w:line="240" w:lineRule="auto"/>
        <w:rPr>
          <w:rFonts w:ascii="Constantia" w:eastAsia="Constantia" w:hAnsi="Constantia" w:cs="Constantia"/>
          <w:color w:val="333333"/>
          <w:sz w:val="24"/>
          <w:szCs w:val="24"/>
        </w:rPr>
      </w:pPr>
    </w:p>
    <w:p w14:paraId="1B69288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2. What happens when you change the second codon DNA sequence from CCA to CCC?</w:t>
      </w:r>
    </w:p>
    <w:tbl>
      <w:tblPr>
        <w:tblStyle w:val="aff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87" w14:textId="77777777">
        <w:tc>
          <w:tcPr>
            <w:tcW w:w="9360" w:type="dxa"/>
            <w:shd w:val="clear" w:color="auto" w:fill="auto"/>
            <w:tcMar>
              <w:top w:w="100" w:type="dxa"/>
              <w:left w:w="100" w:type="dxa"/>
              <w:bottom w:w="100" w:type="dxa"/>
              <w:right w:w="100" w:type="dxa"/>
            </w:tcMar>
          </w:tcPr>
          <w:p w14:paraId="1B69288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8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8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88" w14:textId="77777777" w:rsidR="00BB4A21" w:rsidRDefault="00BB4A21">
      <w:pPr>
        <w:spacing w:line="240" w:lineRule="auto"/>
        <w:rPr>
          <w:rFonts w:ascii="Constantia" w:eastAsia="Constantia" w:hAnsi="Constantia" w:cs="Constantia"/>
          <w:color w:val="333333"/>
          <w:sz w:val="24"/>
          <w:szCs w:val="24"/>
        </w:rPr>
      </w:pPr>
    </w:p>
    <w:p w14:paraId="1B692889"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3. Do you think mutations always result in a change in the protein? Explain why using the result from challenge 1 and 2 as evidence. </w:t>
      </w:r>
    </w:p>
    <w:tbl>
      <w:tblPr>
        <w:tblStyle w:val="afff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8D" w14:textId="77777777">
        <w:tc>
          <w:tcPr>
            <w:tcW w:w="9360" w:type="dxa"/>
            <w:shd w:val="clear" w:color="auto" w:fill="auto"/>
            <w:tcMar>
              <w:top w:w="100" w:type="dxa"/>
              <w:left w:w="100" w:type="dxa"/>
              <w:bottom w:w="100" w:type="dxa"/>
              <w:right w:w="100" w:type="dxa"/>
            </w:tcMar>
          </w:tcPr>
          <w:p w14:paraId="1B69288A"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8B"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8C"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8E" w14:textId="77777777" w:rsidR="00BB4A21" w:rsidRDefault="00BB4A21">
      <w:pPr>
        <w:spacing w:line="240" w:lineRule="auto"/>
        <w:rPr>
          <w:rFonts w:ascii="Constantia" w:eastAsia="Constantia" w:hAnsi="Constantia" w:cs="Constantia"/>
          <w:color w:val="333333"/>
          <w:sz w:val="24"/>
          <w:szCs w:val="24"/>
        </w:rPr>
      </w:pPr>
    </w:p>
    <w:p w14:paraId="1B69288F" w14:textId="4C566840"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4. Look at the amino acid box </w:t>
      </w:r>
      <w:r w:rsidR="000D77ED">
        <w:rPr>
          <w:rFonts w:ascii="Constantia" w:eastAsia="Constantia" w:hAnsi="Constantia" w:cs="Constantia"/>
          <w:color w:val="333333"/>
          <w:sz w:val="24"/>
          <w:szCs w:val="24"/>
        </w:rPr>
        <w:t>below and</w:t>
      </w:r>
      <w:r>
        <w:rPr>
          <w:rFonts w:ascii="Constantia" w:eastAsia="Constantia" w:hAnsi="Constantia" w:cs="Constantia"/>
          <w:color w:val="333333"/>
          <w:sz w:val="24"/>
          <w:szCs w:val="24"/>
        </w:rPr>
        <w:t xml:space="preserve"> explain why these changes in nucleotides could, but do not always, cause a change in the amino acid.</w:t>
      </w:r>
    </w:p>
    <w:tbl>
      <w:tblPr>
        <w:tblStyle w:val="afff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92" w14:textId="77777777">
        <w:tc>
          <w:tcPr>
            <w:tcW w:w="9360" w:type="dxa"/>
            <w:shd w:val="clear" w:color="auto" w:fill="auto"/>
            <w:tcMar>
              <w:top w:w="100" w:type="dxa"/>
              <w:left w:w="100" w:type="dxa"/>
              <w:bottom w:w="100" w:type="dxa"/>
              <w:right w:w="100" w:type="dxa"/>
            </w:tcMar>
          </w:tcPr>
          <w:p w14:paraId="1B69289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91"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9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 </w:t>
      </w:r>
    </w:p>
    <w:p w14:paraId="1B692894"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A silent mutation is a change from one codon to another that codes for the exact same amino acid. It has no effect on the amino acid sequence of the resulting protein.</w:t>
      </w:r>
    </w:p>
    <w:p w14:paraId="1B692895" w14:textId="18218A1A"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For example: UUA could mutate to UUG but the </w:t>
      </w:r>
      <w:r w:rsidR="000D77ED">
        <w:rPr>
          <w:rFonts w:ascii="Constantia" w:eastAsia="Constantia" w:hAnsi="Constantia" w:cs="Constantia"/>
          <w:color w:val="333333"/>
          <w:sz w:val="24"/>
          <w:szCs w:val="24"/>
        </w:rPr>
        <w:t>three-letter</w:t>
      </w:r>
      <w:r>
        <w:rPr>
          <w:rFonts w:ascii="Constantia" w:eastAsia="Constantia" w:hAnsi="Constantia" w:cs="Constantia"/>
          <w:color w:val="333333"/>
          <w:sz w:val="24"/>
          <w:szCs w:val="24"/>
        </w:rPr>
        <w:t xml:space="preserve"> codon still codes for the amino acid leucine</w:t>
      </w:r>
    </w:p>
    <w:p w14:paraId="1B692896" w14:textId="77777777" w:rsidR="00BB4A21" w:rsidRDefault="00BB4A21">
      <w:pPr>
        <w:spacing w:line="240" w:lineRule="auto"/>
        <w:rPr>
          <w:rFonts w:ascii="Constantia" w:eastAsia="Constantia" w:hAnsi="Constantia" w:cs="Constantia"/>
          <w:color w:val="333333"/>
          <w:sz w:val="24"/>
          <w:szCs w:val="24"/>
        </w:rPr>
      </w:pPr>
    </w:p>
    <w:p w14:paraId="1B692897"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Amino Acid Box (mRNA codons)</w:t>
      </w:r>
    </w:p>
    <w:p w14:paraId="1B692898"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1B692992" wp14:editId="1B692993">
            <wp:extent cx="2416595" cy="1795463"/>
            <wp:effectExtent l="0" t="0" r="0" b="0"/>
            <wp:docPr id="1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0"/>
                    <a:srcRect/>
                    <a:stretch>
                      <a:fillRect/>
                    </a:stretch>
                  </pic:blipFill>
                  <pic:spPr>
                    <a:xfrm>
                      <a:off x="0" y="0"/>
                      <a:ext cx="2416595" cy="1795463"/>
                    </a:xfrm>
                    <a:prstGeom prst="rect">
                      <a:avLst/>
                    </a:prstGeom>
                    <a:ln/>
                  </pic:spPr>
                </pic:pic>
              </a:graphicData>
            </a:graphic>
          </wp:inline>
        </w:drawing>
      </w:r>
    </w:p>
    <w:p w14:paraId="1B692899" w14:textId="77777777" w:rsidR="00BB4A21" w:rsidRDefault="00BB4A21">
      <w:pPr>
        <w:spacing w:line="240" w:lineRule="auto"/>
        <w:rPr>
          <w:rFonts w:ascii="Constantia" w:eastAsia="Constantia" w:hAnsi="Constantia" w:cs="Constantia"/>
          <w:sz w:val="24"/>
          <w:szCs w:val="24"/>
        </w:rPr>
      </w:pPr>
    </w:p>
    <w:p w14:paraId="52AEEF31" w14:textId="77777777" w:rsidR="005839CA" w:rsidRDefault="005839CA">
      <w:pPr>
        <w:spacing w:line="240" w:lineRule="auto"/>
        <w:rPr>
          <w:rFonts w:ascii="Constantia" w:eastAsia="Constantia" w:hAnsi="Constantia" w:cs="Constantia"/>
          <w:b/>
          <w:color w:val="333333"/>
          <w:sz w:val="28"/>
          <w:szCs w:val="28"/>
        </w:rPr>
      </w:pPr>
    </w:p>
    <w:p w14:paraId="1B69289A" w14:textId="3F5C4AD0"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lastRenderedPageBreak/>
        <w:t>Part 2- Insertions and Deletions</w:t>
      </w:r>
    </w:p>
    <w:p w14:paraId="1B69289B"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Some nucleotide changes result from insertions and deletions. </w:t>
      </w:r>
    </w:p>
    <w:p w14:paraId="1B69289C"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do you think an insertion refers to? How do you think it will affect </w:t>
      </w:r>
      <w:r>
        <w:rPr>
          <w:rFonts w:ascii="Constantia" w:eastAsia="Constantia" w:hAnsi="Constantia" w:cs="Constantia"/>
          <w:sz w:val="24"/>
          <w:szCs w:val="24"/>
        </w:rPr>
        <w:t>protein building and/or its function?</w:t>
      </w:r>
    </w:p>
    <w:tbl>
      <w:tblPr>
        <w:tblStyle w:val="afff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A2" w14:textId="77777777">
        <w:tc>
          <w:tcPr>
            <w:tcW w:w="9360" w:type="dxa"/>
            <w:shd w:val="clear" w:color="auto" w:fill="auto"/>
            <w:tcMar>
              <w:top w:w="100" w:type="dxa"/>
              <w:left w:w="100" w:type="dxa"/>
              <w:bottom w:w="100" w:type="dxa"/>
              <w:right w:w="100" w:type="dxa"/>
            </w:tcMar>
          </w:tcPr>
          <w:p w14:paraId="1B69289D"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9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9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A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A1"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A3" w14:textId="77777777" w:rsidR="00BB4A21" w:rsidRDefault="00BB4A21">
      <w:pPr>
        <w:spacing w:line="240" w:lineRule="auto"/>
        <w:rPr>
          <w:rFonts w:ascii="Constantia" w:eastAsia="Constantia" w:hAnsi="Constantia" w:cs="Constantia"/>
          <w:color w:val="333333"/>
          <w:sz w:val="24"/>
          <w:szCs w:val="24"/>
        </w:rPr>
      </w:pPr>
    </w:p>
    <w:p w14:paraId="1B6928A4"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do you think a deletion refers to? </w:t>
      </w:r>
      <w:r>
        <w:rPr>
          <w:rFonts w:ascii="Constantia" w:eastAsia="Constantia" w:hAnsi="Constantia" w:cs="Constantia"/>
          <w:sz w:val="24"/>
          <w:szCs w:val="24"/>
        </w:rPr>
        <w:t>How do you think it will affect protein building and/or its function?</w:t>
      </w:r>
    </w:p>
    <w:tbl>
      <w:tblPr>
        <w:tblStyle w:val="affff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AB" w14:textId="77777777">
        <w:tc>
          <w:tcPr>
            <w:tcW w:w="9360" w:type="dxa"/>
            <w:shd w:val="clear" w:color="auto" w:fill="auto"/>
            <w:tcMar>
              <w:top w:w="100" w:type="dxa"/>
              <w:left w:w="100" w:type="dxa"/>
              <w:bottom w:w="100" w:type="dxa"/>
              <w:right w:w="100" w:type="dxa"/>
            </w:tcMar>
          </w:tcPr>
          <w:p w14:paraId="1B6928A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A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A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A8"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A9"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AA"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AC" w14:textId="77777777" w:rsidR="00BB4A21" w:rsidRDefault="00BB4A21">
      <w:pPr>
        <w:spacing w:line="240" w:lineRule="auto"/>
        <w:rPr>
          <w:rFonts w:ascii="Constantia" w:eastAsia="Constantia" w:hAnsi="Constantia" w:cs="Constantia"/>
          <w:color w:val="333333"/>
          <w:sz w:val="24"/>
          <w:szCs w:val="24"/>
        </w:rPr>
      </w:pPr>
    </w:p>
    <w:p w14:paraId="1B6928AD"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noProof/>
          <w:color w:val="333333"/>
          <w:sz w:val="24"/>
          <w:szCs w:val="24"/>
        </w:rPr>
        <w:drawing>
          <wp:inline distT="114300" distB="114300" distL="114300" distR="114300" wp14:anchorId="1B692994" wp14:editId="1B692995">
            <wp:extent cx="3771900" cy="2822451"/>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1"/>
                    <a:srcRect/>
                    <a:stretch>
                      <a:fillRect/>
                    </a:stretch>
                  </pic:blipFill>
                  <pic:spPr>
                    <a:xfrm>
                      <a:off x="0" y="0"/>
                      <a:ext cx="3771900" cy="2822451"/>
                    </a:xfrm>
                    <a:prstGeom prst="rect">
                      <a:avLst/>
                    </a:prstGeom>
                    <a:ln/>
                  </pic:spPr>
                </pic:pic>
              </a:graphicData>
            </a:graphic>
          </wp:inline>
        </w:drawing>
      </w:r>
    </w:p>
    <w:p w14:paraId="1B6928AE" w14:textId="77777777" w:rsidR="00BB4A21" w:rsidRDefault="00BB4A21">
      <w:pPr>
        <w:spacing w:line="240" w:lineRule="auto"/>
        <w:rPr>
          <w:rFonts w:ascii="Constantia" w:eastAsia="Constantia" w:hAnsi="Constantia" w:cs="Constantia"/>
          <w:color w:val="333333"/>
          <w:sz w:val="24"/>
          <w:szCs w:val="24"/>
        </w:rPr>
      </w:pPr>
    </w:p>
    <w:p w14:paraId="1B6928AF" w14:textId="77777777" w:rsidR="00BB4A21" w:rsidRDefault="00A05A24">
      <w:pPr>
        <w:spacing w:line="240" w:lineRule="auto"/>
        <w:rPr>
          <w:rFonts w:ascii="Constantia" w:eastAsia="Constantia" w:hAnsi="Constantia" w:cs="Constantia"/>
          <w:color w:val="1155CC"/>
          <w:sz w:val="20"/>
          <w:szCs w:val="20"/>
        </w:rPr>
      </w:pPr>
      <w:hyperlink r:id="rId82" w:anchor="interactives/sam/DNA-to-proteins/4-mutations.json">
        <w:r>
          <w:rPr>
            <w:rFonts w:ascii="Constantia" w:eastAsia="Constantia" w:hAnsi="Constantia" w:cs="Constantia"/>
            <w:color w:val="1155CC"/>
            <w:sz w:val="20"/>
            <w:szCs w:val="20"/>
            <w:u w:val="single"/>
          </w:rPr>
          <w:t>https://lab.concord.org/embeddable.html#interactives/sam/DNA-to-proteins/4-mutations.json</w:t>
        </w:r>
      </w:hyperlink>
      <w:r>
        <w:rPr>
          <w:rFonts w:ascii="Constantia" w:eastAsia="Constantia" w:hAnsi="Constantia" w:cs="Constantia"/>
          <w:color w:val="1155CC"/>
          <w:sz w:val="20"/>
          <w:szCs w:val="20"/>
        </w:rPr>
        <w:t xml:space="preserve"> </w:t>
      </w:r>
    </w:p>
    <w:p w14:paraId="1B6928B0" w14:textId="77777777" w:rsidR="00BB4A21" w:rsidRDefault="00BB4A21">
      <w:pPr>
        <w:spacing w:line="240" w:lineRule="auto"/>
        <w:rPr>
          <w:rFonts w:ascii="Constantia" w:eastAsia="Constantia" w:hAnsi="Constantia" w:cs="Constantia"/>
          <w:color w:val="333333"/>
          <w:sz w:val="24"/>
          <w:szCs w:val="24"/>
        </w:rPr>
      </w:pPr>
    </w:p>
    <w:p w14:paraId="1B6928B1"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Challenge 1: Use the simulation again, this time click on the edit DNA button and make an insertion somewhere in the first half of the DNA sequence. Synthesize the mutated protein and locate the difference(s) compared to the unmutated protein. What are the differences? </w:t>
      </w:r>
    </w:p>
    <w:tbl>
      <w:tblPr>
        <w:tblStyle w:val="afff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B8" w14:textId="77777777">
        <w:tc>
          <w:tcPr>
            <w:tcW w:w="9360" w:type="dxa"/>
            <w:shd w:val="clear" w:color="auto" w:fill="auto"/>
            <w:tcMar>
              <w:top w:w="100" w:type="dxa"/>
              <w:left w:w="100" w:type="dxa"/>
              <w:bottom w:w="100" w:type="dxa"/>
              <w:right w:w="100" w:type="dxa"/>
            </w:tcMar>
          </w:tcPr>
          <w:p w14:paraId="1B6928B2"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3"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4"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5"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6"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7"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B9" w14:textId="77777777" w:rsidR="00BB4A21" w:rsidRDefault="00BB4A21">
      <w:pPr>
        <w:spacing w:line="240" w:lineRule="auto"/>
        <w:rPr>
          <w:rFonts w:ascii="Constantia" w:eastAsia="Constantia" w:hAnsi="Constantia" w:cs="Constantia"/>
          <w:color w:val="333333"/>
          <w:sz w:val="24"/>
          <w:szCs w:val="24"/>
        </w:rPr>
      </w:pPr>
    </w:p>
    <w:p w14:paraId="1B6928BA"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Challenge 2: Use the simulation again, this time click on the edit DNA button and make a deletion somewhere in the first half of the DNA sequence. Synthesize the mutated protein and locate the difference(s) compared to the unmutated protein. What are the differences? </w:t>
      </w:r>
    </w:p>
    <w:tbl>
      <w:tblPr>
        <w:tblStyle w:val="afff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C1" w14:textId="77777777">
        <w:tc>
          <w:tcPr>
            <w:tcW w:w="9360" w:type="dxa"/>
            <w:shd w:val="clear" w:color="auto" w:fill="auto"/>
            <w:tcMar>
              <w:top w:w="100" w:type="dxa"/>
              <w:left w:w="100" w:type="dxa"/>
              <w:bottom w:w="100" w:type="dxa"/>
              <w:right w:w="100" w:type="dxa"/>
            </w:tcMar>
          </w:tcPr>
          <w:p w14:paraId="1B6928BB"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C"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D"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B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C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C2" w14:textId="77777777" w:rsidR="00BB4A21" w:rsidRDefault="00BB4A21">
      <w:pPr>
        <w:spacing w:line="240" w:lineRule="auto"/>
        <w:rPr>
          <w:rFonts w:ascii="Constantia" w:eastAsia="Constantia" w:hAnsi="Constantia" w:cs="Constantia"/>
          <w:color w:val="333333"/>
          <w:sz w:val="24"/>
          <w:szCs w:val="24"/>
        </w:rPr>
      </w:pPr>
    </w:p>
    <w:p w14:paraId="1B6928C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Challenge 3: Which kind of mutation (substitution, deletion or insertion) do you think causes the most change in a protein? Why? </w:t>
      </w:r>
    </w:p>
    <w:tbl>
      <w:tblPr>
        <w:tblStyle w:val="afff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CB" w14:textId="77777777">
        <w:tc>
          <w:tcPr>
            <w:tcW w:w="9360" w:type="dxa"/>
            <w:shd w:val="clear" w:color="auto" w:fill="auto"/>
            <w:tcMar>
              <w:top w:w="100" w:type="dxa"/>
              <w:left w:w="100" w:type="dxa"/>
              <w:bottom w:w="100" w:type="dxa"/>
              <w:right w:w="100" w:type="dxa"/>
            </w:tcMar>
          </w:tcPr>
          <w:p w14:paraId="1B6928C4" w14:textId="77777777" w:rsidR="00BB4A21" w:rsidRDefault="00BB4A21">
            <w:pPr>
              <w:widowControl w:val="0"/>
              <w:spacing w:line="240" w:lineRule="auto"/>
              <w:rPr>
                <w:rFonts w:ascii="Constantia" w:eastAsia="Constantia" w:hAnsi="Constantia" w:cs="Constantia"/>
                <w:color w:val="333333"/>
                <w:sz w:val="24"/>
                <w:szCs w:val="24"/>
              </w:rPr>
            </w:pPr>
          </w:p>
          <w:p w14:paraId="1B6928C5" w14:textId="77777777" w:rsidR="00BB4A21" w:rsidRDefault="00BB4A21">
            <w:pPr>
              <w:widowControl w:val="0"/>
              <w:spacing w:line="240" w:lineRule="auto"/>
              <w:rPr>
                <w:rFonts w:ascii="Constantia" w:eastAsia="Constantia" w:hAnsi="Constantia" w:cs="Constantia"/>
                <w:color w:val="333333"/>
                <w:sz w:val="24"/>
                <w:szCs w:val="24"/>
              </w:rPr>
            </w:pPr>
          </w:p>
          <w:p w14:paraId="1B6928C6" w14:textId="77777777" w:rsidR="00BB4A21" w:rsidRDefault="00BB4A21">
            <w:pPr>
              <w:widowControl w:val="0"/>
              <w:spacing w:line="240" w:lineRule="auto"/>
              <w:rPr>
                <w:rFonts w:ascii="Constantia" w:eastAsia="Constantia" w:hAnsi="Constantia" w:cs="Constantia"/>
                <w:color w:val="333333"/>
                <w:sz w:val="24"/>
                <w:szCs w:val="24"/>
              </w:rPr>
            </w:pPr>
          </w:p>
          <w:p w14:paraId="1B6928C7" w14:textId="77777777" w:rsidR="00BB4A21" w:rsidRDefault="00BB4A21">
            <w:pPr>
              <w:widowControl w:val="0"/>
              <w:spacing w:line="240" w:lineRule="auto"/>
              <w:rPr>
                <w:rFonts w:ascii="Constantia" w:eastAsia="Constantia" w:hAnsi="Constantia" w:cs="Constantia"/>
                <w:color w:val="333333"/>
                <w:sz w:val="24"/>
                <w:szCs w:val="24"/>
              </w:rPr>
            </w:pPr>
          </w:p>
          <w:p w14:paraId="1B6928C8" w14:textId="77777777" w:rsidR="00BB4A21" w:rsidRDefault="00BB4A21">
            <w:pPr>
              <w:widowControl w:val="0"/>
              <w:spacing w:line="240" w:lineRule="auto"/>
              <w:rPr>
                <w:rFonts w:ascii="Constantia" w:eastAsia="Constantia" w:hAnsi="Constantia" w:cs="Constantia"/>
                <w:color w:val="333333"/>
                <w:sz w:val="24"/>
                <w:szCs w:val="24"/>
              </w:rPr>
            </w:pPr>
          </w:p>
          <w:p w14:paraId="1B6928C9" w14:textId="77777777" w:rsidR="00BB4A21" w:rsidRDefault="00BB4A21">
            <w:pPr>
              <w:widowControl w:val="0"/>
              <w:spacing w:line="240" w:lineRule="auto"/>
              <w:rPr>
                <w:rFonts w:ascii="Constantia" w:eastAsia="Constantia" w:hAnsi="Constantia" w:cs="Constantia"/>
                <w:color w:val="333333"/>
                <w:sz w:val="24"/>
                <w:szCs w:val="24"/>
              </w:rPr>
            </w:pPr>
          </w:p>
          <w:p w14:paraId="1B6928CA" w14:textId="77777777" w:rsidR="00BB4A21" w:rsidRDefault="00BB4A21">
            <w:pPr>
              <w:widowControl w:val="0"/>
              <w:spacing w:line="240" w:lineRule="auto"/>
              <w:rPr>
                <w:rFonts w:ascii="Constantia" w:eastAsia="Constantia" w:hAnsi="Constantia" w:cs="Constantia"/>
                <w:color w:val="333333"/>
                <w:sz w:val="24"/>
                <w:szCs w:val="24"/>
              </w:rPr>
            </w:pPr>
          </w:p>
        </w:tc>
      </w:tr>
    </w:tbl>
    <w:p w14:paraId="1B6928CC" w14:textId="77777777" w:rsidR="00BB4A21" w:rsidRDefault="00BB4A21">
      <w:pPr>
        <w:spacing w:line="240" w:lineRule="auto"/>
        <w:rPr>
          <w:rFonts w:ascii="Constantia" w:eastAsia="Constantia" w:hAnsi="Constantia" w:cs="Constantia"/>
          <w:b/>
          <w:color w:val="333333"/>
          <w:sz w:val="28"/>
          <w:szCs w:val="28"/>
        </w:rPr>
      </w:pPr>
    </w:p>
    <w:p w14:paraId="1B6928CD" w14:textId="77777777" w:rsidR="00BB4A21" w:rsidRDefault="00A05A24">
      <w:pPr>
        <w:spacing w:line="240" w:lineRule="auto"/>
        <w:rPr>
          <w:rFonts w:ascii="Constantia" w:eastAsia="Constantia" w:hAnsi="Constantia" w:cs="Constantia"/>
          <w:b/>
          <w:color w:val="333333"/>
          <w:sz w:val="28"/>
          <w:szCs w:val="28"/>
        </w:rPr>
      </w:pPr>
      <w:r>
        <w:rPr>
          <w:rFonts w:ascii="Constantia" w:eastAsia="Constantia" w:hAnsi="Constantia" w:cs="Constantia"/>
          <w:b/>
          <w:color w:val="333333"/>
          <w:sz w:val="28"/>
          <w:szCs w:val="28"/>
        </w:rPr>
        <w:t>Part 3 - Overview</w:t>
      </w:r>
    </w:p>
    <w:p w14:paraId="1B6928CE" w14:textId="77777777" w:rsidR="00BB4A21" w:rsidRDefault="00BB4A21">
      <w:pPr>
        <w:spacing w:line="240" w:lineRule="auto"/>
        <w:rPr>
          <w:rFonts w:ascii="Constantia" w:eastAsia="Constantia" w:hAnsi="Constantia" w:cs="Constantia"/>
          <w:color w:val="333333"/>
          <w:sz w:val="24"/>
          <w:szCs w:val="24"/>
        </w:rPr>
      </w:pPr>
    </w:p>
    <w:p w14:paraId="1B6928CF" w14:textId="57734C5F"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Errors in the DNA replication process can cause mutations. Changes or damage </w:t>
      </w:r>
      <w:proofErr w:type="gramStart"/>
      <w:r>
        <w:rPr>
          <w:rFonts w:ascii="Constantia" w:eastAsia="Constantia" w:hAnsi="Constantia" w:cs="Constantia"/>
          <w:color w:val="333333"/>
          <w:sz w:val="24"/>
          <w:szCs w:val="24"/>
        </w:rPr>
        <w:t>to  DNA</w:t>
      </w:r>
      <w:proofErr w:type="gramEnd"/>
      <w:r>
        <w:rPr>
          <w:rFonts w:ascii="Constantia" w:eastAsia="Constantia" w:hAnsi="Constantia" w:cs="Constantia"/>
          <w:color w:val="333333"/>
          <w:sz w:val="24"/>
          <w:szCs w:val="24"/>
        </w:rPr>
        <w:t xml:space="preserve"> can also be caused  by radiation or certain chemicals. Although the term “mutation” may seem like a bad thing, mutations can </w:t>
      </w:r>
      <w:proofErr w:type="gramStart"/>
      <w:r>
        <w:rPr>
          <w:rFonts w:ascii="Constantia" w:eastAsia="Constantia" w:hAnsi="Constantia" w:cs="Constantia"/>
          <w:color w:val="333333"/>
          <w:sz w:val="24"/>
          <w:szCs w:val="24"/>
        </w:rPr>
        <w:t>actually be</w:t>
      </w:r>
      <w:proofErr w:type="gramEnd"/>
      <w:r>
        <w:rPr>
          <w:rFonts w:ascii="Constantia" w:eastAsia="Constantia" w:hAnsi="Constantia" w:cs="Constantia"/>
          <w:color w:val="333333"/>
          <w:sz w:val="24"/>
          <w:szCs w:val="24"/>
        </w:rPr>
        <w:t xml:space="preserve"> important to living things. Mutations </w:t>
      </w:r>
      <w:r w:rsidR="005839CA">
        <w:rPr>
          <w:rFonts w:ascii="Constantia" w:eastAsia="Constantia" w:hAnsi="Constantia" w:cs="Constantia"/>
          <w:color w:val="333333"/>
          <w:sz w:val="24"/>
          <w:szCs w:val="24"/>
        </w:rPr>
        <w:t>can create</w:t>
      </w:r>
      <w:r>
        <w:rPr>
          <w:rFonts w:ascii="Constantia" w:eastAsia="Constantia" w:hAnsi="Constantia" w:cs="Constantia"/>
          <w:color w:val="333333"/>
          <w:sz w:val="24"/>
          <w:szCs w:val="24"/>
        </w:rPr>
        <w:t xml:space="preserve"> variation among individuals that result in differences in traits that can impact survival and reproduction. These variations are most likely caused by mutations during the replication process. However, some errors in the DNA replication process have no effect at all. </w:t>
      </w:r>
    </w:p>
    <w:p w14:paraId="1B6928D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 </w:t>
      </w:r>
    </w:p>
    <w:p w14:paraId="1B6928D1"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What are the different types of mutations?</w:t>
      </w:r>
    </w:p>
    <w:p w14:paraId="1B6928D2"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When one nucleotide is replaced with another, it is called a </w:t>
      </w:r>
      <w:r>
        <w:rPr>
          <w:rFonts w:ascii="Constantia" w:eastAsia="Constantia" w:hAnsi="Constantia" w:cs="Constantia"/>
          <w:b/>
          <w:color w:val="333333"/>
          <w:sz w:val="24"/>
          <w:szCs w:val="24"/>
        </w:rPr>
        <w:t>substitution</w:t>
      </w:r>
      <w:r>
        <w:rPr>
          <w:rFonts w:ascii="Constantia" w:eastAsia="Constantia" w:hAnsi="Constantia" w:cs="Constantia"/>
          <w:color w:val="333333"/>
          <w:sz w:val="24"/>
          <w:szCs w:val="24"/>
        </w:rPr>
        <w:t xml:space="preserve"> mutation.</w:t>
      </w:r>
    </w:p>
    <w:p w14:paraId="1B6928D3"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lastRenderedPageBreak/>
        <w:t>For example, changing AT</w:t>
      </w:r>
      <w:r>
        <w:rPr>
          <w:rFonts w:ascii="Constantia" w:eastAsia="Constantia" w:hAnsi="Constantia" w:cs="Constantia"/>
          <w:b/>
          <w:color w:val="333333"/>
          <w:sz w:val="24"/>
          <w:szCs w:val="24"/>
          <w:u w:val="single"/>
        </w:rPr>
        <w:t>C</w:t>
      </w:r>
      <w:r>
        <w:rPr>
          <w:rFonts w:ascii="Constantia" w:eastAsia="Constantia" w:hAnsi="Constantia" w:cs="Constantia"/>
          <w:color w:val="333333"/>
          <w:sz w:val="24"/>
          <w:szCs w:val="24"/>
        </w:rPr>
        <w:t>G to AT</w:t>
      </w:r>
      <w:r>
        <w:rPr>
          <w:rFonts w:ascii="Constantia" w:eastAsia="Constantia" w:hAnsi="Constantia" w:cs="Constantia"/>
          <w:b/>
          <w:color w:val="333333"/>
          <w:sz w:val="24"/>
          <w:szCs w:val="24"/>
          <w:u w:val="single"/>
        </w:rPr>
        <w:t>A</w:t>
      </w:r>
      <w:r>
        <w:rPr>
          <w:rFonts w:ascii="Constantia" w:eastAsia="Constantia" w:hAnsi="Constantia" w:cs="Constantia"/>
          <w:color w:val="333333"/>
          <w:sz w:val="24"/>
          <w:szCs w:val="24"/>
        </w:rPr>
        <w:t>G.</w:t>
      </w:r>
    </w:p>
    <w:p w14:paraId="1B6928D4"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When a nucleotide is added into the sequence, it is called an </w:t>
      </w:r>
      <w:r>
        <w:rPr>
          <w:rFonts w:ascii="Constantia" w:eastAsia="Constantia" w:hAnsi="Constantia" w:cs="Constantia"/>
          <w:b/>
          <w:color w:val="333333"/>
          <w:sz w:val="24"/>
          <w:szCs w:val="24"/>
        </w:rPr>
        <w:t>insertion</w:t>
      </w:r>
      <w:r>
        <w:rPr>
          <w:rFonts w:ascii="Constantia" w:eastAsia="Constantia" w:hAnsi="Constantia" w:cs="Constantia"/>
          <w:color w:val="333333"/>
          <w:sz w:val="24"/>
          <w:szCs w:val="24"/>
        </w:rPr>
        <w:t xml:space="preserve"> mutation.</w:t>
      </w:r>
    </w:p>
    <w:p w14:paraId="1B6928D5"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For example, changing ATCG to AT</w:t>
      </w:r>
      <w:r>
        <w:rPr>
          <w:rFonts w:ascii="Constantia" w:eastAsia="Constantia" w:hAnsi="Constantia" w:cs="Constantia"/>
          <w:b/>
          <w:color w:val="333333"/>
          <w:sz w:val="24"/>
          <w:szCs w:val="24"/>
          <w:u w:val="single"/>
        </w:rPr>
        <w:t>G</w:t>
      </w:r>
      <w:r>
        <w:rPr>
          <w:rFonts w:ascii="Constantia" w:eastAsia="Constantia" w:hAnsi="Constantia" w:cs="Constantia"/>
          <w:color w:val="333333"/>
          <w:sz w:val="24"/>
          <w:szCs w:val="24"/>
        </w:rPr>
        <w:t>CG.</w:t>
      </w:r>
    </w:p>
    <w:p w14:paraId="1B6928D6"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When a nucleotide is lost from the DNA sequence, it is called a </w:t>
      </w:r>
      <w:r>
        <w:rPr>
          <w:rFonts w:ascii="Constantia" w:eastAsia="Constantia" w:hAnsi="Constantia" w:cs="Constantia"/>
          <w:b/>
          <w:color w:val="333333"/>
          <w:sz w:val="24"/>
          <w:szCs w:val="24"/>
        </w:rPr>
        <w:t>deletion</w:t>
      </w:r>
      <w:r>
        <w:rPr>
          <w:rFonts w:ascii="Constantia" w:eastAsia="Constantia" w:hAnsi="Constantia" w:cs="Constantia"/>
          <w:color w:val="333333"/>
          <w:sz w:val="24"/>
          <w:szCs w:val="24"/>
        </w:rPr>
        <w:t xml:space="preserve"> mutation.</w:t>
      </w:r>
    </w:p>
    <w:p w14:paraId="1B6928D7"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For example, changing A</w:t>
      </w:r>
      <w:r>
        <w:rPr>
          <w:rFonts w:ascii="Constantia" w:eastAsia="Constantia" w:hAnsi="Constantia" w:cs="Constantia"/>
          <w:b/>
          <w:color w:val="333333"/>
          <w:sz w:val="24"/>
          <w:szCs w:val="24"/>
          <w:u w:val="single"/>
        </w:rPr>
        <w:t>T</w:t>
      </w:r>
      <w:r>
        <w:rPr>
          <w:rFonts w:ascii="Constantia" w:eastAsia="Constantia" w:hAnsi="Constantia" w:cs="Constantia"/>
          <w:color w:val="333333"/>
          <w:sz w:val="24"/>
          <w:szCs w:val="24"/>
        </w:rPr>
        <w:t>CG to ACG.</w:t>
      </w:r>
    </w:p>
    <w:p w14:paraId="1B6928D8" w14:textId="77777777" w:rsidR="00BB4A21" w:rsidRDefault="00A05A24">
      <w:pPr>
        <w:spacing w:line="240" w:lineRule="auto"/>
        <w:jc w:val="center"/>
        <w:rPr>
          <w:rFonts w:ascii="Constantia" w:eastAsia="Constantia" w:hAnsi="Constantia" w:cs="Constantia"/>
          <w:color w:val="333333"/>
          <w:sz w:val="24"/>
          <w:szCs w:val="24"/>
        </w:rPr>
      </w:pPr>
      <w:r>
        <w:rPr>
          <w:rFonts w:ascii="Constantia" w:eastAsia="Constantia" w:hAnsi="Constantia" w:cs="Constantia"/>
          <w:b/>
          <w:noProof/>
          <w:color w:val="333333"/>
          <w:sz w:val="24"/>
          <w:szCs w:val="24"/>
        </w:rPr>
        <w:drawing>
          <wp:inline distT="114300" distB="114300" distL="114300" distR="114300" wp14:anchorId="1B692996" wp14:editId="1B692997">
            <wp:extent cx="4333875" cy="2576899"/>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3"/>
                    <a:srcRect/>
                    <a:stretch>
                      <a:fillRect/>
                    </a:stretch>
                  </pic:blipFill>
                  <pic:spPr>
                    <a:xfrm>
                      <a:off x="0" y="0"/>
                      <a:ext cx="4333875" cy="2576899"/>
                    </a:xfrm>
                    <a:prstGeom prst="rect">
                      <a:avLst/>
                    </a:prstGeom>
                    <a:ln/>
                  </pic:spPr>
                </pic:pic>
              </a:graphicData>
            </a:graphic>
          </wp:inline>
        </w:drawing>
      </w:r>
    </w:p>
    <w:p w14:paraId="1B6928D9" w14:textId="79F12929" w:rsidR="00BB4A21" w:rsidRDefault="00A05A24">
      <w:pPr>
        <w:spacing w:line="240" w:lineRule="auto"/>
        <w:rPr>
          <w:rFonts w:ascii="Constantia" w:eastAsia="Constantia" w:hAnsi="Constantia" w:cs="Constantia"/>
          <w:color w:val="333333"/>
        </w:rPr>
      </w:pPr>
      <w:r>
        <w:rPr>
          <w:rFonts w:ascii="Constantia" w:eastAsia="Constantia" w:hAnsi="Constantia" w:cs="Constantia"/>
          <w:color w:val="333333"/>
        </w:rPr>
        <w:t xml:space="preserve">*Note for </w:t>
      </w:r>
      <w:r w:rsidR="005839CA">
        <w:rPr>
          <w:rFonts w:ascii="Constantia" w:eastAsia="Constantia" w:hAnsi="Constantia" w:cs="Constantia"/>
          <w:color w:val="333333"/>
        </w:rPr>
        <w:t>teacher:</w:t>
      </w:r>
      <w:r>
        <w:rPr>
          <w:rFonts w:ascii="Constantia" w:eastAsia="Constantia" w:hAnsi="Constantia" w:cs="Constantia"/>
          <w:color w:val="333333"/>
        </w:rPr>
        <w:t xml:space="preserve"> Please be sure to emphasize that the summary of mutations is a </w:t>
      </w:r>
      <w:r>
        <w:rPr>
          <w:rFonts w:ascii="Constantia" w:eastAsia="Constantia" w:hAnsi="Constantia" w:cs="Constantia"/>
          <w:b/>
          <w:color w:val="333333"/>
        </w:rPr>
        <w:t xml:space="preserve">representation of the different kinds of mutations </w:t>
      </w:r>
      <w:r>
        <w:rPr>
          <w:rFonts w:ascii="Constantia" w:eastAsia="Constantia" w:hAnsi="Constantia" w:cs="Constantia"/>
          <w:color w:val="333333"/>
        </w:rPr>
        <w:t xml:space="preserve">using an actual word to demonstrate. The mutations will not follow this literal change from </w:t>
      </w:r>
      <w:proofErr w:type="spellStart"/>
      <w:r>
        <w:rPr>
          <w:rFonts w:ascii="Constantia" w:eastAsia="Constantia" w:hAnsi="Constantia" w:cs="Constantia"/>
          <w:color w:val="333333"/>
        </w:rPr>
        <w:t>beast→feast→beasts</w:t>
      </w:r>
      <w:proofErr w:type="spellEnd"/>
      <w:r>
        <w:rPr>
          <w:rFonts w:ascii="Constantia" w:eastAsia="Constantia" w:hAnsi="Constantia" w:cs="Constantia"/>
          <w:color w:val="333333"/>
        </w:rPr>
        <w:t xml:space="preserve">→ best when the mutations occur. </w:t>
      </w:r>
    </w:p>
    <w:p w14:paraId="1B6928DA" w14:textId="77777777" w:rsidR="00BB4A21" w:rsidRDefault="00BB4A21">
      <w:pPr>
        <w:spacing w:line="240" w:lineRule="auto"/>
        <w:rPr>
          <w:rFonts w:ascii="Constantia" w:eastAsia="Constantia" w:hAnsi="Constantia" w:cs="Constantia"/>
          <w:color w:val="333333"/>
          <w:sz w:val="28"/>
          <w:szCs w:val="28"/>
        </w:rPr>
      </w:pPr>
    </w:p>
    <w:p w14:paraId="1B6928DB" w14:textId="77777777" w:rsidR="00BB4A21" w:rsidRDefault="00A05A24">
      <w:p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8"/>
          <w:szCs w:val="28"/>
        </w:rPr>
        <w:t xml:space="preserve">Extend your thinking </w:t>
      </w:r>
      <w:r>
        <w:rPr>
          <w:rFonts w:ascii="Constantia" w:eastAsia="Constantia" w:hAnsi="Constantia" w:cs="Constantia"/>
          <w:b/>
          <w:color w:val="333333"/>
          <w:sz w:val="24"/>
          <w:szCs w:val="24"/>
        </w:rPr>
        <w:t xml:space="preserve">- For an extra challenge, try this: </w:t>
      </w:r>
    </w:p>
    <w:p w14:paraId="1B6928DC" w14:textId="77777777" w:rsidR="00BB4A21" w:rsidRDefault="00BB4A21">
      <w:pPr>
        <w:spacing w:line="240" w:lineRule="auto"/>
        <w:rPr>
          <w:rFonts w:ascii="Constantia" w:eastAsia="Constantia" w:hAnsi="Constantia" w:cs="Constantia"/>
          <w:b/>
          <w:color w:val="333333"/>
          <w:sz w:val="24"/>
          <w:szCs w:val="24"/>
        </w:rPr>
      </w:pPr>
    </w:p>
    <w:p w14:paraId="1B6928D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An insertion or deletion of a single nucleotide causes a much bigger change in the protein than a substitution, because of the </w:t>
      </w:r>
      <w:r>
        <w:rPr>
          <w:rFonts w:ascii="Constantia" w:eastAsia="Constantia" w:hAnsi="Constantia" w:cs="Constantia"/>
          <w:b/>
          <w:color w:val="333333"/>
          <w:sz w:val="24"/>
          <w:szCs w:val="24"/>
        </w:rPr>
        <w:t>frame-shift</w:t>
      </w:r>
      <w:r>
        <w:rPr>
          <w:rFonts w:ascii="Constantia" w:eastAsia="Constantia" w:hAnsi="Constantia" w:cs="Constantia"/>
          <w:color w:val="333333"/>
          <w:sz w:val="24"/>
          <w:szCs w:val="24"/>
        </w:rPr>
        <w:t xml:space="preserve"> effect.</w:t>
      </w:r>
    </w:p>
    <w:p w14:paraId="1B6928DE" w14:textId="77777777" w:rsidR="00BB4A21" w:rsidRDefault="00BB4A21">
      <w:pPr>
        <w:spacing w:line="240" w:lineRule="auto"/>
        <w:rPr>
          <w:rFonts w:ascii="Constantia" w:eastAsia="Constantia" w:hAnsi="Constantia" w:cs="Constantia"/>
          <w:color w:val="333333"/>
          <w:sz w:val="24"/>
          <w:szCs w:val="24"/>
        </w:rPr>
      </w:pPr>
    </w:p>
    <w:p w14:paraId="1B6928DF" w14:textId="77777777" w:rsidR="00BB4A21" w:rsidRDefault="00A05A24">
      <w:pPr>
        <w:spacing w:line="240" w:lineRule="auto"/>
        <w:rPr>
          <w:rFonts w:ascii="Constantia" w:eastAsia="Constantia" w:hAnsi="Constantia" w:cs="Constantia"/>
          <w:b/>
          <w:color w:val="333333"/>
          <w:sz w:val="24"/>
          <w:szCs w:val="24"/>
        </w:rPr>
      </w:pPr>
      <w:r>
        <w:rPr>
          <w:rFonts w:ascii="Constantia" w:eastAsia="Constantia" w:hAnsi="Constantia" w:cs="Constantia"/>
          <w:b/>
          <w:color w:val="333333"/>
          <w:sz w:val="24"/>
          <w:szCs w:val="24"/>
        </w:rPr>
        <w:t>Frame-shift</w:t>
      </w:r>
    </w:p>
    <w:p w14:paraId="1B6928E0"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The reading frame of a gene is the organization of the DNA into three-letter codons. A </w:t>
      </w:r>
      <w:proofErr w:type="gramStart"/>
      <w:r>
        <w:rPr>
          <w:rFonts w:ascii="Constantia" w:eastAsia="Constantia" w:hAnsi="Constantia" w:cs="Constantia"/>
          <w:color w:val="333333"/>
          <w:sz w:val="24"/>
          <w:szCs w:val="24"/>
        </w:rPr>
        <w:t>frame-shift</w:t>
      </w:r>
      <w:proofErr w:type="gramEnd"/>
      <w:r>
        <w:rPr>
          <w:rFonts w:ascii="Constantia" w:eastAsia="Constantia" w:hAnsi="Constantia" w:cs="Constantia"/>
          <w:color w:val="333333"/>
          <w:sz w:val="24"/>
          <w:szCs w:val="24"/>
        </w:rPr>
        <w:t xml:space="preserve"> occurs when an insertion or deletion shifts nucleotides over, while the reading frame stays in place.</w:t>
      </w:r>
    </w:p>
    <w:p w14:paraId="1B6928E1"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For example, as you can see in the diagram, the sequence following an insertion stays the same, but the codons change. The result is that the codons after the inserted nucleotide code for different amino acids.</w:t>
      </w:r>
    </w:p>
    <w:p w14:paraId="1B6928E2" w14:textId="77777777" w:rsidR="00BB4A21" w:rsidRDefault="00A05A24">
      <w:pPr>
        <w:shd w:val="clear" w:color="auto" w:fill="F5F5F5"/>
        <w:spacing w:before="240"/>
        <w:rPr>
          <w:rFonts w:ascii="Constantia" w:eastAsia="Constantia" w:hAnsi="Constantia" w:cs="Constantia"/>
          <w:b/>
          <w:color w:val="333333"/>
          <w:sz w:val="28"/>
          <w:szCs w:val="28"/>
        </w:rPr>
      </w:pPr>
      <w:r>
        <w:rPr>
          <w:noProof/>
          <w:color w:val="333333"/>
          <w:sz w:val="24"/>
          <w:szCs w:val="24"/>
        </w:rPr>
        <w:lastRenderedPageBreak/>
        <w:drawing>
          <wp:inline distT="114300" distB="114300" distL="114300" distR="114300" wp14:anchorId="1B692998" wp14:editId="1B692999">
            <wp:extent cx="4500563" cy="2170944"/>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4"/>
                    <a:srcRect/>
                    <a:stretch>
                      <a:fillRect/>
                    </a:stretch>
                  </pic:blipFill>
                  <pic:spPr>
                    <a:xfrm>
                      <a:off x="0" y="0"/>
                      <a:ext cx="4500563" cy="2170944"/>
                    </a:xfrm>
                    <a:prstGeom prst="rect">
                      <a:avLst/>
                    </a:prstGeom>
                    <a:ln/>
                  </pic:spPr>
                </pic:pic>
              </a:graphicData>
            </a:graphic>
          </wp:inline>
        </w:drawing>
      </w:r>
    </w:p>
    <w:p w14:paraId="1B6928E3" w14:textId="77777777" w:rsidR="00BB4A21" w:rsidRDefault="00BB4A21">
      <w:pPr>
        <w:spacing w:line="240" w:lineRule="auto"/>
        <w:rPr>
          <w:rFonts w:ascii="Constantia" w:eastAsia="Constantia" w:hAnsi="Constantia" w:cs="Constantia"/>
          <w:b/>
          <w:color w:val="333333"/>
          <w:sz w:val="28"/>
          <w:szCs w:val="28"/>
        </w:rPr>
      </w:pPr>
    </w:p>
    <w:p w14:paraId="1B6928E4"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b/>
          <w:color w:val="333333"/>
          <w:sz w:val="24"/>
          <w:szCs w:val="24"/>
        </w:rPr>
        <w:t>Challenge</w:t>
      </w:r>
      <w:r>
        <w:rPr>
          <w:rFonts w:ascii="Constantia" w:eastAsia="Constantia" w:hAnsi="Constantia" w:cs="Constantia"/>
          <w:color w:val="333333"/>
          <w:sz w:val="24"/>
          <w:szCs w:val="24"/>
        </w:rPr>
        <w:t xml:space="preserve">: Make a combination of insertions and/or deletions that do NOT cause a </w:t>
      </w:r>
      <w:proofErr w:type="gramStart"/>
      <w:r>
        <w:rPr>
          <w:rFonts w:ascii="Constantia" w:eastAsia="Constantia" w:hAnsi="Constantia" w:cs="Constantia"/>
          <w:color w:val="333333"/>
          <w:sz w:val="24"/>
          <w:szCs w:val="24"/>
        </w:rPr>
        <w:t>frame-shift</w:t>
      </w:r>
      <w:proofErr w:type="gramEnd"/>
      <w:r>
        <w:rPr>
          <w:rFonts w:ascii="Constantia" w:eastAsia="Constantia" w:hAnsi="Constantia" w:cs="Constantia"/>
          <w:color w:val="333333"/>
          <w:sz w:val="24"/>
          <w:szCs w:val="24"/>
        </w:rPr>
        <w:t>.</w:t>
      </w:r>
    </w:p>
    <w:p w14:paraId="1B6928E5"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 </w:t>
      </w:r>
    </w:p>
    <w:p w14:paraId="1B6928E6"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Reset the model.</w:t>
      </w:r>
    </w:p>
    <w:p w14:paraId="1B6928E7" w14:textId="77777777" w:rsidR="00BB4A21" w:rsidRDefault="00BB4A21">
      <w:pPr>
        <w:spacing w:line="240" w:lineRule="auto"/>
        <w:rPr>
          <w:rFonts w:ascii="Constantia" w:eastAsia="Constantia" w:hAnsi="Constantia" w:cs="Constantia"/>
          <w:color w:val="333333"/>
          <w:sz w:val="24"/>
          <w:szCs w:val="24"/>
        </w:rPr>
      </w:pPr>
    </w:p>
    <w:p w14:paraId="1B6928E8"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Make a combination of insertions and/or deletions, such that no </w:t>
      </w:r>
      <w:proofErr w:type="gramStart"/>
      <w:r>
        <w:rPr>
          <w:rFonts w:ascii="Constantia" w:eastAsia="Constantia" w:hAnsi="Constantia" w:cs="Constantia"/>
          <w:color w:val="333333"/>
          <w:sz w:val="24"/>
          <w:szCs w:val="24"/>
        </w:rPr>
        <w:t>frame-shift</w:t>
      </w:r>
      <w:proofErr w:type="gramEnd"/>
      <w:r>
        <w:rPr>
          <w:rFonts w:ascii="Constantia" w:eastAsia="Constantia" w:hAnsi="Constantia" w:cs="Constantia"/>
          <w:color w:val="333333"/>
          <w:sz w:val="24"/>
          <w:szCs w:val="24"/>
        </w:rPr>
        <w:t xml:space="preserve"> occurs.</w:t>
      </w:r>
    </w:p>
    <w:p w14:paraId="1B6928E9"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Hint: You can compensate for an insertion by making a deletion at another spot in the same codon. Try it out - then see if you can find other ways to avoid a frame shift when insertions or deletions occur.</w:t>
      </w:r>
    </w:p>
    <w:p w14:paraId="1B6928EA" w14:textId="77777777" w:rsidR="00BB4A21" w:rsidRDefault="00BB4A21">
      <w:pPr>
        <w:spacing w:line="240" w:lineRule="auto"/>
        <w:rPr>
          <w:rFonts w:ascii="Constantia" w:eastAsia="Constantia" w:hAnsi="Constantia" w:cs="Constantia"/>
          <w:color w:val="333333"/>
          <w:sz w:val="24"/>
          <w:szCs w:val="24"/>
        </w:rPr>
      </w:pPr>
    </w:p>
    <w:p w14:paraId="1B6928EB" w14:textId="77777777" w:rsidR="00BB4A21" w:rsidRDefault="00BB4A21">
      <w:pPr>
        <w:spacing w:line="240" w:lineRule="auto"/>
        <w:rPr>
          <w:rFonts w:ascii="Constantia" w:eastAsia="Constantia" w:hAnsi="Constantia" w:cs="Constantia"/>
          <w:color w:val="333333"/>
          <w:sz w:val="24"/>
          <w:szCs w:val="24"/>
        </w:rPr>
      </w:pPr>
    </w:p>
    <w:p w14:paraId="1B6928EC" w14:textId="77777777" w:rsidR="00BB4A21" w:rsidRDefault="00BB4A21">
      <w:pPr>
        <w:spacing w:line="240" w:lineRule="auto"/>
        <w:rPr>
          <w:rFonts w:ascii="Constantia" w:eastAsia="Constantia" w:hAnsi="Constantia" w:cs="Constantia"/>
          <w:color w:val="333333"/>
          <w:sz w:val="24"/>
          <w:szCs w:val="24"/>
        </w:rPr>
      </w:pPr>
    </w:p>
    <w:p w14:paraId="1B6928ED"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What did you change in the DNA so that no </w:t>
      </w:r>
      <w:proofErr w:type="gramStart"/>
      <w:r>
        <w:rPr>
          <w:rFonts w:ascii="Constantia" w:eastAsia="Constantia" w:hAnsi="Constantia" w:cs="Constantia"/>
          <w:color w:val="333333"/>
          <w:sz w:val="24"/>
          <w:szCs w:val="24"/>
        </w:rPr>
        <w:t>frame-shift</w:t>
      </w:r>
      <w:proofErr w:type="gramEnd"/>
      <w:r>
        <w:rPr>
          <w:rFonts w:ascii="Constantia" w:eastAsia="Constantia" w:hAnsi="Constantia" w:cs="Constantia"/>
          <w:color w:val="333333"/>
          <w:sz w:val="24"/>
          <w:szCs w:val="24"/>
        </w:rPr>
        <w:t xml:space="preserve"> occurred? </w:t>
      </w:r>
    </w:p>
    <w:tbl>
      <w:tblPr>
        <w:tblStyle w:val="afff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B4A21" w14:paraId="1B6928F2" w14:textId="77777777">
        <w:tc>
          <w:tcPr>
            <w:tcW w:w="9360" w:type="dxa"/>
            <w:shd w:val="clear" w:color="auto" w:fill="auto"/>
            <w:tcMar>
              <w:top w:w="100" w:type="dxa"/>
              <w:left w:w="100" w:type="dxa"/>
              <w:bottom w:w="100" w:type="dxa"/>
              <w:right w:w="100" w:type="dxa"/>
            </w:tcMar>
          </w:tcPr>
          <w:p w14:paraId="1B6928EE"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EF"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F0"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p w14:paraId="1B6928F1" w14:textId="77777777" w:rsidR="00BB4A21" w:rsidRDefault="00BB4A21">
            <w:pPr>
              <w:widowControl w:val="0"/>
              <w:pBdr>
                <w:top w:val="nil"/>
                <w:left w:val="nil"/>
                <w:bottom w:val="nil"/>
                <w:right w:val="nil"/>
                <w:between w:val="nil"/>
              </w:pBdr>
              <w:spacing w:line="240" w:lineRule="auto"/>
              <w:rPr>
                <w:rFonts w:ascii="Constantia" w:eastAsia="Constantia" w:hAnsi="Constantia" w:cs="Constantia"/>
                <w:color w:val="333333"/>
                <w:sz w:val="24"/>
                <w:szCs w:val="24"/>
              </w:rPr>
            </w:pPr>
          </w:p>
        </w:tc>
      </w:tr>
    </w:tbl>
    <w:p w14:paraId="1B6928F3" w14:textId="77777777" w:rsidR="00BB4A21" w:rsidRDefault="00BB4A21">
      <w:pPr>
        <w:spacing w:line="240" w:lineRule="auto"/>
        <w:rPr>
          <w:rFonts w:ascii="Constantia" w:eastAsia="Constantia" w:hAnsi="Constantia" w:cs="Constantia"/>
          <w:b/>
          <w:color w:val="333333"/>
          <w:sz w:val="28"/>
          <w:szCs w:val="28"/>
        </w:rPr>
      </w:pPr>
    </w:p>
    <w:p w14:paraId="1B6928F4" w14:textId="77777777" w:rsidR="00BB4A21" w:rsidRDefault="00A05A24">
      <w:pPr>
        <w:spacing w:line="240" w:lineRule="auto"/>
        <w:jc w:val="center"/>
        <w:rPr>
          <w:rFonts w:ascii="Constantia" w:eastAsia="Constantia" w:hAnsi="Constantia" w:cs="Constantia"/>
          <w:b/>
          <w:color w:val="333333"/>
          <w:sz w:val="28"/>
          <w:szCs w:val="28"/>
        </w:rPr>
      </w:pPr>
      <w:r>
        <w:br w:type="page"/>
      </w:r>
    </w:p>
    <w:p w14:paraId="1B6928F5" w14:textId="77777777" w:rsidR="00BB4A21" w:rsidRDefault="00A05A24">
      <w:pPr>
        <w:spacing w:line="240" w:lineRule="auto"/>
        <w:jc w:val="center"/>
        <w:rPr>
          <w:rFonts w:ascii="Constantia" w:eastAsia="Constantia" w:hAnsi="Constantia" w:cs="Constantia"/>
          <w:b/>
          <w:color w:val="333333"/>
          <w:sz w:val="28"/>
          <w:szCs w:val="28"/>
        </w:rPr>
      </w:pPr>
      <w:r>
        <w:rPr>
          <w:rFonts w:ascii="Constantia" w:eastAsia="Constantia" w:hAnsi="Constantia" w:cs="Constantia"/>
          <w:b/>
          <w:color w:val="333333"/>
          <w:sz w:val="28"/>
          <w:szCs w:val="28"/>
        </w:rPr>
        <w:lastRenderedPageBreak/>
        <w:t>Lesson 5 / 6 / 7 - How does DNA affect monkeyflower traits?</w:t>
      </w:r>
    </w:p>
    <w:p w14:paraId="1B6928F6" w14:textId="77777777" w:rsidR="00BB4A21" w:rsidRDefault="00BB4A21">
      <w:pPr>
        <w:spacing w:line="240" w:lineRule="auto"/>
        <w:jc w:val="center"/>
        <w:rPr>
          <w:rFonts w:ascii="Constantia" w:eastAsia="Constantia" w:hAnsi="Constantia" w:cs="Constantia"/>
          <w:b/>
          <w:color w:val="333333"/>
          <w:sz w:val="28"/>
          <w:szCs w:val="28"/>
        </w:rPr>
      </w:pPr>
    </w:p>
    <w:p w14:paraId="1B6928F7"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Let’s go back to your DNA sequences that you created in Lesson 4. Write your monkeyflower DNA sequence (36 nucleotides)</w:t>
      </w:r>
    </w:p>
    <w:p w14:paraId="1B6928F8" w14:textId="77777777" w:rsidR="00BB4A21" w:rsidRDefault="00BB4A21">
      <w:pPr>
        <w:spacing w:line="240" w:lineRule="auto"/>
        <w:rPr>
          <w:rFonts w:ascii="Constantia" w:eastAsia="Constantia" w:hAnsi="Constantia" w:cs="Constantia"/>
          <w:color w:val="333333"/>
          <w:sz w:val="24"/>
          <w:szCs w:val="24"/>
        </w:rPr>
      </w:pPr>
    </w:p>
    <w:p w14:paraId="1B6928F9" w14:textId="77777777" w:rsidR="00BB4A21" w:rsidRDefault="00BB4A21">
      <w:pPr>
        <w:spacing w:line="240" w:lineRule="auto"/>
        <w:rPr>
          <w:rFonts w:ascii="Constantia" w:eastAsia="Constantia" w:hAnsi="Constantia" w:cs="Constantia"/>
          <w:color w:val="333333"/>
          <w:sz w:val="24"/>
          <w:szCs w:val="24"/>
        </w:rPr>
      </w:pPr>
    </w:p>
    <w:p w14:paraId="1B6928FA" w14:textId="77777777" w:rsidR="00BB4A21" w:rsidRDefault="00BB4A21">
      <w:pPr>
        <w:spacing w:line="240" w:lineRule="auto"/>
        <w:rPr>
          <w:rFonts w:ascii="Constantia" w:eastAsia="Constantia" w:hAnsi="Constantia" w:cs="Constantia"/>
          <w:color w:val="333333"/>
          <w:sz w:val="24"/>
          <w:szCs w:val="24"/>
        </w:rPr>
      </w:pPr>
    </w:p>
    <w:p w14:paraId="1B6928FB" w14:textId="77777777" w:rsidR="00BB4A21" w:rsidRDefault="00BB4A21">
      <w:pPr>
        <w:spacing w:line="240" w:lineRule="auto"/>
        <w:rPr>
          <w:rFonts w:ascii="Constantia" w:eastAsia="Constantia" w:hAnsi="Constantia" w:cs="Constantia"/>
          <w:color w:val="333333"/>
          <w:sz w:val="24"/>
          <w:szCs w:val="24"/>
        </w:rPr>
      </w:pPr>
    </w:p>
    <w:p w14:paraId="1B6928FC" w14:textId="77777777" w:rsidR="00BB4A21" w:rsidRDefault="00BB4A21">
      <w:pPr>
        <w:spacing w:line="240" w:lineRule="auto"/>
        <w:rPr>
          <w:rFonts w:ascii="Constantia" w:eastAsia="Constantia" w:hAnsi="Constantia" w:cs="Constantia"/>
          <w:color w:val="333333"/>
          <w:sz w:val="24"/>
          <w:szCs w:val="24"/>
        </w:rPr>
      </w:pPr>
    </w:p>
    <w:p w14:paraId="1B6928FD" w14:textId="77777777" w:rsidR="00BB4A21" w:rsidRDefault="00BB4A21">
      <w:pPr>
        <w:spacing w:line="240" w:lineRule="auto"/>
        <w:rPr>
          <w:rFonts w:ascii="Constantia" w:eastAsia="Constantia" w:hAnsi="Constantia" w:cs="Constantia"/>
          <w:color w:val="333333"/>
          <w:sz w:val="24"/>
          <w:szCs w:val="24"/>
        </w:rPr>
      </w:pPr>
    </w:p>
    <w:p w14:paraId="1B6928FE" w14:textId="77777777" w:rsidR="00BB4A21" w:rsidRDefault="00BB4A21">
      <w:pPr>
        <w:spacing w:line="240" w:lineRule="auto"/>
        <w:rPr>
          <w:rFonts w:ascii="Constantia" w:eastAsia="Constantia" w:hAnsi="Constantia" w:cs="Constantia"/>
          <w:color w:val="333333"/>
          <w:sz w:val="24"/>
          <w:szCs w:val="24"/>
        </w:rPr>
      </w:pPr>
    </w:p>
    <w:p w14:paraId="1B6928FF" w14:textId="77777777" w:rsidR="00BB4A21" w:rsidRDefault="00BB4A21">
      <w:pPr>
        <w:spacing w:line="240" w:lineRule="auto"/>
        <w:rPr>
          <w:rFonts w:ascii="Constantia" w:eastAsia="Constantia" w:hAnsi="Constantia" w:cs="Constantia"/>
          <w:color w:val="333333"/>
          <w:sz w:val="24"/>
          <w:szCs w:val="24"/>
        </w:rPr>
      </w:pPr>
    </w:p>
    <w:p w14:paraId="1B692900" w14:textId="77777777" w:rsidR="00BB4A21" w:rsidRDefault="00BB4A21">
      <w:pPr>
        <w:spacing w:line="240" w:lineRule="auto"/>
        <w:rPr>
          <w:rFonts w:ascii="Constantia" w:eastAsia="Constantia" w:hAnsi="Constantia" w:cs="Constantia"/>
          <w:color w:val="333333"/>
          <w:sz w:val="24"/>
          <w:szCs w:val="24"/>
        </w:rPr>
      </w:pPr>
    </w:p>
    <w:p w14:paraId="1B692901" w14:textId="77777777" w:rsidR="00BB4A21" w:rsidRDefault="00BB4A21">
      <w:pPr>
        <w:spacing w:line="240" w:lineRule="auto"/>
        <w:rPr>
          <w:rFonts w:ascii="Constantia" w:eastAsia="Constantia" w:hAnsi="Constantia" w:cs="Constantia"/>
          <w:color w:val="333333"/>
          <w:sz w:val="24"/>
          <w:szCs w:val="24"/>
        </w:rPr>
      </w:pPr>
    </w:p>
    <w:p w14:paraId="1B692902" w14:textId="77777777" w:rsidR="00BB4A21" w:rsidRDefault="00BB4A21">
      <w:pPr>
        <w:spacing w:line="240" w:lineRule="auto"/>
        <w:rPr>
          <w:rFonts w:ascii="Constantia" w:eastAsia="Constantia" w:hAnsi="Constantia" w:cs="Constantia"/>
          <w:color w:val="333333"/>
          <w:sz w:val="24"/>
          <w:szCs w:val="24"/>
        </w:rPr>
      </w:pPr>
    </w:p>
    <w:p w14:paraId="1B692903" w14:textId="77777777" w:rsidR="00BB4A21" w:rsidRDefault="00BB4A21">
      <w:pPr>
        <w:spacing w:line="240" w:lineRule="auto"/>
        <w:rPr>
          <w:rFonts w:ascii="Constantia" w:eastAsia="Constantia" w:hAnsi="Constantia" w:cs="Constantia"/>
          <w:color w:val="333333"/>
          <w:sz w:val="24"/>
          <w:szCs w:val="24"/>
        </w:rPr>
      </w:pPr>
    </w:p>
    <w:p w14:paraId="1B692904" w14:textId="77777777" w:rsidR="00BB4A21" w:rsidRDefault="00BB4A21">
      <w:pPr>
        <w:spacing w:line="240" w:lineRule="auto"/>
        <w:rPr>
          <w:rFonts w:ascii="Constantia" w:eastAsia="Constantia" w:hAnsi="Constantia" w:cs="Constantia"/>
          <w:color w:val="333333"/>
          <w:sz w:val="24"/>
          <w:szCs w:val="24"/>
        </w:rPr>
      </w:pPr>
    </w:p>
    <w:p w14:paraId="1B692905" w14:textId="77777777" w:rsidR="00BB4A21" w:rsidRDefault="00BB4A21">
      <w:pPr>
        <w:spacing w:line="240" w:lineRule="auto"/>
        <w:rPr>
          <w:rFonts w:ascii="Constantia" w:eastAsia="Constantia" w:hAnsi="Constantia" w:cs="Constantia"/>
          <w:color w:val="333333"/>
          <w:sz w:val="24"/>
          <w:szCs w:val="24"/>
        </w:rPr>
      </w:pPr>
    </w:p>
    <w:p w14:paraId="1B692906" w14:textId="77777777" w:rsidR="00BB4A21" w:rsidRDefault="00BB4A21">
      <w:pPr>
        <w:spacing w:line="240" w:lineRule="auto"/>
        <w:rPr>
          <w:rFonts w:ascii="Constantia" w:eastAsia="Constantia" w:hAnsi="Constantia" w:cs="Constantia"/>
          <w:color w:val="333333"/>
          <w:sz w:val="24"/>
          <w:szCs w:val="24"/>
        </w:rPr>
      </w:pPr>
    </w:p>
    <w:p w14:paraId="1B692907" w14:textId="77777777" w:rsidR="00BB4A21" w:rsidRDefault="00BB4A21">
      <w:pPr>
        <w:spacing w:line="240" w:lineRule="auto"/>
        <w:rPr>
          <w:rFonts w:ascii="Constantia" w:eastAsia="Constantia" w:hAnsi="Constantia" w:cs="Constantia"/>
          <w:color w:val="333333"/>
          <w:sz w:val="24"/>
          <w:szCs w:val="24"/>
        </w:rPr>
      </w:pPr>
    </w:p>
    <w:p w14:paraId="1B692908" w14:textId="77777777" w:rsidR="00BB4A21" w:rsidRDefault="00BB4A21">
      <w:pPr>
        <w:spacing w:line="240" w:lineRule="auto"/>
        <w:rPr>
          <w:rFonts w:ascii="Constantia" w:eastAsia="Constantia" w:hAnsi="Constantia" w:cs="Constantia"/>
          <w:color w:val="333333"/>
          <w:sz w:val="24"/>
          <w:szCs w:val="24"/>
        </w:rPr>
      </w:pPr>
    </w:p>
    <w:p w14:paraId="1B692909" w14:textId="77777777" w:rsidR="00BB4A21" w:rsidRDefault="00A05A24">
      <w:pPr>
        <w:spacing w:line="240" w:lineRule="auto"/>
        <w:rPr>
          <w:rFonts w:ascii="Constantia" w:eastAsia="Constantia" w:hAnsi="Constantia" w:cs="Constantia"/>
          <w:color w:val="333333"/>
          <w:sz w:val="24"/>
          <w:szCs w:val="24"/>
        </w:rPr>
      </w:pPr>
      <w:r>
        <w:rPr>
          <w:rFonts w:ascii="Constantia" w:eastAsia="Constantia" w:hAnsi="Constantia" w:cs="Constantia"/>
          <w:color w:val="333333"/>
          <w:sz w:val="24"/>
          <w:szCs w:val="24"/>
        </w:rPr>
        <w:t xml:space="preserve">Your monkeyflower DNA is now being transcribed to mRNA. Write your mRNA nucleotide sequence matching with the DNA. </w:t>
      </w:r>
    </w:p>
    <w:p w14:paraId="1B69290A" w14:textId="77777777" w:rsidR="00BB4A21" w:rsidRDefault="00BB4A21">
      <w:pPr>
        <w:spacing w:line="240" w:lineRule="auto"/>
        <w:rPr>
          <w:rFonts w:ascii="Constantia" w:eastAsia="Constantia" w:hAnsi="Constantia" w:cs="Constantia"/>
          <w:color w:val="333333"/>
          <w:sz w:val="24"/>
          <w:szCs w:val="24"/>
        </w:rPr>
      </w:pPr>
    </w:p>
    <w:p w14:paraId="1B69290B" w14:textId="77777777" w:rsidR="00BB4A21" w:rsidRDefault="00BB4A21">
      <w:pPr>
        <w:spacing w:line="240" w:lineRule="auto"/>
        <w:rPr>
          <w:rFonts w:ascii="Constantia" w:eastAsia="Constantia" w:hAnsi="Constantia" w:cs="Constantia"/>
          <w:color w:val="333333"/>
          <w:sz w:val="24"/>
          <w:szCs w:val="24"/>
        </w:rPr>
      </w:pPr>
    </w:p>
    <w:p w14:paraId="1B69290C" w14:textId="77777777" w:rsidR="00BB4A21" w:rsidRDefault="00BB4A21">
      <w:pPr>
        <w:spacing w:line="240" w:lineRule="auto"/>
        <w:rPr>
          <w:rFonts w:ascii="Constantia" w:eastAsia="Constantia" w:hAnsi="Constantia" w:cs="Constantia"/>
          <w:color w:val="333333"/>
          <w:sz w:val="24"/>
          <w:szCs w:val="24"/>
        </w:rPr>
      </w:pPr>
    </w:p>
    <w:p w14:paraId="1B69290D" w14:textId="77777777" w:rsidR="00BB4A21" w:rsidRDefault="00BB4A21">
      <w:pPr>
        <w:spacing w:line="240" w:lineRule="auto"/>
        <w:rPr>
          <w:rFonts w:ascii="Constantia" w:eastAsia="Constantia" w:hAnsi="Constantia" w:cs="Constantia"/>
          <w:color w:val="333333"/>
          <w:sz w:val="24"/>
          <w:szCs w:val="24"/>
        </w:rPr>
      </w:pPr>
    </w:p>
    <w:p w14:paraId="1B69290E" w14:textId="77777777" w:rsidR="00BB4A21" w:rsidRDefault="00BB4A21">
      <w:pPr>
        <w:spacing w:line="240" w:lineRule="auto"/>
        <w:rPr>
          <w:rFonts w:ascii="Constantia" w:eastAsia="Constantia" w:hAnsi="Constantia" w:cs="Constantia"/>
          <w:color w:val="333333"/>
          <w:sz w:val="24"/>
          <w:szCs w:val="24"/>
        </w:rPr>
      </w:pPr>
    </w:p>
    <w:p w14:paraId="1B69290F" w14:textId="77777777" w:rsidR="00BB4A21" w:rsidRDefault="00BB4A21">
      <w:pPr>
        <w:spacing w:line="240" w:lineRule="auto"/>
        <w:rPr>
          <w:rFonts w:ascii="Constantia" w:eastAsia="Constantia" w:hAnsi="Constantia" w:cs="Constantia"/>
          <w:color w:val="333333"/>
          <w:sz w:val="24"/>
          <w:szCs w:val="24"/>
        </w:rPr>
      </w:pPr>
    </w:p>
    <w:p w14:paraId="1B692910" w14:textId="77777777" w:rsidR="00BB4A21" w:rsidRDefault="00BB4A21">
      <w:pPr>
        <w:spacing w:line="240" w:lineRule="auto"/>
        <w:rPr>
          <w:rFonts w:ascii="Constantia" w:eastAsia="Constantia" w:hAnsi="Constantia" w:cs="Constantia"/>
          <w:color w:val="333333"/>
          <w:sz w:val="24"/>
          <w:szCs w:val="24"/>
        </w:rPr>
      </w:pPr>
    </w:p>
    <w:p w14:paraId="1B692911" w14:textId="77777777" w:rsidR="00BB4A21" w:rsidRDefault="00BB4A21">
      <w:pPr>
        <w:spacing w:line="240" w:lineRule="auto"/>
        <w:rPr>
          <w:rFonts w:ascii="Constantia" w:eastAsia="Constantia" w:hAnsi="Constantia" w:cs="Constantia"/>
          <w:color w:val="333333"/>
          <w:sz w:val="24"/>
          <w:szCs w:val="24"/>
        </w:rPr>
      </w:pPr>
    </w:p>
    <w:p w14:paraId="1B692912" w14:textId="77777777" w:rsidR="00BB4A21" w:rsidRDefault="00BB4A21">
      <w:pPr>
        <w:spacing w:line="240" w:lineRule="auto"/>
        <w:rPr>
          <w:rFonts w:ascii="Constantia" w:eastAsia="Constantia" w:hAnsi="Constantia" w:cs="Constantia"/>
          <w:color w:val="333333"/>
          <w:sz w:val="24"/>
          <w:szCs w:val="24"/>
        </w:rPr>
      </w:pPr>
    </w:p>
    <w:p w14:paraId="1B692913" w14:textId="77777777" w:rsidR="00BB4A21" w:rsidRDefault="00BB4A21">
      <w:pPr>
        <w:spacing w:line="240" w:lineRule="auto"/>
        <w:rPr>
          <w:rFonts w:ascii="Constantia" w:eastAsia="Constantia" w:hAnsi="Constantia" w:cs="Constantia"/>
          <w:color w:val="333333"/>
          <w:sz w:val="24"/>
          <w:szCs w:val="24"/>
        </w:rPr>
      </w:pPr>
    </w:p>
    <w:p w14:paraId="1B692914" w14:textId="77777777" w:rsidR="00BB4A21" w:rsidRDefault="00BB4A21">
      <w:pPr>
        <w:spacing w:line="240" w:lineRule="auto"/>
        <w:rPr>
          <w:rFonts w:ascii="Constantia" w:eastAsia="Constantia" w:hAnsi="Constantia" w:cs="Constantia"/>
          <w:color w:val="333333"/>
          <w:sz w:val="24"/>
          <w:szCs w:val="24"/>
        </w:rPr>
      </w:pPr>
    </w:p>
    <w:p w14:paraId="1B692915" w14:textId="77777777" w:rsidR="00BB4A21" w:rsidRDefault="00BB4A21">
      <w:pPr>
        <w:spacing w:line="240" w:lineRule="auto"/>
        <w:rPr>
          <w:rFonts w:ascii="Constantia" w:eastAsia="Constantia" w:hAnsi="Constantia" w:cs="Constantia"/>
          <w:color w:val="333333"/>
          <w:sz w:val="24"/>
          <w:szCs w:val="24"/>
        </w:rPr>
      </w:pPr>
    </w:p>
    <w:p w14:paraId="1B692916" w14:textId="77777777" w:rsidR="00BB4A21" w:rsidRDefault="00BB4A21">
      <w:pPr>
        <w:spacing w:line="240" w:lineRule="auto"/>
        <w:rPr>
          <w:rFonts w:ascii="Constantia" w:eastAsia="Constantia" w:hAnsi="Constantia" w:cs="Constantia"/>
          <w:color w:val="333333"/>
          <w:sz w:val="24"/>
          <w:szCs w:val="24"/>
        </w:rPr>
      </w:pPr>
    </w:p>
    <w:p w14:paraId="1B692917" w14:textId="77777777" w:rsidR="00BB4A21" w:rsidRDefault="00BB4A21">
      <w:pPr>
        <w:spacing w:line="240" w:lineRule="auto"/>
        <w:rPr>
          <w:rFonts w:ascii="Constantia" w:eastAsia="Constantia" w:hAnsi="Constantia" w:cs="Constantia"/>
          <w:color w:val="333333"/>
          <w:sz w:val="24"/>
          <w:szCs w:val="24"/>
        </w:rPr>
      </w:pPr>
    </w:p>
    <w:p w14:paraId="1B692918" w14:textId="77777777" w:rsidR="00BB4A21" w:rsidRDefault="00BB4A21">
      <w:pPr>
        <w:spacing w:line="240" w:lineRule="auto"/>
        <w:rPr>
          <w:rFonts w:ascii="Constantia" w:eastAsia="Constantia" w:hAnsi="Constantia" w:cs="Constantia"/>
          <w:color w:val="333333"/>
          <w:sz w:val="24"/>
          <w:szCs w:val="24"/>
        </w:rPr>
      </w:pPr>
    </w:p>
    <w:p w14:paraId="1B692919" w14:textId="77777777" w:rsidR="00BB4A21" w:rsidRDefault="00BB4A21">
      <w:pPr>
        <w:spacing w:line="240" w:lineRule="auto"/>
        <w:rPr>
          <w:rFonts w:ascii="Constantia" w:eastAsia="Constantia" w:hAnsi="Constantia" w:cs="Constantia"/>
          <w:color w:val="333333"/>
          <w:sz w:val="24"/>
          <w:szCs w:val="24"/>
        </w:rPr>
      </w:pPr>
    </w:p>
    <w:p w14:paraId="1B69291A" w14:textId="77777777" w:rsidR="00BB4A21" w:rsidRDefault="00BB4A21">
      <w:pPr>
        <w:spacing w:line="240" w:lineRule="auto"/>
        <w:rPr>
          <w:rFonts w:ascii="Constantia" w:eastAsia="Constantia" w:hAnsi="Constantia" w:cs="Constantia"/>
          <w:color w:val="333333"/>
          <w:sz w:val="24"/>
          <w:szCs w:val="24"/>
        </w:rPr>
      </w:pPr>
    </w:p>
    <w:p w14:paraId="1B69291B" w14:textId="77777777" w:rsidR="00BB4A21" w:rsidRDefault="00BB4A21">
      <w:pPr>
        <w:spacing w:line="240" w:lineRule="auto"/>
        <w:rPr>
          <w:rFonts w:ascii="Constantia" w:eastAsia="Constantia" w:hAnsi="Constantia" w:cs="Constantia"/>
          <w:color w:val="333333"/>
          <w:sz w:val="24"/>
          <w:szCs w:val="24"/>
        </w:rPr>
      </w:pPr>
    </w:p>
    <w:p w14:paraId="1B69291C" w14:textId="77777777" w:rsidR="00BB4A21" w:rsidRDefault="00BB4A21">
      <w:pPr>
        <w:spacing w:line="240" w:lineRule="auto"/>
        <w:rPr>
          <w:rFonts w:ascii="Constantia" w:eastAsia="Constantia" w:hAnsi="Constantia" w:cs="Constantia"/>
          <w:color w:val="333333"/>
          <w:sz w:val="24"/>
          <w:szCs w:val="24"/>
        </w:rPr>
      </w:pPr>
    </w:p>
    <w:p w14:paraId="1B69291D" w14:textId="77777777" w:rsidR="00BB4A21" w:rsidRDefault="00BB4A21">
      <w:pPr>
        <w:spacing w:line="240" w:lineRule="auto"/>
        <w:rPr>
          <w:rFonts w:ascii="Constantia" w:eastAsia="Constantia" w:hAnsi="Constantia" w:cs="Constantia"/>
          <w:sz w:val="24"/>
          <w:szCs w:val="24"/>
        </w:rPr>
      </w:pPr>
    </w:p>
    <w:p w14:paraId="1B69291E"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mRNA travels out the nucleus and is detected by the ribosome. Write your nucleotide sequence of tRNAs. Leave spaces between each tRNA for each amino acid codon. </w:t>
      </w:r>
    </w:p>
    <w:p w14:paraId="1B69291F" w14:textId="77777777" w:rsidR="00BB4A21" w:rsidRDefault="00BB4A21">
      <w:pPr>
        <w:spacing w:line="240" w:lineRule="auto"/>
        <w:rPr>
          <w:rFonts w:ascii="Constantia" w:eastAsia="Constantia" w:hAnsi="Constantia" w:cs="Constantia"/>
          <w:sz w:val="24"/>
          <w:szCs w:val="24"/>
        </w:rPr>
      </w:pPr>
    </w:p>
    <w:p w14:paraId="1B692920" w14:textId="77777777" w:rsidR="00BB4A21" w:rsidRDefault="00BB4A21">
      <w:pPr>
        <w:spacing w:line="240" w:lineRule="auto"/>
        <w:rPr>
          <w:rFonts w:ascii="Constantia" w:eastAsia="Constantia" w:hAnsi="Constantia" w:cs="Constantia"/>
          <w:sz w:val="24"/>
          <w:szCs w:val="24"/>
        </w:rPr>
      </w:pPr>
    </w:p>
    <w:p w14:paraId="1B692921" w14:textId="77777777" w:rsidR="00BB4A21" w:rsidRDefault="00BB4A21">
      <w:pPr>
        <w:spacing w:line="240" w:lineRule="auto"/>
        <w:rPr>
          <w:rFonts w:ascii="Constantia" w:eastAsia="Constantia" w:hAnsi="Constantia" w:cs="Constantia"/>
          <w:sz w:val="24"/>
          <w:szCs w:val="24"/>
        </w:rPr>
      </w:pPr>
    </w:p>
    <w:p w14:paraId="1B692922" w14:textId="77777777" w:rsidR="00BB4A21" w:rsidRDefault="00BB4A21">
      <w:pPr>
        <w:spacing w:line="240" w:lineRule="auto"/>
        <w:rPr>
          <w:rFonts w:ascii="Constantia" w:eastAsia="Constantia" w:hAnsi="Constantia" w:cs="Constantia"/>
          <w:sz w:val="24"/>
          <w:szCs w:val="24"/>
        </w:rPr>
      </w:pPr>
    </w:p>
    <w:p w14:paraId="1B692923" w14:textId="77777777" w:rsidR="00BB4A21" w:rsidRDefault="00BB4A21">
      <w:pPr>
        <w:spacing w:line="240" w:lineRule="auto"/>
        <w:rPr>
          <w:rFonts w:ascii="Constantia" w:eastAsia="Constantia" w:hAnsi="Constantia" w:cs="Constantia"/>
          <w:sz w:val="24"/>
          <w:szCs w:val="24"/>
        </w:rPr>
      </w:pPr>
    </w:p>
    <w:p w14:paraId="1B692924" w14:textId="77777777" w:rsidR="00BB4A21" w:rsidRDefault="00BB4A21">
      <w:pPr>
        <w:spacing w:line="240" w:lineRule="auto"/>
        <w:rPr>
          <w:rFonts w:ascii="Constantia" w:eastAsia="Constantia" w:hAnsi="Constantia" w:cs="Constantia"/>
          <w:sz w:val="24"/>
          <w:szCs w:val="24"/>
        </w:rPr>
      </w:pPr>
    </w:p>
    <w:p w14:paraId="1B692925" w14:textId="77777777" w:rsidR="00BB4A21" w:rsidRDefault="00BB4A21">
      <w:pPr>
        <w:spacing w:line="240" w:lineRule="auto"/>
        <w:rPr>
          <w:rFonts w:ascii="Constantia" w:eastAsia="Constantia" w:hAnsi="Constantia" w:cs="Constantia"/>
          <w:sz w:val="24"/>
          <w:szCs w:val="24"/>
        </w:rPr>
      </w:pPr>
    </w:p>
    <w:p w14:paraId="1B692926" w14:textId="77777777" w:rsidR="00BB4A21" w:rsidRDefault="00BB4A21">
      <w:pPr>
        <w:spacing w:line="240" w:lineRule="auto"/>
        <w:rPr>
          <w:rFonts w:ascii="Constantia" w:eastAsia="Constantia" w:hAnsi="Constantia" w:cs="Constantia"/>
          <w:sz w:val="24"/>
          <w:szCs w:val="24"/>
        </w:rPr>
      </w:pPr>
    </w:p>
    <w:p w14:paraId="1B692927" w14:textId="77777777" w:rsidR="00BB4A21" w:rsidRDefault="00BB4A21">
      <w:pPr>
        <w:spacing w:line="240" w:lineRule="auto"/>
        <w:rPr>
          <w:rFonts w:ascii="Constantia" w:eastAsia="Constantia" w:hAnsi="Constantia" w:cs="Constantia"/>
          <w:sz w:val="24"/>
          <w:szCs w:val="24"/>
        </w:rPr>
      </w:pPr>
    </w:p>
    <w:p w14:paraId="1B692928" w14:textId="77777777" w:rsidR="00BB4A21" w:rsidRDefault="00BB4A21">
      <w:pPr>
        <w:spacing w:line="240" w:lineRule="auto"/>
        <w:rPr>
          <w:rFonts w:ascii="Constantia" w:eastAsia="Constantia" w:hAnsi="Constantia" w:cs="Constantia"/>
          <w:sz w:val="24"/>
          <w:szCs w:val="24"/>
        </w:rPr>
      </w:pPr>
    </w:p>
    <w:p w14:paraId="1B692929" w14:textId="77777777" w:rsidR="00BB4A21" w:rsidRDefault="00BB4A21">
      <w:pPr>
        <w:spacing w:line="240" w:lineRule="auto"/>
        <w:rPr>
          <w:rFonts w:ascii="Constantia" w:eastAsia="Constantia" w:hAnsi="Constantia" w:cs="Constantia"/>
          <w:sz w:val="24"/>
          <w:szCs w:val="24"/>
        </w:rPr>
      </w:pPr>
    </w:p>
    <w:p w14:paraId="1B69292A" w14:textId="77777777" w:rsidR="00BB4A21" w:rsidRDefault="00BB4A21">
      <w:pPr>
        <w:spacing w:line="240" w:lineRule="auto"/>
        <w:rPr>
          <w:rFonts w:ascii="Constantia" w:eastAsia="Constantia" w:hAnsi="Constantia" w:cs="Constantia"/>
          <w:sz w:val="24"/>
          <w:szCs w:val="24"/>
        </w:rPr>
      </w:pPr>
    </w:p>
    <w:p w14:paraId="1B69292B" w14:textId="77777777" w:rsidR="00BB4A21" w:rsidRDefault="00BB4A21">
      <w:pPr>
        <w:spacing w:line="240" w:lineRule="auto"/>
        <w:rPr>
          <w:rFonts w:ascii="Constantia" w:eastAsia="Constantia" w:hAnsi="Constantia" w:cs="Constantia"/>
          <w:sz w:val="24"/>
          <w:szCs w:val="24"/>
        </w:rPr>
      </w:pPr>
    </w:p>
    <w:p w14:paraId="1B69292C" w14:textId="77777777" w:rsidR="00BB4A21" w:rsidRDefault="00BB4A21">
      <w:pPr>
        <w:spacing w:line="240" w:lineRule="auto"/>
        <w:rPr>
          <w:rFonts w:ascii="Constantia" w:eastAsia="Constantia" w:hAnsi="Constantia" w:cs="Constantia"/>
          <w:sz w:val="24"/>
          <w:szCs w:val="24"/>
        </w:rPr>
      </w:pPr>
    </w:p>
    <w:p w14:paraId="1B69292D" w14:textId="77777777" w:rsidR="00BB4A21" w:rsidRDefault="00BB4A21">
      <w:pPr>
        <w:spacing w:line="240" w:lineRule="auto"/>
        <w:rPr>
          <w:rFonts w:ascii="Constantia" w:eastAsia="Constantia" w:hAnsi="Constantia" w:cs="Constantia"/>
          <w:sz w:val="24"/>
          <w:szCs w:val="24"/>
        </w:rPr>
      </w:pPr>
    </w:p>
    <w:p w14:paraId="1B69292E"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the table below to write a sequence of amino acids that will be part of the monkeyflower proteins.  </w:t>
      </w:r>
    </w:p>
    <w:p w14:paraId="1B69292F" w14:textId="77777777" w:rsidR="00BB4A21" w:rsidRDefault="00A05A24">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1B69299A" wp14:editId="1B69299B">
            <wp:extent cx="5767388" cy="4210412"/>
            <wp:effectExtent l="0" t="0" r="0" b="0"/>
            <wp:docPr id="3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0"/>
                    <a:srcRect/>
                    <a:stretch>
                      <a:fillRect/>
                    </a:stretch>
                  </pic:blipFill>
                  <pic:spPr>
                    <a:xfrm>
                      <a:off x="0" y="0"/>
                      <a:ext cx="5767388" cy="4210412"/>
                    </a:xfrm>
                    <a:prstGeom prst="rect">
                      <a:avLst/>
                    </a:prstGeom>
                    <a:ln/>
                  </pic:spPr>
                </pic:pic>
              </a:graphicData>
            </a:graphic>
          </wp:inline>
        </w:drawing>
      </w:r>
    </w:p>
    <w:sectPr w:rsidR="00BB4A21">
      <w:headerReference w:type="default" r:id="rId85"/>
      <w:footerReference w:type="default" r:id="rId86"/>
      <w:headerReference w:type="first" r:id="rId87"/>
      <w:footerReference w:type="first" r:id="rId88"/>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799787" w14:textId="77777777" w:rsidR="00697CBB" w:rsidRDefault="00697CBB">
      <w:pPr>
        <w:spacing w:line="240" w:lineRule="auto"/>
      </w:pPr>
      <w:r>
        <w:separator/>
      </w:r>
    </w:p>
  </w:endnote>
  <w:endnote w:type="continuationSeparator" w:id="0">
    <w:p w14:paraId="7F71618D" w14:textId="77777777" w:rsidR="00697CBB" w:rsidRDefault="00697C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DE7A8B7B-B297-2F45-9A24-3644A2E3C296}"/>
    <w:embedBold r:id="rId2" w:fontKey="{C79CD6B4-703B-7541-B008-3E623E01B290}"/>
  </w:font>
  <w:font w:name="Arial">
    <w:panose1 w:val="020B0604020202020204"/>
    <w:charset w:val="00"/>
    <w:family w:val="swiss"/>
    <w:pitch w:val="variable"/>
    <w:sig w:usb0="E0002EFF" w:usb1="C000785B" w:usb2="00000009" w:usb3="00000000" w:csb0="000001FF" w:csb1="00000000"/>
    <w:embedRegular r:id="rId3" w:fontKey="{AA88A0AD-CAC0-C643-9DCA-1C1101E700B5}"/>
    <w:embedItalic r:id="rId4" w:fontKey="{5A60F89D-7B72-004A-9F67-233AF6FAE9A7}"/>
  </w:font>
  <w:font w:name="Constantia">
    <w:panose1 w:val="02030602050306030303"/>
    <w:charset w:val="00"/>
    <w:family w:val="roman"/>
    <w:pitch w:val="variable"/>
    <w:sig w:usb0="A00002EF" w:usb1="4000204B" w:usb2="00000000" w:usb3="00000000" w:csb0="0000019F" w:csb1="00000000"/>
    <w:embedRegular r:id="rId5" w:fontKey="{95444047-569A-D64E-9FB8-899EAF1D3C93}"/>
    <w:embedBold r:id="rId6" w:fontKey="{FE1EFF1A-AB8F-0A41-A451-C9ABD2760729}"/>
    <w:embedItalic r:id="rId7" w:fontKey="{D301EFCE-4986-C649-9017-EBEB88CBD6E7}"/>
    <w:embedBoldItalic r:id="rId8" w:fontKey="{C8A0F112-65BD-BF4C-A526-26625E1D3719}"/>
  </w:font>
  <w:font w:name="Calibri">
    <w:panose1 w:val="020F0502020204030204"/>
    <w:charset w:val="00"/>
    <w:family w:val="swiss"/>
    <w:pitch w:val="variable"/>
    <w:sig w:usb0="E0002AFF" w:usb1="C000247B" w:usb2="00000009" w:usb3="00000000" w:csb0="000001FF" w:csb1="00000000"/>
    <w:embedRegular r:id="rId9" w:fontKey="{465D94A9-54B0-A344-9574-2293F2289BB4}"/>
    <w:embedBold r:id="rId10" w:fontKey="{11F702FF-37F1-FC4D-94E6-7ECEA6B87515}"/>
  </w:font>
  <w:font w:name="Cambria">
    <w:panose1 w:val="02040503050406030204"/>
    <w:charset w:val="00"/>
    <w:family w:val="roman"/>
    <w:pitch w:val="variable"/>
    <w:sig w:usb0="E00002FF" w:usb1="400004FF" w:usb2="00000000" w:usb3="00000000" w:csb0="0000019F" w:csb1="00000000"/>
    <w:embedRegular r:id="rId11" w:fontKey="{5D522124-2E15-E94B-AD84-6563867F2C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69299D" w14:textId="77777777" w:rsidR="00BB4A21" w:rsidRDefault="00A05A24">
    <w:r>
      <w:rPr>
        <w:noProof/>
      </w:rPr>
      <w:drawing>
        <wp:inline distT="114300" distB="114300" distL="114300" distR="114300" wp14:anchorId="1B6929A4" wp14:editId="1B6929A5">
          <wp:extent cx="1319213" cy="280107"/>
          <wp:effectExtent l="0" t="0" r="0" b="0"/>
          <wp:docPr id="51" name="image26.png" descr="MSU-Wordmark-Green-CMYK.png"/>
          <wp:cNvGraphicFramePr/>
          <a:graphic xmlns:a="http://schemas.openxmlformats.org/drawingml/2006/main">
            <a:graphicData uri="http://schemas.openxmlformats.org/drawingml/2006/picture">
              <pic:pic xmlns:pic="http://schemas.openxmlformats.org/drawingml/2006/picture">
                <pic:nvPicPr>
                  <pic:cNvPr id="0" name="image26.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1B6929A6" wp14:editId="1B6929A7">
          <wp:extent cx="2198563" cy="409902"/>
          <wp:effectExtent l="0" t="0" r="0" b="0"/>
          <wp:docPr id="50" name="image30.png" descr="CREATE Wordmark long2.png"/>
          <wp:cNvGraphicFramePr/>
          <a:graphic xmlns:a="http://schemas.openxmlformats.org/drawingml/2006/main">
            <a:graphicData uri="http://schemas.openxmlformats.org/drawingml/2006/picture">
              <pic:pic xmlns:pic="http://schemas.openxmlformats.org/drawingml/2006/picture">
                <pic:nvPicPr>
                  <pic:cNvPr id="0" name="image30.png" descr="CREATE Wordmark long2.png"/>
                  <pic:cNvPicPr preferRelativeResize="0"/>
                </pic:nvPicPr>
                <pic:blipFill>
                  <a:blip r:embed="rId2"/>
                  <a:srcRect b="12068"/>
                  <a:stretch>
                    <a:fillRect/>
                  </a:stretch>
                </pic:blipFill>
                <pic:spPr>
                  <a:xfrm>
                    <a:off x="0" y="0"/>
                    <a:ext cx="2198563" cy="409902"/>
                  </a:xfrm>
                  <a:prstGeom prst="rect">
                    <a:avLst/>
                  </a:prstGeom>
                  <a:ln/>
                </pic:spPr>
              </pic:pic>
            </a:graphicData>
          </a:graphic>
        </wp:inline>
      </w:drawing>
    </w:r>
    <w:r>
      <w:t xml:space="preserve">                   </w:t>
    </w:r>
    <w:r>
      <w:rPr>
        <w:noProof/>
      </w:rPr>
      <w:drawing>
        <wp:inline distT="114300" distB="114300" distL="114300" distR="114300" wp14:anchorId="1B6929A8" wp14:editId="1B6929A9">
          <wp:extent cx="281839" cy="281839"/>
          <wp:effectExtent l="0" t="0" r="0" b="0"/>
          <wp:docPr id="53" name="image32.png" descr="attribution.png"/>
          <wp:cNvGraphicFramePr/>
          <a:graphic xmlns:a="http://schemas.openxmlformats.org/drawingml/2006/main">
            <a:graphicData uri="http://schemas.openxmlformats.org/drawingml/2006/picture">
              <pic:pic xmlns:pic="http://schemas.openxmlformats.org/drawingml/2006/picture">
                <pic:nvPicPr>
                  <pic:cNvPr id="0" name="image32.png" descr="attribution.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1B6929AA" wp14:editId="1B6929AB">
          <wp:extent cx="281839" cy="281839"/>
          <wp:effectExtent l="0" t="0" r="0" b="0"/>
          <wp:docPr id="52" name="image23.png" descr="non-commercial.png"/>
          <wp:cNvGraphicFramePr/>
          <a:graphic xmlns:a="http://schemas.openxmlformats.org/drawingml/2006/main">
            <a:graphicData uri="http://schemas.openxmlformats.org/drawingml/2006/picture">
              <pic:pic xmlns:pic="http://schemas.openxmlformats.org/drawingml/2006/picture">
                <pic:nvPicPr>
                  <pic:cNvPr id="0" name="image23.png" descr="non-commercial.png"/>
                  <pic:cNvPicPr preferRelativeResize="0"/>
                </pic:nvPicPr>
                <pic:blipFill>
                  <a:blip r:embed="rId4"/>
                  <a:srcRect/>
                  <a:stretch>
                    <a:fillRect/>
                  </a:stretch>
                </pic:blipFill>
                <pic:spPr>
                  <a:xfrm>
                    <a:off x="0" y="0"/>
                    <a:ext cx="281839" cy="281839"/>
                  </a:xfrm>
                  <a:prstGeom prst="rect">
                    <a:avLst/>
                  </a:prstGeom>
                  <a:ln/>
                </pic:spPr>
              </pic:pic>
            </a:graphicData>
          </a:graphic>
        </wp:inline>
      </w:drawing>
    </w:r>
  </w:p>
  <w:p w14:paraId="1B69299E" w14:textId="0860AD85" w:rsidR="00BB4A21" w:rsidRDefault="00A05A24">
    <w:pPr>
      <w:jc w:val="right"/>
    </w:pPr>
    <w:r>
      <w:fldChar w:fldCharType="begin"/>
    </w:r>
    <w:r>
      <w:instrText>PAGE</w:instrText>
    </w:r>
    <w:r>
      <w:fldChar w:fldCharType="separate"/>
    </w:r>
    <w:r w:rsidR="00681129">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6929A0" w14:textId="77777777" w:rsidR="00BB4A21" w:rsidRDefault="00A05A24">
    <w:r>
      <w:rPr>
        <w:noProof/>
      </w:rPr>
      <w:drawing>
        <wp:inline distT="114300" distB="114300" distL="114300" distR="114300" wp14:anchorId="1B6929B0" wp14:editId="1B6929B1">
          <wp:extent cx="1319213" cy="280107"/>
          <wp:effectExtent l="0" t="0" r="0" b="0"/>
          <wp:docPr id="57" name="image26.png" descr="MSU-Wordmark-Green-CMYK.png"/>
          <wp:cNvGraphicFramePr/>
          <a:graphic xmlns:a="http://schemas.openxmlformats.org/drawingml/2006/main">
            <a:graphicData uri="http://schemas.openxmlformats.org/drawingml/2006/picture">
              <pic:pic xmlns:pic="http://schemas.openxmlformats.org/drawingml/2006/picture">
                <pic:nvPicPr>
                  <pic:cNvPr id="0" name="image26.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1B6929B2" wp14:editId="1B6929B3">
          <wp:extent cx="281839" cy="281839"/>
          <wp:effectExtent l="0" t="0" r="0" b="0"/>
          <wp:docPr id="56" name="image32.png" descr="attribution.png"/>
          <wp:cNvGraphicFramePr/>
          <a:graphic xmlns:a="http://schemas.openxmlformats.org/drawingml/2006/main">
            <a:graphicData uri="http://schemas.openxmlformats.org/drawingml/2006/picture">
              <pic:pic xmlns:pic="http://schemas.openxmlformats.org/drawingml/2006/picture">
                <pic:nvPicPr>
                  <pic:cNvPr id="0" name="image32.png" descr="attribution.png"/>
                  <pic:cNvPicPr preferRelativeResize="0"/>
                </pic:nvPicPr>
                <pic:blipFill>
                  <a:blip r:embed="rId2"/>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1B6929B4" wp14:editId="1B6929B5">
          <wp:extent cx="281839" cy="281839"/>
          <wp:effectExtent l="0" t="0" r="0" b="0"/>
          <wp:docPr id="59" name="image23.png" descr="non-commercial.png"/>
          <wp:cNvGraphicFramePr/>
          <a:graphic xmlns:a="http://schemas.openxmlformats.org/drawingml/2006/main">
            <a:graphicData uri="http://schemas.openxmlformats.org/drawingml/2006/picture">
              <pic:pic xmlns:pic="http://schemas.openxmlformats.org/drawingml/2006/picture">
                <pic:nvPicPr>
                  <pic:cNvPr id="0" name="image23.png" descr="non-commercial.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p>
  <w:p w14:paraId="1B6929A1" w14:textId="7E399069" w:rsidR="00BB4A21" w:rsidRDefault="00A05A24">
    <w:pPr>
      <w:jc w:val="right"/>
    </w:pPr>
    <w:r>
      <w:fldChar w:fldCharType="begin"/>
    </w:r>
    <w:r>
      <w:instrText>PAGE</w:instrText>
    </w:r>
    <w:r>
      <w:fldChar w:fldCharType="separate"/>
    </w:r>
    <w:r w:rsidR="00681129">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C9BE8E" w14:textId="77777777" w:rsidR="00697CBB" w:rsidRDefault="00697CBB">
      <w:pPr>
        <w:spacing w:line="240" w:lineRule="auto"/>
      </w:pPr>
      <w:r>
        <w:separator/>
      </w:r>
    </w:p>
  </w:footnote>
  <w:footnote w:type="continuationSeparator" w:id="0">
    <w:p w14:paraId="02207AD0" w14:textId="77777777" w:rsidR="00697CBB" w:rsidRDefault="00697CB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69299C" w14:textId="77777777" w:rsidR="00BB4A21" w:rsidRDefault="00A05A24">
    <w:pPr>
      <w:ind w:left="6480" w:firstLine="720"/>
    </w:pPr>
    <w:r>
      <w:t xml:space="preserve">      </w:t>
    </w:r>
    <w:r>
      <w:rPr>
        <w:noProof/>
      </w:rPr>
      <w:drawing>
        <wp:inline distT="114300" distB="114300" distL="114300" distR="114300" wp14:anchorId="1B6929A2" wp14:editId="1B6929A3">
          <wp:extent cx="1018919" cy="637860"/>
          <wp:effectExtent l="0" t="0" r="0" b="0"/>
          <wp:docPr id="49" name="image28.jpg" descr="health in our hands 18.jpg"/>
          <wp:cNvGraphicFramePr/>
          <a:graphic xmlns:a="http://schemas.openxmlformats.org/drawingml/2006/main">
            <a:graphicData uri="http://schemas.openxmlformats.org/drawingml/2006/picture">
              <pic:pic xmlns:pic="http://schemas.openxmlformats.org/drawingml/2006/picture">
                <pic:nvPicPr>
                  <pic:cNvPr id="0" name="image28.jpg" descr="health in our hands 18.jpg"/>
                  <pic:cNvPicPr preferRelativeResize="0"/>
                </pic:nvPicPr>
                <pic:blipFill>
                  <a:blip r:embed="rId1"/>
                  <a:srcRect l="4000" t="9160" r="12499" b="10686"/>
                  <a:stretch>
                    <a:fillRect/>
                  </a:stretch>
                </pic:blipFill>
                <pic:spPr>
                  <a:xfrm>
                    <a:off x="0" y="0"/>
                    <a:ext cx="1018919" cy="63786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69299F" w14:textId="77777777" w:rsidR="00BB4A21" w:rsidRDefault="00A05A24">
    <w:r>
      <w:rPr>
        <w:noProof/>
      </w:rPr>
      <w:drawing>
        <wp:inline distT="114300" distB="114300" distL="114300" distR="114300" wp14:anchorId="1B6929AC" wp14:editId="1B6929AD">
          <wp:extent cx="3100388" cy="665620"/>
          <wp:effectExtent l="0" t="0" r="0" b="0"/>
          <wp:docPr id="55" name="image30.png" descr="CREATE Wordmark long2.png"/>
          <wp:cNvGraphicFramePr/>
          <a:graphic xmlns:a="http://schemas.openxmlformats.org/drawingml/2006/main">
            <a:graphicData uri="http://schemas.openxmlformats.org/drawingml/2006/picture">
              <pic:pic xmlns:pic="http://schemas.openxmlformats.org/drawingml/2006/picture">
                <pic:nvPicPr>
                  <pic:cNvPr id="0" name="image30.png" descr="CREATE Wordmark long2.png"/>
                  <pic:cNvPicPr preferRelativeResize="0"/>
                </pic:nvPicPr>
                <pic:blipFill>
                  <a:blip r:embed="rId1"/>
                  <a:srcRect/>
                  <a:stretch>
                    <a:fillRect/>
                  </a:stretch>
                </pic:blipFill>
                <pic:spPr>
                  <a:xfrm>
                    <a:off x="0" y="0"/>
                    <a:ext cx="3100388" cy="665620"/>
                  </a:xfrm>
                  <a:prstGeom prst="rect">
                    <a:avLst/>
                  </a:prstGeom>
                  <a:ln/>
                </pic:spPr>
              </pic:pic>
            </a:graphicData>
          </a:graphic>
        </wp:inline>
      </w:drawing>
    </w:r>
    <w:r>
      <w:t xml:space="preserve">                                           </w:t>
    </w:r>
    <w:r>
      <w:rPr>
        <w:noProof/>
      </w:rPr>
      <w:drawing>
        <wp:inline distT="114300" distB="114300" distL="114300" distR="114300" wp14:anchorId="1B6929AE" wp14:editId="1B6929AF">
          <wp:extent cx="1017254" cy="638175"/>
          <wp:effectExtent l="0" t="0" r="0" b="0"/>
          <wp:docPr id="54" name="image28.jpg" descr="health in our hands 18.jpg"/>
          <wp:cNvGraphicFramePr/>
          <a:graphic xmlns:a="http://schemas.openxmlformats.org/drawingml/2006/main">
            <a:graphicData uri="http://schemas.openxmlformats.org/drawingml/2006/picture">
              <pic:pic xmlns:pic="http://schemas.openxmlformats.org/drawingml/2006/picture">
                <pic:nvPicPr>
                  <pic:cNvPr id="0" name="image28.jpg" descr="health in our hands 18.jpg"/>
                  <pic:cNvPicPr preferRelativeResize="0"/>
                </pic:nvPicPr>
                <pic:blipFill>
                  <a:blip r:embed="rId2"/>
                  <a:srcRect l="4000" t="9160" r="12657" b="10686"/>
                  <a:stretch>
                    <a:fillRect/>
                  </a:stretch>
                </pic:blipFill>
                <pic:spPr>
                  <a:xfrm>
                    <a:off x="0" y="0"/>
                    <a:ext cx="1017254" cy="63817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03844"/>
    <w:multiLevelType w:val="multilevel"/>
    <w:tmpl w:val="AFDAB9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9C3518"/>
    <w:multiLevelType w:val="multilevel"/>
    <w:tmpl w:val="3D204D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3A3411"/>
    <w:multiLevelType w:val="multilevel"/>
    <w:tmpl w:val="3D64A76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A441023"/>
    <w:multiLevelType w:val="multilevel"/>
    <w:tmpl w:val="6444EC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EBE3A56"/>
    <w:multiLevelType w:val="multilevel"/>
    <w:tmpl w:val="5F6C357E"/>
    <w:lvl w:ilvl="0">
      <w:start w:val="1"/>
      <w:numFmt w:val="bullet"/>
      <w:lvlText w:val="●"/>
      <w:lvlJc w:val="left"/>
      <w:pPr>
        <w:ind w:left="720" w:hanging="360"/>
      </w:pPr>
      <w:rPr>
        <w:color w:val="FF99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F1952BF"/>
    <w:multiLevelType w:val="multilevel"/>
    <w:tmpl w:val="7594479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FFE264C"/>
    <w:multiLevelType w:val="multilevel"/>
    <w:tmpl w:val="F0DA98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103751DD"/>
    <w:multiLevelType w:val="multilevel"/>
    <w:tmpl w:val="BBCE79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E72574"/>
    <w:multiLevelType w:val="multilevel"/>
    <w:tmpl w:val="F31C3FF6"/>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C953809"/>
    <w:multiLevelType w:val="multilevel"/>
    <w:tmpl w:val="D9B69BC0"/>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CB57061"/>
    <w:multiLevelType w:val="multilevel"/>
    <w:tmpl w:val="0DD057B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1E9E57C7"/>
    <w:multiLevelType w:val="multilevel"/>
    <w:tmpl w:val="55BC9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7430245"/>
    <w:multiLevelType w:val="multilevel"/>
    <w:tmpl w:val="810669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81A1D73"/>
    <w:multiLevelType w:val="multilevel"/>
    <w:tmpl w:val="F9C6B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A622A59"/>
    <w:multiLevelType w:val="multilevel"/>
    <w:tmpl w:val="9C90B0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B784A95"/>
    <w:multiLevelType w:val="multilevel"/>
    <w:tmpl w:val="11C2B0CC"/>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447540C"/>
    <w:multiLevelType w:val="multilevel"/>
    <w:tmpl w:val="3DFAF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4670DC6"/>
    <w:multiLevelType w:val="multilevel"/>
    <w:tmpl w:val="2F60CC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395814F2"/>
    <w:multiLevelType w:val="multilevel"/>
    <w:tmpl w:val="8A7EA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E44099"/>
    <w:multiLevelType w:val="multilevel"/>
    <w:tmpl w:val="ED741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F420380"/>
    <w:multiLevelType w:val="multilevel"/>
    <w:tmpl w:val="D1FC54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4F115B8"/>
    <w:multiLevelType w:val="multilevel"/>
    <w:tmpl w:val="DE760D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58A052A"/>
    <w:multiLevelType w:val="multilevel"/>
    <w:tmpl w:val="A9F0076C"/>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6E460D1"/>
    <w:multiLevelType w:val="multilevel"/>
    <w:tmpl w:val="FA8423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8202D19"/>
    <w:multiLevelType w:val="multilevel"/>
    <w:tmpl w:val="C22214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84E2ABE"/>
    <w:multiLevelType w:val="multilevel"/>
    <w:tmpl w:val="F6F81C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AE02CD4"/>
    <w:multiLevelType w:val="multilevel"/>
    <w:tmpl w:val="1C72B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C9D748C"/>
    <w:multiLevelType w:val="multilevel"/>
    <w:tmpl w:val="F5C2C5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4F136291"/>
    <w:multiLevelType w:val="multilevel"/>
    <w:tmpl w:val="3F7847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6972026"/>
    <w:multiLevelType w:val="multilevel"/>
    <w:tmpl w:val="0A1C1F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7DD090D"/>
    <w:multiLevelType w:val="multilevel"/>
    <w:tmpl w:val="E47CF6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81D0742"/>
    <w:multiLevelType w:val="multilevel"/>
    <w:tmpl w:val="27C8AD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9CB09EF"/>
    <w:multiLevelType w:val="multilevel"/>
    <w:tmpl w:val="9CBC6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AFE04DC"/>
    <w:multiLevelType w:val="multilevel"/>
    <w:tmpl w:val="4B36E7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C6D049A"/>
    <w:multiLevelType w:val="multilevel"/>
    <w:tmpl w:val="73502936"/>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5CD46923"/>
    <w:multiLevelType w:val="multilevel"/>
    <w:tmpl w:val="76E6ED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69BD38DB"/>
    <w:multiLevelType w:val="multilevel"/>
    <w:tmpl w:val="B85AF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DBB67B5"/>
    <w:multiLevelType w:val="multilevel"/>
    <w:tmpl w:val="96D297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0BC327A"/>
    <w:multiLevelType w:val="multilevel"/>
    <w:tmpl w:val="4DE6DC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72B84B79"/>
    <w:multiLevelType w:val="multilevel"/>
    <w:tmpl w:val="6BAE55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3ED1475"/>
    <w:multiLevelType w:val="multilevel"/>
    <w:tmpl w:val="F58824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55B7503"/>
    <w:multiLevelType w:val="multilevel"/>
    <w:tmpl w:val="9B0EEE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8621BEE"/>
    <w:multiLevelType w:val="multilevel"/>
    <w:tmpl w:val="52ACEF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9342029"/>
    <w:multiLevelType w:val="multilevel"/>
    <w:tmpl w:val="E69C798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823859618">
    <w:abstractNumId w:val="15"/>
  </w:num>
  <w:num w:numId="2" w16cid:durableId="1144003389">
    <w:abstractNumId w:val="7"/>
  </w:num>
  <w:num w:numId="3" w16cid:durableId="912857081">
    <w:abstractNumId w:val="34"/>
  </w:num>
  <w:num w:numId="4" w16cid:durableId="856188193">
    <w:abstractNumId w:val="2"/>
  </w:num>
  <w:num w:numId="5" w16cid:durableId="126819941">
    <w:abstractNumId w:val="43"/>
  </w:num>
  <w:num w:numId="6" w16cid:durableId="841317814">
    <w:abstractNumId w:val="20"/>
  </w:num>
  <w:num w:numId="7" w16cid:durableId="40324418">
    <w:abstractNumId w:val="31"/>
  </w:num>
  <w:num w:numId="8" w16cid:durableId="2072579650">
    <w:abstractNumId w:val="12"/>
  </w:num>
  <w:num w:numId="9" w16cid:durableId="1084570656">
    <w:abstractNumId w:val="35"/>
  </w:num>
  <w:num w:numId="10" w16cid:durableId="304043746">
    <w:abstractNumId w:val="30"/>
  </w:num>
  <w:num w:numId="11" w16cid:durableId="650713690">
    <w:abstractNumId w:val="33"/>
  </w:num>
  <w:num w:numId="12" w16cid:durableId="1233933550">
    <w:abstractNumId w:val="27"/>
  </w:num>
  <w:num w:numId="13" w16cid:durableId="715470696">
    <w:abstractNumId w:val="29"/>
  </w:num>
  <w:num w:numId="14" w16cid:durableId="449667367">
    <w:abstractNumId w:val="24"/>
  </w:num>
  <w:num w:numId="15" w16cid:durableId="59599091">
    <w:abstractNumId w:val="4"/>
  </w:num>
  <w:num w:numId="16" w16cid:durableId="622813214">
    <w:abstractNumId w:val="21"/>
  </w:num>
  <w:num w:numId="17" w16cid:durableId="1207834264">
    <w:abstractNumId w:val="14"/>
  </w:num>
  <w:num w:numId="18" w16cid:durableId="1677413759">
    <w:abstractNumId w:val="28"/>
  </w:num>
  <w:num w:numId="19" w16cid:durableId="1653753037">
    <w:abstractNumId w:val="6"/>
  </w:num>
  <w:num w:numId="20" w16cid:durableId="2140488168">
    <w:abstractNumId w:val="16"/>
  </w:num>
  <w:num w:numId="21" w16cid:durableId="2011175455">
    <w:abstractNumId w:val="17"/>
  </w:num>
  <w:num w:numId="22" w16cid:durableId="812604474">
    <w:abstractNumId w:val="41"/>
  </w:num>
  <w:num w:numId="23" w16cid:durableId="1113018306">
    <w:abstractNumId w:val="40"/>
  </w:num>
  <w:num w:numId="24" w16cid:durableId="1105734256">
    <w:abstractNumId w:val="37"/>
  </w:num>
  <w:num w:numId="25" w16cid:durableId="1653218412">
    <w:abstractNumId w:val="39"/>
  </w:num>
  <w:num w:numId="26" w16cid:durableId="1159883622">
    <w:abstractNumId w:val="18"/>
  </w:num>
  <w:num w:numId="27" w16cid:durableId="1679692227">
    <w:abstractNumId w:val="26"/>
  </w:num>
  <w:num w:numId="28" w16cid:durableId="1026325082">
    <w:abstractNumId w:val="36"/>
  </w:num>
  <w:num w:numId="29" w16cid:durableId="1819571852">
    <w:abstractNumId w:val="38"/>
  </w:num>
  <w:num w:numId="30" w16cid:durableId="1577592161">
    <w:abstractNumId w:val="23"/>
  </w:num>
  <w:num w:numId="31" w16cid:durableId="1465196207">
    <w:abstractNumId w:val="42"/>
  </w:num>
  <w:num w:numId="32" w16cid:durableId="1174691003">
    <w:abstractNumId w:val="11"/>
  </w:num>
  <w:num w:numId="33" w16cid:durableId="384722689">
    <w:abstractNumId w:val="13"/>
  </w:num>
  <w:num w:numId="34" w16cid:durableId="2097363693">
    <w:abstractNumId w:val="32"/>
  </w:num>
  <w:num w:numId="35" w16cid:durableId="245312104">
    <w:abstractNumId w:val="10"/>
  </w:num>
  <w:num w:numId="36" w16cid:durableId="1735200215">
    <w:abstractNumId w:val="25"/>
  </w:num>
  <w:num w:numId="37" w16cid:durableId="1841773819">
    <w:abstractNumId w:val="22"/>
  </w:num>
  <w:num w:numId="38" w16cid:durableId="120852019">
    <w:abstractNumId w:val="3"/>
  </w:num>
  <w:num w:numId="39" w16cid:durableId="897663467">
    <w:abstractNumId w:val="9"/>
  </w:num>
  <w:num w:numId="40" w16cid:durableId="1773741055">
    <w:abstractNumId w:val="5"/>
  </w:num>
  <w:num w:numId="41" w16cid:durableId="395665996">
    <w:abstractNumId w:val="19"/>
  </w:num>
  <w:num w:numId="42" w16cid:durableId="2051218868">
    <w:abstractNumId w:val="0"/>
  </w:num>
  <w:num w:numId="43" w16cid:durableId="1408192369">
    <w:abstractNumId w:val="1"/>
  </w:num>
  <w:num w:numId="44" w16cid:durableId="43825857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4A21"/>
    <w:rsid w:val="00030A27"/>
    <w:rsid w:val="000D77ED"/>
    <w:rsid w:val="000E0545"/>
    <w:rsid w:val="001C1300"/>
    <w:rsid w:val="00272B80"/>
    <w:rsid w:val="003A70D4"/>
    <w:rsid w:val="00463F68"/>
    <w:rsid w:val="005839CA"/>
    <w:rsid w:val="005B113A"/>
    <w:rsid w:val="00681129"/>
    <w:rsid w:val="00697CBB"/>
    <w:rsid w:val="006C322C"/>
    <w:rsid w:val="00705A42"/>
    <w:rsid w:val="00727323"/>
    <w:rsid w:val="008A47BD"/>
    <w:rsid w:val="008B7C94"/>
    <w:rsid w:val="008C0ED4"/>
    <w:rsid w:val="00907932"/>
    <w:rsid w:val="00A05A24"/>
    <w:rsid w:val="00B92A38"/>
    <w:rsid w:val="00BB4A21"/>
    <w:rsid w:val="00CA3A30"/>
    <w:rsid w:val="00D60172"/>
    <w:rsid w:val="00DC59BD"/>
    <w:rsid w:val="00E152DC"/>
    <w:rsid w:val="00E3543E"/>
    <w:rsid w:val="00ED63FD"/>
    <w:rsid w:val="00FA69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B692336"/>
  <w15:docId w15:val="{929858DD-F718-C347-A76B-CCCA393D7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0">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3">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6">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7">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top w:w="100" w:type="dxa"/>
        <w:left w:w="100" w:type="dxa"/>
        <w:bottom w:w="100" w:type="dxa"/>
        <w:right w:w="100" w:type="dxa"/>
      </w:tblCellMar>
    </w:tblPr>
  </w:style>
  <w:style w:type="table" w:customStyle="1" w:styleId="affff3">
    <w:basedOn w:val="TableNormal"/>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tblPr>
      <w:tblStyleRowBandSize w:val="1"/>
      <w:tblStyleColBandSize w:val="1"/>
      <w:tblCellMar>
        <w:top w:w="100" w:type="dxa"/>
        <w:left w:w="100" w:type="dxa"/>
        <w:bottom w:w="100" w:type="dxa"/>
        <w:right w:w="100" w:type="dxa"/>
      </w:tblCellMar>
    </w:tblPr>
  </w:style>
  <w:style w:type="table" w:customStyle="1" w:styleId="affff8">
    <w:basedOn w:val="TableNormal"/>
    <w:tblPr>
      <w:tblStyleRowBandSize w:val="1"/>
      <w:tblStyleColBandSize w:val="1"/>
      <w:tblCellMar>
        <w:top w:w="100" w:type="dxa"/>
        <w:left w:w="100" w:type="dxa"/>
        <w:bottom w:w="100" w:type="dxa"/>
        <w:right w:w="100" w:type="dxa"/>
      </w:tblCellMar>
    </w:tblPr>
  </w:style>
  <w:style w:type="table" w:customStyle="1" w:styleId="affff9">
    <w:basedOn w:val="TableNormal"/>
    <w:tblPr>
      <w:tblStyleRowBandSize w:val="1"/>
      <w:tblStyleColBandSize w:val="1"/>
      <w:tblCellMar>
        <w:top w:w="100" w:type="dxa"/>
        <w:left w:w="100" w:type="dxa"/>
        <w:bottom w:w="100" w:type="dxa"/>
        <w:right w:w="100" w:type="dxa"/>
      </w:tblCellMar>
    </w:tblPr>
  </w:style>
  <w:style w:type="table" w:customStyle="1" w:styleId="affffa">
    <w:basedOn w:val="TableNormal"/>
    <w:tblPr>
      <w:tblStyleRowBandSize w:val="1"/>
      <w:tblStyleColBandSize w:val="1"/>
      <w:tblCellMar>
        <w:top w:w="100" w:type="dxa"/>
        <w:left w:w="100" w:type="dxa"/>
        <w:bottom w:w="100" w:type="dxa"/>
        <w:right w:w="100" w:type="dxa"/>
      </w:tblCellMar>
    </w:tblPr>
  </w:style>
  <w:style w:type="table" w:customStyle="1" w:styleId="affffb">
    <w:basedOn w:val="TableNormal"/>
    <w:tblPr>
      <w:tblStyleRowBandSize w:val="1"/>
      <w:tblStyleColBandSize w:val="1"/>
      <w:tblCellMar>
        <w:top w:w="100" w:type="dxa"/>
        <w:left w:w="100" w:type="dxa"/>
        <w:bottom w:w="100" w:type="dxa"/>
        <w:right w:w="100" w:type="dxa"/>
      </w:tblCellMar>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top w:w="100" w:type="dxa"/>
        <w:left w:w="100" w:type="dxa"/>
        <w:bottom w:w="100" w:type="dxa"/>
        <w:right w:w="100" w:type="dxa"/>
      </w:tblCellMar>
    </w:tblPr>
  </w:style>
  <w:style w:type="table" w:customStyle="1" w:styleId="afffff">
    <w:basedOn w:val="TableNormal"/>
    <w:tblPr>
      <w:tblStyleRowBandSize w:val="1"/>
      <w:tblStyleColBandSize w:val="1"/>
      <w:tblCellMar>
        <w:top w:w="100" w:type="dxa"/>
        <w:left w:w="100" w:type="dxa"/>
        <w:bottom w:w="100" w:type="dxa"/>
        <w:right w:w="100" w:type="dxa"/>
      </w:tblCellMar>
    </w:tblPr>
  </w:style>
  <w:style w:type="table" w:customStyle="1" w:styleId="afffff0">
    <w:basedOn w:val="TableNormal"/>
    <w:tblPr>
      <w:tblStyleRowBandSize w:val="1"/>
      <w:tblStyleColBandSize w:val="1"/>
      <w:tblCellMar>
        <w:top w:w="100" w:type="dxa"/>
        <w:left w:w="100" w:type="dxa"/>
        <w:bottom w:w="100" w:type="dxa"/>
        <w:right w:w="100" w:type="dxa"/>
      </w:tblCellMar>
    </w:tblPr>
  </w:style>
  <w:style w:type="table" w:customStyle="1" w:styleId="afffff1">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272B80"/>
    <w:rPr>
      <w:color w:val="0000FF" w:themeColor="hyperlink"/>
      <w:u w:val="single"/>
    </w:rPr>
  </w:style>
  <w:style w:type="character" w:styleId="UnresolvedMention">
    <w:name w:val="Unresolved Mention"/>
    <w:basedOn w:val="DefaultParagraphFont"/>
    <w:uiPriority w:val="99"/>
    <w:semiHidden/>
    <w:unhideWhenUsed/>
    <w:rsid w:val="00272B80"/>
    <w:rPr>
      <w:color w:val="605E5C"/>
      <w:shd w:val="clear" w:color="auto" w:fill="E1DFDD"/>
    </w:rPr>
  </w:style>
  <w:style w:type="character" w:styleId="FollowedHyperlink">
    <w:name w:val="FollowedHyperlink"/>
    <w:basedOn w:val="DefaultParagraphFont"/>
    <w:uiPriority w:val="99"/>
    <w:semiHidden/>
    <w:unhideWhenUsed/>
    <w:rsid w:val="00D6017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https://www.nextgenscience.org/pe/hs-ls3-2-heredity-inheritance-and-variation-traits" TargetMode="External"/><Relationship Id="rId42" Type="http://schemas.openxmlformats.org/officeDocument/2006/relationships/hyperlink" Target="https://www.dropbox.com/sh/m1ky1ycojsgho94/AAAty9Vtmy1FuCEIhPGDw7qIa?dl=0" TargetMode="External"/><Relationship Id="rId47" Type="http://schemas.openxmlformats.org/officeDocument/2006/relationships/hyperlink" Target="https://www.youtube.com/watch?v=5MQdXjRPHmQ" TargetMode="External"/><Relationship Id="rId63" Type="http://schemas.openxmlformats.org/officeDocument/2006/relationships/image" Target="media/image20.png"/><Relationship Id="rId68" Type="http://schemas.openxmlformats.org/officeDocument/2006/relationships/hyperlink" Target="https://www.youtube.com/watch?v=Knc_CSrZkcU" TargetMode="External"/><Relationship Id="rId84" Type="http://schemas.openxmlformats.org/officeDocument/2006/relationships/image" Target="media/image32.png"/><Relationship Id="rId89" Type="http://schemas.openxmlformats.org/officeDocument/2006/relationships/fontTable" Target="fontTable.xml"/><Relationship Id="rId16" Type="http://schemas.openxmlformats.org/officeDocument/2006/relationships/hyperlink" Target="https://hioh.education/sites/default/files/curriculum-files/unit-1/Monkeyflower-LS2-Materials/Monkeyflower_Mendelian_Trait.pptx" TargetMode="External"/><Relationship Id="rId11" Type="http://schemas.openxmlformats.org/officeDocument/2006/relationships/hyperlink" Target="https://www.youtube.com/watch?v=5MQdXjRPHmQ" TargetMode="External"/><Relationship Id="rId32" Type="http://schemas.openxmlformats.org/officeDocument/2006/relationships/image" Target="media/image8.png"/><Relationship Id="rId37" Type="http://schemas.openxmlformats.org/officeDocument/2006/relationships/image" Target="media/image11.png"/><Relationship Id="rId53" Type="http://schemas.openxmlformats.org/officeDocument/2006/relationships/hyperlink" Target="https://www.youtube.com/watch?v=Knc_CSrZkcU" TargetMode="External"/><Relationship Id="rId58" Type="http://schemas.openxmlformats.org/officeDocument/2006/relationships/hyperlink" Target="https://lab.concord.org/embeddable.html" TargetMode="External"/><Relationship Id="rId74" Type="http://schemas.openxmlformats.org/officeDocument/2006/relationships/hyperlink" Target="https://lab.concord.org/embeddable.html" TargetMode="External"/><Relationship Id="rId79" Type="http://schemas.openxmlformats.org/officeDocument/2006/relationships/image" Target="media/image28.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hyperlink" Target="https://hioh.education/comic-module-2" TargetMode="External"/><Relationship Id="rId22" Type="http://schemas.openxmlformats.org/officeDocument/2006/relationships/hyperlink" Target="https://www.nextgenscience.org/pe/hs-ls3-3-heredity-inheritance-and-variation-traits"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0.png"/><Relationship Id="rId43" Type="http://schemas.openxmlformats.org/officeDocument/2006/relationships/hyperlink" Target="https://hioh.education/comic-module-3" TargetMode="External"/><Relationship Id="rId48" Type="http://schemas.openxmlformats.org/officeDocument/2006/relationships/hyperlink" Target="https://www.youtube.com/watch?v=BIP0lYrdirI" TargetMode="External"/><Relationship Id="rId56" Type="http://schemas.openxmlformats.org/officeDocument/2006/relationships/hyperlink" Target="https://lab.concord.org/embeddable.html" TargetMode="External"/><Relationship Id="rId64" Type="http://schemas.openxmlformats.org/officeDocument/2006/relationships/image" Target="media/image21.png"/><Relationship Id="rId69" Type="http://schemas.openxmlformats.org/officeDocument/2006/relationships/hyperlink" Target="https://www.youtube.com/watch?v=Knc_CSrZkcU" TargetMode="External"/><Relationship Id="rId77" Type="http://schemas.openxmlformats.org/officeDocument/2006/relationships/hyperlink" Target="https://lab.concord.org/embeddable.html" TargetMode="External"/><Relationship Id="rId8" Type="http://schemas.openxmlformats.org/officeDocument/2006/relationships/footnotes" Target="footnotes.xml"/><Relationship Id="rId51" Type="http://schemas.openxmlformats.org/officeDocument/2006/relationships/hyperlink" Target="https://www.youtube.com/watch?v=Knc_CSrZkcU" TargetMode="External"/><Relationship Id="rId72" Type="http://schemas.openxmlformats.org/officeDocument/2006/relationships/image" Target="media/image24.png"/><Relationship Id="rId80" Type="http://schemas.openxmlformats.org/officeDocument/2006/relationships/image" Target="media/image29.png"/><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www.youtube.com/watch?v=BIP0lYrdirI" TargetMode="External"/><Relationship Id="rId17" Type="http://schemas.openxmlformats.org/officeDocument/2006/relationships/hyperlink" Target="https://hioh.education/sites/default/files/curriculum-files/unit-1/Monkeyflower-LS2-Materials/Monkeyflower-DNA-Transcription-and-Translation-suggested-grouping.pptx" TargetMode="External"/><Relationship Id="rId25" Type="http://schemas.openxmlformats.org/officeDocument/2006/relationships/image" Target="media/image1.png"/><Relationship Id="rId33" Type="http://schemas.openxmlformats.org/officeDocument/2006/relationships/image" Target="media/image9.png"/><Relationship Id="rId38" Type="http://schemas.openxmlformats.org/officeDocument/2006/relationships/image" Target="media/image12.png"/><Relationship Id="rId46" Type="http://schemas.openxmlformats.org/officeDocument/2006/relationships/hyperlink" Target="https://lab.concord.org/embeddable.html" TargetMode="External"/><Relationship Id="rId59" Type="http://schemas.openxmlformats.org/officeDocument/2006/relationships/image" Target="media/image16.png"/><Relationship Id="rId67" Type="http://schemas.openxmlformats.org/officeDocument/2006/relationships/image" Target="media/image23.png"/><Relationship Id="rId20" Type="http://schemas.openxmlformats.org/officeDocument/2006/relationships/hyperlink" Target="https://www.nextgenscience.org/dci-arrangement/hs-ls3-heredity-inheritance-and-variation-traits" TargetMode="External"/><Relationship Id="rId41" Type="http://schemas.openxmlformats.org/officeDocument/2006/relationships/image" Target="media/image15.png"/><Relationship Id="rId54" Type="http://schemas.openxmlformats.org/officeDocument/2006/relationships/hyperlink" Target="https://learn.genetics.utah.edu/content/basics/txtl/" TargetMode="External"/><Relationship Id="rId62" Type="http://schemas.openxmlformats.org/officeDocument/2006/relationships/image" Target="media/image19.png"/><Relationship Id="rId70" Type="http://schemas.openxmlformats.org/officeDocument/2006/relationships/hyperlink" Target="https://lab.concord.org/embeddable.html" TargetMode="External"/><Relationship Id="rId75" Type="http://schemas.openxmlformats.org/officeDocument/2006/relationships/image" Target="media/image25.png"/><Relationship Id="rId83" Type="http://schemas.openxmlformats.org/officeDocument/2006/relationships/image" Target="media/image31.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hioh.education/comic-module-3" TargetMode="External"/><Relationship Id="rId23" Type="http://schemas.openxmlformats.org/officeDocument/2006/relationships/hyperlink" Target="https://hioh.education/comic-module-2" TargetMode="External"/><Relationship Id="rId28" Type="http://schemas.openxmlformats.org/officeDocument/2006/relationships/image" Target="media/image4.png"/><Relationship Id="rId36" Type="http://schemas.openxmlformats.org/officeDocument/2006/relationships/hyperlink" Target="https://docs.google.com/document/d/1wjjQ9up8HEsR2QavK8ewo1sH-rOG4ZC_MXqBQ-2GSak/edit" TargetMode="External"/><Relationship Id="rId49" Type="http://schemas.openxmlformats.org/officeDocument/2006/relationships/hyperlink" Target="https://www.pbs.org/wgbh/evolution/library/06/3/l_063_01.html" TargetMode="External"/><Relationship Id="rId57" Type="http://schemas.openxmlformats.org/officeDocument/2006/relationships/hyperlink" Target="https://learn.genetics.utah.edu/content/basics/mutation/" TargetMode="External"/><Relationship Id="rId10" Type="http://schemas.openxmlformats.org/officeDocument/2006/relationships/hyperlink" Target="https://learn.genetics.utah.edu/content/basics/mutation/" TargetMode="External"/><Relationship Id="rId31" Type="http://schemas.openxmlformats.org/officeDocument/2006/relationships/image" Target="media/image7.png"/><Relationship Id="rId44" Type="http://schemas.openxmlformats.org/officeDocument/2006/relationships/hyperlink" Target="https://hioh.education/comic-module-3" TargetMode="External"/><Relationship Id="rId52" Type="http://schemas.openxmlformats.org/officeDocument/2006/relationships/hyperlink" Target="https://www.youtube.com/watch?v=Knc_CSrZkcU" TargetMode="External"/><Relationship Id="rId60" Type="http://schemas.openxmlformats.org/officeDocument/2006/relationships/image" Target="media/image17.png"/><Relationship Id="rId65" Type="http://schemas.openxmlformats.org/officeDocument/2006/relationships/hyperlink" Target="https://lab.concord.org/embeddable.html" TargetMode="External"/><Relationship Id="rId73" Type="http://schemas.openxmlformats.org/officeDocument/2006/relationships/hyperlink" Target="https://lab.concord.org/embeddable.html" TargetMode="External"/><Relationship Id="rId78" Type="http://schemas.openxmlformats.org/officeDocument/2006/relationships/image" Target="media/image27.png"/><Relationship Id="rId81" Type="http://schemas.openxmlformats.org/officeDocument/2006/relationships/image" Target="media/image30.png"/><Relationship Id="rId86"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youtube.com/watch?v=Knc_CSrZkcU" TargetMode="External"/><Relationship Id="rId18" Type="http://schemas.openxmlformats.org/officeDocument/2006/relationships/hyperlink" Target="https://hioh.education/sites/default/files/curriculum-files/unit-1/HS-Monkeyflowers-Storyline_teacher-version.docx" TargetMode="External"/><Relationship Id="rId39" Type="http://schemas.openxmlformats.org/officeDocument/2006/relationships/image" Target="media/image13.png"/><Relationship Id="rId34" Type="http://schemas.openxmlformats.org/officeDocument/2006/relationships/hyperlink" Target="https://hioh.education/sites/default/files/curriculum-files/unit-1/Monkeyflower-LS2-Materials/Monkeyflower_Mendelian_Trait.pptx" TargetMode="External"/><Relationship Id="rId50" Type="http://schemas.openxmlformats.org/officeDocument/2006/relationships/hyperlink" Target="https://www.khanacademy.org/science/biology/dna-as-the-genetic-material/dna-discovery-and-structure/a/discovery-of-the-structure-of-dna" TargetMode="External"/><Relationship Id="rId55" Type="http://schemas.openxmlformats.org/officeDocument/2006/relationships/hyperlink" Target="https://lab.concord.org/embeddable.html" TargetMode="External"/><Relationship Id="rId76" Type="http://schemas.openxmlformats.org/officeDocument/2006/relationships/image" Target="media/image26.png"/><Relationship Id="rId7" Type="http://schemas.openxmlformats.org/officeDocument/2006/relationships/webSettings" Target="webSettings.xml"/><Relationship Id="rId71" Type="http://schemas.openxmlformats.org/officeDocument/2006/relationships/hyperlink" Target="https://lab.concord.org/embeddable.html" TargetMode="External"/><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yperlink" Target="https://hioh.education/comic-module-2" TargetMode="External"/><Relationship Id="rId40" Type="http://schemas.openxmlformats.org/officeDocument/2006/relationships/image" Target="media/image14.png"/><Relationship Id="rId45" Type="http://schemas.openxmlformats.org/officeDocument/2006/relationships/hyperlink" Target="https://drive.google.com/open?id=1nZBb2M9Nz7qd56EBDQEmENeYIFPSmOW7" TargetMode="External"/><Relationship Id="rId66" Type="http://schemas.openxmlformats.org/officeDocument/2006/relationships/image" Target="media/image22.png"/><Relationship Id="rId87" Type="http://schemas.openxmlformats.org/officeDocument/2006/relationships/header" Target="header2.xml"/><Relationship Id="rId61" Type="http://schemas.openxmlformats.org/officeDocument/2006/relationships/image" Target="media/image18.png"/><Relationship Id="rId82" Type="http://schemas.openxmlformats.org/officeDocument/2006/relationships/hyperlink" Target="https://lab.concord.org/embeddable.html" TargetMode="External"/><Relationship Id="rId19" Type="http://schemas.openxmlformats.org/officeDocument/2006/relationships/hyperlink" Target="https://www.nextgenscience.org/pe/hs-ls1-1-molecules-organisms-structures-and-processe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5.png"/><Relationship Id="rId1" Type="http://schemas.openxmlformats.org/officeDocument/2006/relationships/image" Target="media/image34.png"/><Relationship Id="rId4" Type="http://schemas.openxmlformats.org/officeDocument/2006/relationships/image" Target="media/image37.png"/></Relationships>
</file>

<file path=word/_rels/footer2.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3.jpg"/></Relationships>
</file>

<file path=word/_rels/header2.xml.rels><?xml version="1.0" encoding="UTF-8" standalone="yes"?>
<Relationships xmlns="http://schemas.openxmlformats.org/package/2006/relationships"><Relationship Id="rId2" Type="http://schemas.openxmlformats.org/officeDocument/2006/relationships/image" Target="media/image33.jpg"/><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a9099676-83cc-4052-b690-aa282bf042dd" xsi:nil="true"/>
    <lcf76f155ced4ddcb4097134ff3c332f xmlns="a9099676-83cc-4052-b690-aa282bf042dd">
      <Terms xmlns="http://schemas.microsoft.com/office/infopath/2007/PartnerControls"/>
    </lcf76f155ced4ddcb4097134ff3c332f>
    <TaxCatchAll xmlns="790b9c9a-eaba-4882-8b83-c42f635500e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FCD83CFD7162B4E9A07C74DD71BAD47" ma:contentTypeVersion="13" ma:contentTypeDescription="Create a new document." ma:contentTypeScope="" ma:versionID="6fadf2fcb5b32a460d3f8517c1b9c56b">
  <xsd:schema xmlns:xsd="http://www.w3.org/2001/XMLSchema" xmlns:xs="http://www.w3.org/2001/XMLSchema" xmlns:p="http://schemas.microsoft.com/office/2006/metadata/properties" xmlns:ns2="a9099676-83cc-4052-b690-aa282bf042dd" xmlns:ns3="790b9c9a-eaba-4882-8b83-c42f635500e3" targetNamespace="http://schemas.microsoft.com/office/2006/metadata/properties" ma:root="true" ma:fieldsID="7ac91ea8db803b92d29e840f462ab6d4" ns2:_="" ns3:_="">
    <xsd:import namespace="a9099676-83cc-4052-b690-aa282bf042dd"/>
    <xsd:import namespace="790b9c9a-eaba-4882-8b83-c42f635500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99676-83cc-4052-b690-aa282bf042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ad816ea-8460-453a-b1af-cd753e23c00d"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0b9c9a-eaba-4882-8b83-c42f635500e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a1d6771-401e-47a2-a406-40e68a961d48}" ma:internalName="TaxCatchAll" ma:showField="CatchAllData" ma:web="790b9c9a-eaba-4882-8b83-c42f635500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553F226-19F3-4C76-A80C-06C10948E620}">
  <ds:schemaRefs>
    <ds:schemaRef ds:uri="http://schemas.microsoft.com/office/2006/metadata/properties"/>
    <ds:schemaRef ds:uri="http://schemas.microsoft.com/office/infopath/2007/PartnerControls"/>
    <ds:schemaRef ds:uri="a9099676-83cc-4052-b690-aa282bf042dd"/>
    <ds:schemaRef ds:uri="790b9c9a-eaba-4882-8b83-c42f635500e3"/>
  </ds:schemaRefs>
</ds:datastoreItem>
</file>

<file path=customXml/itemProps2.xml><?xml version="1.0" encoding="utf-8"?>
<ds:datastoreItem xmlns:ds="http://schemas.openxmlformats.org/officeDocument/2006/customXml" ds:itemID="{464B10A9-8D31-4FD0-A8D6-1FC827C259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99676-83cc-4052-b690-aa282bf042dd"/>
    <ds:schemaRef ds:uri="790b9c9a-eaba-4882-8b83-c42f635500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1F15012-B6D4-4351-937C-2AF7CDF2948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58</Pages>
  <Words>9305</Words>
  <Characters>53045</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Starr, Colter</cp:lastModifiedBy>
  <cp:revision>24</cp:revision>
  <dcterms:created xsi:type="dcterms:W3CDTF">2024-08-22T15:12:00Z</dcterms:created>
  <dcterms:modified xsi:type="dcterms:W3CDTF">2024-10-08T20:31:00Z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0x0101006FCD83CFD7162B4E9A07C74DD71BAD47</vt:lpwstr>
  </property>
  <property fmtid="{D5CDD505-2E9C-101B-9397-08002B2CF9AE}" pid="3" name="_SourceUrl">
    <vt:lpwstr/>
  </property>
  <property fmtid="{D5CDD505-2E9C-101B-9397-08002B2CF9AE}" pid="4" name="_SharedFileIndex">
    <vt:lpwstr/>
  </property>
  <property fmtid="{D5CDD505-2E9C-101B-9397-08002B2CF9AE}" pid="5" name="ComplianceAssetId">
    <vt:lpwstr/>
  </property>
  <property fmtid="{D5CDD505-2E9C-101B-9397-08002B2CF9AE}" pid="6" name="_ExtendedDescription">
    <vt:lpwstr/>
  </property>
  <property fmtid="{D5CDD505-2E9C-101B-9397-08002B2CF9AE}" pid="7" name="TriggerFlowInfo">
    <vt:lpwstr/>
  </property>
</Properties>
</file>