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40874" w14:textId="77777777" w:rsidR="00514166" w:rsidRDefault="00514166">
      <w:pPr>
        <w:spacing w:line="240" w:lineRule="auto"/>
        <w:rPr>
          <w:rFonts w:ascii="Constantia" w:eastAsia="Constantia" w:hAnsi="Constantia" w:cs="Constantia"/>
          <w:sz w:val="24"/>
          <w:szCs w:val="24"/>
        </w:rPr>
      </w:pPr>
    </w:p>
    <w:tbl>
      <w:tblPr>
        <w:tblStyle w:val="a"/>
        <w:tblW w:w="9360" w:type="dxa"/>
        <w:tblLayout w:type="fixed"/>
        <w:tblLook w:val="0600" w:firstRow="0" w:lastRow="0" w:firstColumn="0" w:lastColumn="0" w:noHBand="1" w:noVBand="1"/>
      </w:tblPr>
      <w:tblGrid>
        <w:gridCol w:w="9360"/>
      </w:tblGrid>
      <w:tr w:rsidR="00514166" w14:paraId="75D779C5" w14:textId="77777777">
        <w:tc>
          <w:tcPr>
            <w:tcW w:w="9360" w:type="dxa"/>
            <w:shd w:val="clear" w:color="auto" w:fill="3D5AA4"/>
            <w:tcMar>
              <w:top w:w="100" w:type="dxa"/>
              <w:left w:w="100" w:type="dxa"/>
              <w:bottom w:w="100" w:type="dxa"/>
              <w:right w:w="100" w:type="dxa"/>
            </w:tcMar>
          </w:tcPr>
          <w:p w14:paraId="5F951870" w14:textId="77777777" w:rsidR="00514166" w:rsidRDefault="00CD373C">
            <w:pPr>
              <w:widowControl w:val="0"/>
              <w:spacing w:line="240" w:lineRule="auto"/>
              <w:jc w:val="center"/>
              <w:rPr>
                <w:rFonts w:ascii="Constantia" w:eastAsia="Constantia" w:hAnsi="Constantia" w:cs="Constantia"/>
                <w:b/>
                <w:sz w:val="36"/>
                <w:szCs w:val="36"/>
                <w:u w:val="single"/>
              </w:rPr>
            </w:pPr>
            <w:r>
              <w:rPr>
                <w:rFonts w:ascii="Constantia" w:eastAsia="Constantia" w:hAnsi="Constantia" w:cs="Constantia"/>
                <w:b/>
                <w:color w:val="FFFFFF"/>
                <w:sz w:val="36"/>
                <w:szCs w:val="36"/>
              </w:rPr>
              <w:t>Learning Set 3: How Does Monique’s Family Affect Her Diabetes?</w:t>
            </w:r>
          </w:p>
        </w:tc>
      </w:tr>
    </w:tbl>
    <w:p w14:paraId="666768C9" w14:textId="77777777" w:rsidR="00514166" w:rsidRDefault="00514166">
      <w:pPr>
        <w:spacing w:line="240" w:lineRule="auto"/>
        <w:rPr>
          <w:rFonts w:ascii="Constantia" w:eastAsia="Constantia" w:hAnsi="Constantia" w:cs="Constantia"/>
          <w:sz w:val="24"/>
          <w:szCs w:val="24"/>
        </w:rPr>
      </w:pPr>
    </w:p>
    <w:tbl>
      <w:tblPr>
        <w:tblStyle w:val="a0"/>
        <w:tblW w:w="930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2715"/>
        <w:gridCol w:w="4650"/>
        <w:gridCol w:w="1935"/>
      </w:tblGrid>
      <w:tr w:rsidR="00514166" w14:paraId="449D3AEC" w14:textId="77777777">
        <w:trPr>
          <w:trHeight w:val="7050"/>
        </w:trPr>
        <w:tc>
          <w:tcPr>
            <w:tcW w:w="2715" w:type="dxa"/>
            <w:shd w:val="clear" w:color="auto" w:fill="auto"/>
            <w:tcMar>
              <w:top w:w="100" w:type="dxa"/>
              <w:left w:w="100" w:type="dxa"/>
              <w:bottom w:w="100" w:type="dxa"/>
              <w:right w:w="100" w:type="dxa"/>
            </w:tcMar>
          </w:tcPr>
          <w:p w14:paraId="282BC85A" w14:textId="77777777" w:rsidR="00514166" w:rsidRDefault="00514166">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bl>
            <w:tblPr>
              <w:tblStyle w:val="a1"/>
              <w:tblW w:w="2515" w:type="dxa"/>
              <w:tblLayout w:type="fixed"/>
              <w:tblLook w:val="0600" w:firstRow="0" w:lastRow="0" w:firstColumn="0" w:lastColumn="0" w:noHBand="1" w:noVBand="1"/>
            </w:tblPr>
            <w:tblGrid>
              <w:gridCol w:w="2515"/>
            </w:tblGrid>
            <w:tr w:rsidR="00514166" w14:paraId="3B32AD2D" w14:textId="77777777">
              <w:tc>
                <w:tcPr>
                  <w:tcW w:w="2515" w:type="dxa"/>
                  <w:shd w:val="clear" w:color="auto" w:fill="auto"/>
                  <w:tcMar>
                    <w:top w:w="100" w:type="dxa"/>
                    <w:left w:w="100" w:type="dxa"/>
                    <w:bottom w:w="100" w:type="dxa"/>
                    <w:right w:w="100" w:type="dxa"/>
                  </w:tcMar>
                </w:tcPr>
                <w:p w14:paraId="32B1FCAA" w14:textId="77777777" w:rsidR="00514166" w:rsidRDefault="00CD373C">
                  <w:pPr>
                    <w:widowControl w:val="0"/>
                    <w:spacing w:line="240" w:lineRule="auto"/>
                    <w:jc w:val="center"/>
                    <w:rPr>
                      <w:rFonts w:ascii="Constantia" w:eastAsia="Constantia" w:hAnsi="Constantia" w:cs="Constantia"/>
                      <w:sz w:val="24"/>
                      <w:szCs w:val="24"/>
                    </w:rPr>
                  </w:pPr>
                  <w:r>
                    <w:rPr>
                      <w:rFonts w:ascii="Constantia" w:eastAsia="Constantia" w:hAnsi="Constantia" w:cs="Constantia"/>
                      <w:b/>
                      <w:sz w:val="24"/>
                      <w:szCs w:val="24"/>
                    </w:rPr>
                    <w:t>Unit Driving Question:</w:t>
                  </w:r>
                </w:p>
                <w:p w14:paraId="7136C2AC" w14:textId="77777777" w:rsidR="00514166" w:rsidRDefault="00CD373C">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What controls my health?</w:t>
                  </w:r>
                </w:p>
                <w:p w14:paraId="5CD7342C" w14:textId="77777777" w:rsidR="00514166" w:rsidRDefault="00514166">
                  <w:pPr>
                    <w:widowControl w:val="0"/>
                    <w:spacing w:line="240" w:lineRule="auto"/>
                    <w:jc w:val="center"/>
                    <w:rPr>
                      <w:rFonts w:ascii="Constantia" w:eastAsia="Constantia" w:hAnsi="Constantia" w:cs="Constantia"/>
                      <w:sz w:val="28"/>
                      <w:szCs w:val="28"/>
                    </w:rPr>
                  </w:pPr>
                </w:p>
                <w:p w14:paraId="46F96735" w14:textId="77777777" w:rsidR="00514166" w:rsidRDefault="00CD373C">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Sub-Driving Question:</w:t>
                  </w:r>
                </w:p>
                <w:p w14:paraId="68F93352" w14:textId="77777777" w:rsidR="00514166" w:rsidRDefault="00CD373C">
                  <w:pPr>
                    <w:widowControl w:val="0"/>
                    <w:spacing w:line="240" w:lineRule="auto"/>
                    <w:jc w:val="center"/>
                    <w:rPr>
                      <w:rFonts w:ascii="Constantia" w:eastAsia="Constantia" w:hAnsi="Constantia" w:cs="Constantia"/>
                      <w:b/>
                      <w:sz w:val="24"/>
                      <w:szCs w:val="24"/>
                      <w:u w:val="single"/>
                    </w:rPr>
                  </w:pPr>
                  <w:r>
                    <w:rPr>
                      <w:rFonts w:ascii="Constantia" w:eastAsia="Constantia" w:hAnsi="Constantia" w:cs="Constantia"/>
                      <w:sz w:val="24"/>
                      <w:szCs w:val="24"/>
                    </w:rPr>
                    <w:t>How does Monique’s family affect her diabetes?</w:t>
                  </w:r>
                </w:p>
              </w:tc>
            </w:tr>
          </w:tbl>
          <w:p w14:paraId="222A6FC4" w14:textId="77777777" w:rsidR="00514166" w:rsidRDefault="00514166">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c>
        <w:tc>
          <w:tcPr>
            <w:tcW w:w="4650" w:type="dxa"/>
            <w:shd w:val="clear" w:color="auto" w:fill="auto"/>
            <w:tcMar>
              <w:top w:w="28" w:type="dxa"/>
              <w:left w:w="28" w:type="dxa"/>
              <w:bottom w:w="28" w:type="dxa"/>
              <w:right w:w="28" w:type="dxa"/>
            </w:tcMar>
          </w:tcPr>
          <w:p w14:paraId="510E7291" w14:textId="77777777" w:rsidR="00514166" w:rsidRDefault="00514166">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bl>
            <w:tblPr>
              <w:tblStyle w:val="a2"/>
              <w:tblW w:w="4593" w:type="dxa"/>
              <w:tblLayout w:type="fixed"/>
              <w:tblLook w:val="0600" w:firstRow="0" w:lastRow="0" w:firstColumn="0" w:lastColumn="0" w:noHBand="1" w:noVBand="1"/>
            </w:tblPr>
            <w:tblGrid>
              <w:gridCol w:w="4593"/>
            </w:tblGrid>
            <w:tr w:rsidR="00514166" w14:paraId="2F7FAC30" w14:textId="77777777">
              <w:tc>
                <w:tcPr>
                  <w:tcW w:w="4593" w:type="dxa"/>
                  <w:shd w:val="clear" w:color="auto" w:fill="auto"/>
                  <w:tcMar>
                    <w:top w:w="100" w:type="dxa"/>
                    <w:left w:w="100" w:type="dxa"/>
                    <w:bottom w:w="100" w:type="dxa"/>
                    <w:right w:w="100" w:type="dxa"/>
                  </w:tcMar>
                </w:tcPr>
                <w:p w14:paraId="324DFFA4" w14:textId="298CF2EA" w:rsidR="00514166" w:rsidRPr="00DC77BC" w:rsidRDefault="00CD373C">
                  <w:pPr>
                    <w:widowControl w:val="0"/>
                    <w:spacing w:line="240" w:lineRule="auto"/>
                    <w:jc w:val="center"/>
                    <w:rPr>
                      <w:rFonts w:ascii="Constantia" w:eastAsia="Constantia" w:hAnsi="Constantia" w:cs="Constantia"/>
                      <w:b/>
                      <w:sz w:val="24"/>
                      <w:szCs w:val="24"/>
                    </w:rPr>
                  </w:pPr>
                  <w:r w:rsidRPr="00DC77BC">
                    <w:rPr>
                      <w:rFonts w:ascii="Constantia" w:eastAsia="Constantia" w:hAnsi="Constantia" w:cs="Constantia"/>
                      <w:b/>
                      <w:sz w:val="24"/>
                      <w:szCs w:val="24"/>
                    </w:rPr>
                    <w:t>Materials List</w:t>
                  </w:r>
                </w:p>
                <w:p w14:paraId="7554FDAF" w14:textId="77777777" w:rsidR="00514166" w:rsidRDefault="00CD373C">
                  <w:pPr>
                    <w:numPr>
                      <w:ilvl w:val="0"/>
                      <w:numId w:val="31"/>
                    </w:numPr>
                    <w:spacing w:line="240" w:lineRule="auto"/>
                    <w:ind w:left="315"/>
                    <w:rPr>
                      <w:rFonts w:ascii="Constantia" w:eastAsia="Constantia" w:hAnsi="Constantia" w:cs="Constantia"/>
                      <w:sz w:val="24"/>
                      <w:szCs w:val="24"/>
                    </w:rPr>
                  </w:pPr>
                  <w:r>
                    <w:rPr>
                      <w:rFonts w:ascii="Constantia" w:eastAsia="Constantia" w:hAnsi="Constantia" w:cs="Constantia"/>
                      <w:sz w:val="24"/>
                      <w:szCs w:val="24"/>
                    </w:rPr>
                    <w:t>Computer</w:t>
                  </w:r>
                </w:p>
                <w:p w14:paraId="58950AE0" w14:textId="77777777" w:rsidR="00514166" w:rsidRDefault="00CD373C">
                  <w:pPr>
                    <w:numPr>
                      <w:ilvl w:val="0"/>
                      <w:numId w:val="31"/>
                    </w:numPr>
                    <w:spacing w:line="240" w:lineRule="auto"/>
                    <w:ind w:left="315"/>
                    <w:rPr>
                      <w:rFonts w:ascii="Constantia" w:eastAsia="Constantia" w:hAnsi="Constantia" w:cs="Constantia"/>
                      <w:sz w:val="24"/>
                      <w:szCs w:val="24"/>
                    </w:rPr>
                  </w:pPr>
                  <w:r>
                    <w:rPr>
                      <w:rFonts w:ascii="Constantia" w:eastAsia="Constantia" w:hAnsi="Constantia" w:cs="Constantia"/>
                      <w:sz w:val="24"/>
                      <w:szCs w:val="24"/>
                    </w:rPr>
                    <w:t>Markers</w:t>
                  </w:r>
                </w:p>
                <w:p w14:paraId="68CF0738" w14:textId="77777777" w:rsidR="00514166" w:rsidRDefault="00CD373C">
                  <w:pPr>
                    <w:numPr>
                      <w:ilvl w:val="0"/>
                      <w:numId w:val="31"/>
                    </w:numPr>
                    <w:spacing w:line="240" w:lineRule="auto"/>
                    <w:ind w:left="315"/>
                    <w:rPr>
                      <w:rFonts w:ascii="Constantia" w:eastAsia="Constantia" w:hAnsi="Constantia" w:cs="Constantia"/>
                      <w:sz w:val="24"/>
                      <w:szCs w:val="24"/>
                    </w:rPr>
                  </w:pPr>
                  <w:r>
                    <w:rPr>
                      <w:rFonts w:ascii="Constantia" w:eastAsia="Constantia" w:hAnsi="Constantia" w:cs="Constantia"/>
                      <w:sz w:val="24"/>
                      <w:szCs w:val="24"/>
                    </w:rPr>
                    <w:t xml:space="preserve">Materials for bead activity (for each group) </w:t>
                  </w:r>
                </w:p>
                <w:p w14:paraId="6954D2FF" w14:textId="77777777" w:rsidR="00514166" w:rsidRDefault="00CD373C">
                  <w:pPr>
                    <w:numPr>
                      <w:ilvl w:val="1"/>
                      <w:numId w:val="31"/>
                    </w:numPr>
                    <w:spacing w:line="240" w:lineRule="auto"/>
                    <w:ind w:left="675"/>
                    <w:rPr>
                      <w:rFonts w:ascii="Constantia" w:eastAsia="Constantia" w:hAnsi="Constantia" w:cs="Constantia"/>
                      <w:sz w:val="24"/>
                      <w:szCs w:val="24"/>
                    </w:rPr>
                  </w:pPr>
                  <w:r>
                    <w:rPr>
                      <w:rFonts w:ascii="Constantia" w:eastAsia="Constantia" w:hAnsi="Constantia" w:cs="Constantia"/>
                      <w:sz w:val="24"/>
                      <w:szCs w:val="24"/>
                    </w:rPr>
                    <w:t>3 cups labeled Mom, Dad, Child</w:t>
                  </w:r>
                </w:p>
                <w:p w14:paraId="762F70CD" w14:textId="77777777" w:rsidR="00514166" w:rsidRDefault="00CD373C">
                  <w:pPr>
                    <w:numPr>
                      <w:ilvl w:val="1"/>
                      <w:numId w:val="31"/>
                    </w:numPr>
                    <w:spacing w:line="240" w:lineRule="auto"/>
                    <w:ind w:left="675"/>
                    <w:rPr>
                      <w:rFonts w:ascii="Constantia" w:eastAsia="Constantia" w:hAnsi="Constantia" w:cs="Constantia"/>
                      <w:sz w:val="24"/>
                      <w:szCs w:val="24"/>
                    </w:rPr>
                  </w:pPr>
                  <w:r>
                    <w:rPr>
                      <w:rFonts w:ascii="Constantia" w:eastAsia="Constantia" w:hAnsi="Constantia" w:cs="Constantia"/>
                      <w:sz w:val="24"/>
                      <w:szCs w:val="24"/>
                    </w:rPr>
                    <w:t>12 beads: 8 black, 2 blue, 1 yellow, 1 red</w:t>
                  </w:r>
                </w:p>
                <w:p w14:paraId="15076575" w14:textId="7223B3AA" w:rsidR="00514166" w:rsidRDefault="00D70536">
                  <w:pPr>
                    <w:numPr>
                      <w:ilvl w:val="0"/>
                      <w:numId w:val="31"/>
                    </w:numPr>
                    <w:spacing w:line="240" w:lineRule="auto"/>
                    <w:ind w:left="360"/>
                    <w:rPr>
                      <w:rFonts w:ascii="Constantia" w:eastAsia="Constantia" w:hAnsi="Constantia" w:cs="Constantia"/>
                      <w:sz w:val="24"/>
                      <w:szCs w:val="24"/>
                    </w:rPr>
                  </w:pPr>
                  <w:hyperlink w:anchor="inheritanceofgeneticfactors" w:history="1">
                    <w:r w:rsidRPr="00D70536">
                      <w:rPr>
                        <w:rStyle w:val="Hyperlink"/>
                        <w:rFonts w:ascii="Constantia" w:eastAsia="Constantia" w:hAnsi="Constantia" w:cs="Constantia"/>
                        <w:sz w:val="24"/>
                        <w:szCs w:val="24"/>
                      </w:rPr>
                      <w:t>Inheritance chart instructions</w:t>
                    </w:r>
                  </w:hyperlink>
                </w:p>
                <w:p w14:paraId="272B406D" w14:textId="1018404C" w:rsidR="00D70536" w:rsidRDefault="00D70536">
                  <w:pPr>
                    <w:numPr>
                      <w:ilvl w:val="0"/>
                      <w:numId w:val="31"/>
                    </w:numPr>
                    <w:spacing w:line="240" w:lineRule="auto"/>
                    <w:ind w:left="360"/>
                    <w:rPr>
                      <w:rFonts w:ascii="Constantia" w:eastAsia="Constantia" w:hAnsi="Constantia" w:cs="Constantia"/>
                      <w:sz w:val="24"/>
                      <w:szCs w:val="24"/>
                    </w:rPr>
                  </w:pPr>
                  <w:hyperlink w:anchor="dataanalysishandout" w:history="1">
                    <w:r w:rsidRPr="00D70536">
                      <w:rPr>
                        <w:rStyle w:val="Hyperlink"/>
                        <w:rFonts w:ascii="Constantia" w:eastAsia="Constantia" w:hAnsi="Constantia" w:cs="Constantia"/>
                        <w:sz w:val="24"/>
                        <w:szCs w:val="24"/>
                      </w:rPr>
                      <w:t>Inheritance chart handout</w:t>
                    </w:r>
                  </w:hyperlink>
                </w:p>
                <w:p w14:paraId="57CBEC14" w14:textId="48C463A3" w:rsidR="00514166" w:rsidRDefault="00D70536">
                  <w:pPr>
                    <w:numPr>
                      <w:ilvl w:val="0"/>
                      <w:numId w:val="31"/>
                    </w:numPr>
                    <w:spacing w:line="240" w:lineRule="auto"/>
                    <w:ind w:left="360"/>
                    <w:rPr>
                      <w:rFonts w:ascii="Constantia" w:eastAsia="Constantia" w:hAnsi="Constantia" w:cs="Constantia"/>
                      <w:sz w:val="24"/>
                      <w:szCs w:val="24"/>
                    </w:rPr>
                  </w:pPr>
                  <w:hyperlink w:anchor="pedigreechart" w:history="1">
                    <w:r w:rsidRPr="00D70536">
                      <w:rPr>
                        <w:rStyle w:val="Hyperlink"/>
                        <w:rFonts w:ascii="Constantia" w:eastAsia="Constantia" w:hAnsi="Constantia" w:cs="Constantia"/>
                        <w:sz w:val="24"/>
                        <w:szCs w:val="24"/>
                      </w:rPr>
                      <w:t>Pedigree chart</w:t>
                    </w:r>
                  </w:hyperlink>
                  <w:r>
                    <w:rPr>
                      <w:rFonts w:ascii="Constantia" w:eastAsia="Constantia" w:hAnsi="Constantia" w:cs="Constantia"/>
                      <w:sz w:val="24"/>
                      <w:szCs w:val="24"/>
                    </w:rPr>
                    <w:t xml:space="preserve"> </w:t>
                  </w:r>
                </w:p>
                <w:p w14:paraId="6B7C4E5B" w14:textId="00D906E4" w:rsidR="00886329" w:rsidRDefault="00886329">
                  <w:pPr>
                    <w:numPr>
                      <w:ilvl w:val="0"/>
                      <w:numId w:val="31"/>
                    </w:numPr>
                    <w:spacing w:line="240" w:lineRule="auto"/>
                    <w:ind w:left="360"/>
                    <w:rPr>
                      <w:rFonts w:ascii="Constantia" w:eastAsia="Constantia" w:hAnsi="Constantia" w:cs="Constantia"/>
                      <w:b/>
                    </w:rPr>
                  </w:pPr>
                  <w:hyperlink w:anchor="Lesson1Reading1" w:history="1">
                    <w:r w:rsidRPr="00D02749">
                      <w:rPr>
                        <w:rStyle w:val="Hyperlink"/>
                        <w:rFonts w:ascii="Constantia" w:eastAsia="Constantia" w:hAnsi="Constantia" w:cs="Constantia"/>
                        <w:b/>
                      </w:rPr>
                      <w:t>Lesson 1 Reading 1</w:t>
                    </w:r>
                  </w:hyperlink>
                </w:p>
                <w:p w14:paraId="20F91F97" w14:textId="4DC9C435" w:rsidR="000774D1" w:rsidRPr="00886329" w:rsidRDefault="000774D1">
                  <w:pPr>
                    <w:numPr>
                      <w:ilvl w:val="0"/>
                      <w:numId w:val="31"/>
                    </w:numPr>
                    <w:spacing w:line="240" w:lineRule="auto"/>
                    <w:ind w:left="360"/>
                    <w:rPr>
                      <w:rFonts w:ascii="Constantia" w:eastAsia="Constantia" w:hAnsi="Constantia" w:cs="Constantia"/>
                      <w:b/>
                    </w:rPr>
                  </w:pPr>
                  <w:hyperlink w:anchor="Lesson1Reading2" w:history="1">
                    <w:r w:rsidRPr="000774D1">
                      <w:rPr>
                        <w:rStyle w:val="Hyperlink"/>
                        <w:rFonts w:ascii="Constantia" w:eastAsia="Constantia" w:hAnsi="Constantia" w:cs="Constantia"/>
                        <w:b/>
                      </w:rPr>
                      <w:t>Lesson 1 Reading 2</w:t>
                    </w:r>
                  </w:hyperlink>
                </w:p>
                <w:p w14:paraId="452CAC68" w14:textId="15D019D9" w:rsidR="00514166" w:rsidRDefault="00CD373C">
                  <w:pPr>
                    <w:numPr>
                      <w:ilvl w:val="0"/>
                      <w:numId w:val="31"/>
                    </w:numPr>
                    <w:spacing w:line="240" w:lineRule="auto"/>
                    <w:ind w:left="360"/>
                    <w:rPr>
                      <w:rFonts w:ascii="Constantia" w:eastAsia="Constantia" w:hAnsi="Constantia" w:cs="Constantia"/>
                      <w:b/>
                    </w:rPr>
                  </w:pPr>
                  <w:r>
                    <w:rPr>
                      <w:rFonts w:ascii="Constantia" w:eastAsia="Constantia" w:hAnsi="Constantia" w:cs="Constantia"/>
                      <w:sz w:val="24"/>
                      <w:szCs w:val="24"/>
                    </w:rPr>
                    <w:t>My Diabetes Modeling Cha</w:t>
                  </w:r>
                  <w:r w:rsidR="00C5469E">
                    <w:rPr>
                      <w:rFonts w:ascii="Constantia" w:eastAsia="Constantia" w:hAnsi="Constantia" w:cs="Constantia"/>
                      <w:sz w:val="24"/>
                      <w:szCs w:val="24"/>
                    </w:rPr>
                    <w:t>rt Student Version in Learning Set 1</w:t>
                  </w:r>
                  <w:r>
                    <w:rPr>
                      <w:rFonts w:ascii="Constantia" w:eastAsia="Constantia" w:hAnsi="Constantia" w:cs="Constantia"/>
                      <w:sz w:val="24"/>
                      <w:szCs w:val="24"/>
                    </w:rPr>
                    <w:t xml:space="preserve">(not filled </w:t>
                  </w:r>
                  <w:r w:rsidR="00763373">
                    <w:rPr>
                      <w:rFonts w:ascii="Constantia" w:eastAsia="Constantia" w:hAnsi="Constantia" w:cs="Constantia"/>
                      <w:sz w:val="24"/>
                      <w:szCs w:val="24"/>
                    </w:rPr>
                    <w:t>in) Teacher Version in Learning Set 1 (</w:t>
                  </w:r>
                  <w:r>
                    <w:rPr>
                      <w:rFonts w:ascii="Constantia" w:eastAsia="Constantia" w:hAnsi="Constantia" w:cs="Constantia"/>
                      <w:sz w:val="24"/>
                      <w:szCs w:val="24"/>
                    </w:rPr>
                    <w:t>filled in)</w:t>
                  </w:r>
                </w:p>
                <w:p w14:paraId="5DDEF642" w14:textId="77777777" w:rsidR="00514166" w:rsidRDefault="00514166">
                  <w:pPr>
                    <w:spacing w:line="240" w:lineRule="auto"/>
                    <w:rPr>
                      <w:rFonts w:ascii="Constantia" w:eastAsia="Constantia" w:hAnsi="Constantia" w:cs="Constantia"/>
                      <w:sz w:val="24"/>
                      <w:szCs w:val="24"/>
                    </w:rPr>
                  </w:pPr>
                </w:p>
                <w:p w14:paraId="4D9A3212" w14:textId="5568B2B5" w:rsidR="00514166" w:rsidRDefault="00AD05A1">
                  <w:pPr>
                    <w:widowControl w:val="0"/>
                    <w:spacing w:after="200" w:line="240" w:lineRule="auto"/>
                    <w:jc w:val="center"/>
                    <w:rPr>
                      <w:rFonts w:ascii="Constantia" w:eastAsia="Constantia" w:hAnsi="Constantia" w:cs="Constantia"/>
                      <w:sz w:val="16"/>
                      <w:szCs w:val="16"/>
                    </w:rPr>
                  </w:pPr>
                  <w:r>
                    <w:rPr>
                      <w:rFonts w:ascii="Constantia" w:eastAsia="Constantia" w:hAnsi="Constantia" w:cs="Constantia"/>
                      <w:b/>
                      <w:sz w:val="24"/>
                      <w:szCs w:val="24"/>
                    </w:rPr>
                    <w:t>Assessments</w:t>
                  </w:r>
                  <w:r w:rsidR="00CD373C">
                    <w:rPr>
                      <w:rFonts w:ascii="Constantia" w:eastAsia="Constantia" w:hAnsi="Constantia" w:cs="Constantia"/>
                      <w:b/>
                      <w:sz w:val="24"/>
                      <w:szCs w:val="24"/>
                    </w:rPr>
                    <w:t xml:space="preserve"> </w:t>
                  </w:r>
                </w:p>
              </w:tc>
            </w:tr>
          </w:tbl>
          <w:p w14:paraId="4FFD8A7F" w14:textId="1A201E35" w:rsidR="00514166" w:rsidRDefault="00CD373C">
            <w:pPr>
              <w:widowControl w:val="0"/>
              <w:numPr>
                <w:ilvl w:val="0"/>
                <w:numId w:val="13"/>
              </w:numPr>
              <w:pBdr>
                <w:top w:val="nil"/>
                <w:left w:val="nil"/>
                <w:bottom w:val="nil"/>
                <w:right w:val="nil"/>
                <w:between w:val="nil"/>
              </w:pBd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 Learning Set Level </w:t>
            </w:r>
            <w:r w:rsidR="000B0F4A">
              <w:rPr>
                <w:rFonts w:ascii="Constantia" w:eastAsia="Constantia" w:hAnsi="Constantia" w:cs="Constantia"/>
                <w:b/>
                <w:sz w:val="24"/>
                <w:szCs w:val="24"/>
              </w:rPr>
              <w:t xml:space="preserve">Assessment and </w:t>
            </w:r>
            <w:r>
              <w:rPr>
                <w:rFonts w:ascii="Constantia" w:eastAsia="Constantia" w:hAnsi="Constantia" w:cs="Constantia"/>
                <w:b/>
                <w:sz w:val="24"/>
                <w:szCs w:val="24"/>
              </w:rPr>
              <w:t>Teacher Rub</w:t>
            </w:r>
            <w:r w:rsidR="00763373">
              <w:rPr>
                <w:rFonts w:ascii="Constantia" w:eastAsia="Constantia" w:hAnsi="Constantia" w:cs="Constantia"/>
                <w:b/>
                <w:sz w:val="24"/>
                <w:szCs w:val="24"/>
              </w:rPr>
              <w:t xml:space="preserve">ric- See </w:t>
            </w:r>
            <w:r w:rsidR="000B0F4A">
              <w:rPr>
                <w:rFonts w:ascii="Constantia" w:eastAsia="Constantia" w:hAnsi="Constantia" w:cs="Constantia"/>
                <w:b/>
                <w:sz w:val="24"/>
                <w:szCs w:val="24"/>
              </w:rPr>
              <w:t xml:space="preserve">Assessment Resource Folder </w:t>
            </w:r>
          </w:p>
          <w:p w14:paraId="4CB71AE7" w14:textId="77777777" w:rsidR="00514166" w:rsidRDefault="00514166">
            <w:pPr>
              <w:widowControl w:val="0"/>
              <w:pBdr>
                <w:top w:val="nil"/>
                <w:left w:val="nil"/>
                <w:bottom w:val="nil"/>
                <w:right w:val="nil"/>
                <w:between w:val="nil"/>
              </w:pBdr>
              <w:spacing w:line="240" w:lineRule="auto"/>
              <w:rPr>
                <w:rFonts w:ascii="Constantia" w:eastAsia="Constantia" w:hAnsi="Constantia" w:cs="Constantia"/>
                <w:b/>
                <w:sz w:val="24"/>
                <w:szCs w:val="24"/>
              </w:rPr>
            </w:pPr>
          </w:p>
        </w:tc>
        <w:tc>
          <w:tcPr>
            <w:tcW w:w="1935" w:type="dxa"/>
            <w:shd w:val="clear" w:color="auto" w:fill="auto"/>
            <w:tcMar>
              <w:top w:w="100" w:type="dxa"/>
              <w:left w:w="100" w:type="dxa"/>
              <w:bottom w:w="100" w:type="dxa"/>
              <w:right w:w="100" w:type="dxa"/>
            </w:tcMar>
          </w:tcPr>
          <w:p w14:paraId="278FF7EC" w14:textId="77777777" w:rsidR="00514166" w:rsidRDefault="00514166">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bl>
            <w:tblPr>
              <w:tblStyle w:val="a3"/>
              <w:tblW w:w="1735" w:type="dxa"/>
              <w:tblLayout w:type="fixed"/>
              <w:tblLook w:val="0600" w:firstRow="0" w:lastRow="0" w:firstColumn="0" w:lastColumn="0" w:noHBand="1" w:noVBand="1"/>
            </w:tblPr>
            <w:tblGrid>
              <w:gridCol w:w="1735"/>
            </w:tblGrid>
            <w:tr w:rsidR="00514166" w14:paraId="3CD992B6" w14:textId="77777777">
              <w:tc>
                <w:tcPr>
                  <w:tcW w:w="1735" w:type="dxa"/>
                  <w:shd w:val="clear" w:color="auto" w:fill="auto"/>
                  <w:tcMar>
                    <w:top w:w="100" w:type="dxa"/>
                    <w:left w:w="100" w:type="dxa"/>
                    <w:bottom w:w="100" w:type="dxa"/>
                    <w:right w:w="100" w:type="dxa"/>
                  </w:tcMar>
                </w:tcPr>
                <w:p w14:paraId="5926D0B4" w14:textId="77777777" w:rsidR="00514166" w:rsidRDefault="00CD373C">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Suggested lesson time</w:t>
                  </w:r>
                </w:p>
                <w:p w14:paraId="41217D88" w14:textId="77777777" w:rsidR="00514166" w:rsidRDefault="00CD373C">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4 days</w:t>
                  </w:r>
                </w:p>
              </w:tc>
            </w:tr>
          </w:tbl>
          <w:p w14:paraId="01DE34D3" w14:textId="77777777" w:rsidR="00514166" w:rsidRDefault="00514166">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c>
      </w:tr>
    </w:tbl>
    <w:p w14:paraId="5EEA5962" w14:textId="77777777" w:rsidR="00514166" w:rsidRDefault="00514166">
      <w:pPr>
        <w:widowControl w:val="0"/>
        <w:spacing w:line="240" w:lineRule="auto"/>
        <w:rPr>
          <w:rFonts w:ascii="Constantia" w:eastAsia="Constantia" w:hAnsi="Constantia" w:cs="Constantia"/>
          <w:b/>
          <w:sz w:val="24"/>
          <w:szCs w:val="24"/>
        </w:rPr>
      </w:pPr>
    </w:p>
    <w:p w14:paraId="5F73F9CA" w14:textId="77777777" w:rsidR="00514166" w:rsidRDefault="00514166">
      <w:pPr>
        <w:widowControl w:val="0"/>
        <w:spacing w:line="240" w:lineRule="auto"/>
        <w:rPr>
          <w:rFonts w:ascii="Constantia" w:eastAsia="Constantia" w:hAnsi="Constantia" w:cs="Constantia"/>
          <w:b/>
          <w:sz w:val="24"/>
          <w:szCs w:val="24"/>
        </w:rPr>
      </w:pPr>
    </w:p>
    <w:p w14:paraId="6B0BEC5A" w14:textId="77777777" w:rsidR="00D24B45" w:rsidRDefault="00CD373C">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Preparation </w:t>
      </w:r>
    </w:p>
    <w:p w14:paraId="38BB9AB0" w14:textId="5F3ABA5A" w:rsidR="00514166" w:rsidRDefault="00CD373C">
      <w:pPr>
        <w:widowControl w:val="0"/>
        <w:spacing w:line="240" w:lineRule="auto"/>
        <w:rPr>
          <w:rStyle w:val="Hyperlink"/>
          <w:rFonts w:ascii="Constantia" w:eastAsia="Constantia" w:hAnsi="Constantia" w:cs="Constantia"/>
          <w:sz w:val="24"/>
          <w:szCs w:val="24"/>
        </w:rPr>
      </w:pPr>
      <w:r>
        <w:rPr>
          <w:rFonts w:ascii="Constantia" w:eastAsia="Constantia" w:hAnsi="Constantia" w:cs="Constantia"/>
          <w:b/>
          <w:sz w:val="24"/>
          <w:szCs w:val="24"/>
        </w:rPr>
        <w:t xml:space="preserve">(Optional - for extension activity): </w:t>
      </w:r>
      <w:hyperlink w:anchor="Optionalextensionactivityarmspan" w:history="1">
        <w:r w:rsidR="00514166" w:rsidRPr="006A02F8">
          <w:rPr>
            <w:rStyle w:val="Hyperlink"/>
            <w:rFonts w:ascii="Constantia" w:eastAsia="Constantia" w:hAnsi="Constantia" w:cs="Constantia"/>
            <w:sz w:val="24"/>
            <w:szCs w:val="24"/>
          </w:rPr>
          <w:t>Construct a class data chart for tongue rolling and arm span.</w:t>
        </w:r>
      </w:hyperlink>
    </w:p>
    <w:p w14:paraId="7B072961" w14:textId="109DDECF" w:rsidR="001E7459" w:rsidRDefault="001E7459">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(Optional - for extension activity): </w:t>
      </w:r>
      <w:hyperlink w:anchor="Inventoryofmytraits" w:history="1">
        <w:r w:rsidRPr="001E7459">
          <w:rPr>
            <w:rStyle w:val="Hyperlink"/>
            <w:rFonts w:ascii="Constantia" w:eastAsia="Constantia" w:hAnsi="Constantia" w:cs="Constantia"/>
            <w:b/>
            <w:sz w:val="24"/>
            <w:szCs w:val="24"/>
          </w:rPr>
          <w:t>An Inventory of My Traits</w:t>
        </w:r>
      </w:hyperlink>
    </w:p>
    <w:p w14:paraId="5F611ACC" w14:textId="174F131A" w:rsidR="002E28FD" w:rsidRPr="002E28FD" w:rsidRDefault="00CD373C" w:rsidP="002E28FD">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Student Materials:</w:t>
      </w:r>
    </w:p>
    <w:p w14:paraId="1F71C355" w14:textId="77777777" w:rsidR="002C3AB3" w:rsidRDefault="002C3AB3" w:rsidP="002C3AB3">
      <w:pPr>
        <w:numPr>
          <w:ilvl w:val="0"/>
          <w:numId w:val="1"/>
        </w:numPr>
        <w:spacing w:line="240" w:lineRule="auto"/>
        <w:rPr>
          <w:rFonts w:ascii="Constantia" w:eastAsia="Constantia" w:hAnsi="Constantia" w:cs="Constantia"/>
          <w:sz w:val="24"/>
          <w:szCs w:val="24"/>
        </w:rPr>
      </w:pPr>
      <w:hyperlink w:anchor="inheritanceofgeneticfactors" w:history="1">
        <w:r w:rsidRPr="00D70536">
          <w:rPr>
            <w:rStyle w:val="Hyperlink"/>
            <w:rFonts w:ascii="Constantia" w:eastAsia="Constantia" w:hAnsi="Constantia" w:cs="Constantia"/>
            <w:sz w:val="24"/>
            <w:szCs w:val="24"/>
          </w:rPr>
          <w:t>Inheritance chart instructions</w:t>
        </w:r>
      </w:hyperlink>
    </w:p>
    <w:p w14:paraId="6A5F5703" w14:textId="77777777" w:rsidR="002C3AB3" w:rsidRDefault="002C3AB3" w:rsidP="002C3AB3">
      <w:pPr>
        <w:numPr>
          <w:ilvl w:val="0"/>
          <w:numId w:val="1"/>
        </w:numPr>
        <w:spacing w:line="240" w:lineRule="auto"/>
        <w:rPr>
          <w:rFonts w:ascii="Constantia" w:eastAsia="Constantia" w:hAnsi="Constantia" w:cs="Constantia"/>
          <w:sz w:val="24"/>
          <w:szCs w:val="24"/>
        </w:rPr>
      </w:pPr>
      <w:hyperlink w:anchor="dataanalysishandout" w:history="1">
        <w:r w:rsidRPr="00D70536">
          <w:rPr>
            <w:rStyle w:val="Hyperlink"/>
            <w:rFonts w:ascii="Constantia" w:eastAsia="Constantia" w:hAnsi="Constantia" w:cs="Constantia"/>
            <w:sz w:val="24"/>
            <w:szCs w:val="24"/>
          </w:rPr>
          <w:t>Inheritance chart handout</w:t>
        </w:r>
      </w:hyperlink>
    </w:p>
    <w:p w14:paraId="6D5EBC2F" w14:textId="77777777" w:rsidR="002C3AB3" w:rsidRDefault="002C3AB3" w:rsidP="002C3AB3">
      <w:pPr>
        <w:numPr>
          <w:ilvl w:val="0"/>
          <w:numId w:val="1"/>
        </w:numPr>
        <w:spacing w:line="240" w:lineRule="auto"/>
        <w:rPr>
          <w:rFonts w:ascii="Constantia" w:eastAsia="Constantia" w:hAnsi="Constantia" w:cs="Constantia"/>
          <w:sz w:val="24"/>
          <w:szCs w:val="24"/>
        </w:rPr>
      </w:pPr>
      <w:hyperlink w:anchor="pedigreechart" w:history="1">
        <w:r w:rsidRPr="00D70536">
          <w:rPr>
            <w:rStyle w:val="Hyperlink"/>
            <w:rFonts w:ascii="Constantia" w:eastAsia="Constantia" w:hAnsi="Constantia" w:cs="Constantia"/>
            <w:sz w:val="24"/>
            <w:szCs w:val="24"/>
          </w:rPr>
          <w:t>Pedigree chart</w:t>
        </w:r>
      </w:hyperlink>
      <w:r>
        <w:rPr>
          <w:rFonts w:ascii="Constantia" w:eastAsia="Constantia" w:hAnsi="Constantia" w:cs="Constantia"/>
          <w:sz w:val="24"/>
          <w:szCs w:val="24"/>
        </w:rPr>
        <w:t xml:space="preserve"> </w:t>
      </w:r>
    </w:p>
    <w:p w14:paraId="57BB6477" w14:textId="566D1934" w:rsidR="00D02749" w:rsidRDefault="00D02749" w:rsidP="00D02749">
      <w:pPr>
        <w:numPr>
          <w:ilvl w:val="0"/>
          <w:numId w:val="1"/>
        </w:numPr>
        <w:spacing w:line="240" w:lineRule="auto"/>
        <w:rPr>
          <w:rFonts w:ascii="Constantia" w:eastAsia="Constantia" w:hAnsi="Constantia" w:cs="Constantia"/>
          <w:b/>
        </w:rPr>
      </w:pPr>
      <w:hyperlink w:anchor="Lesson1Reading1" w:history="1">
        <w:r w:rsidRPr="00D02749">
          <w:rPr>
            <w:rStyle w:val="Hyperlink"/>
            <w:rFonts w:ascii="Constantia" w:eastAsia="Constantia" w:hAnsi="Constantia" w:cs="Constantia"/>
            <w:b/>
          </w:rPr>
          <w:t>Lesson 1 Reading 1</w:t>
        </w:r>
      </w:hyperlink>
    </w:p>
    <w:p w14:paraId="7800DBFC" w14:textId="407BE0FF" w:rsidR="000774D1" w:rsidRPr="000774D1" w:rsidRDefault="000774D1" w:rsidP="000774D1">
      <w:pPr>
        <w:numPr>
          <w:ilvl w:val="0"/>
          <w:numId w:val="1"/>
        </w:numPr>
        <w:spacing w:line="240" w:lineRule="auto"/>
        <w:rPr>
          <w:rFonts w:ascii="Constantia" w:eastAsia="Constantia" w:hAnsi="Constantia" w:cs="Constantia"/>
          <w:b/>
        </w:rPr>
      </w:pPr>
      <w:hyperlink w:anchor="Lesson1Reading2" w:history="1">
        <w:r w:rsidRPr="000774D1">
          <w:rPr>
            <w:rStyle w:val="Hyperlink"/>
            <w:rFonts w:ascii="Constantia" w:eastAsia="Constantia" w:hAnsi="Constantia" w:cs="Constantia"/>
            <w:b/>
          </w:rPr>
          <w:t>Lesson 1 Reading 2</w:t>
        </w:r>
      </w:hyperlink>
    </w:p>
    <w:p w14:paraId="38EC13B0" w14:textId="77777777" w:rsidR="00514166" w:rsidRDefault="00514166">
      <w:pPr>
        <w:spacing w:line="240" w:lineRule="auto"/>
        <w:rPr>
          <w:rFonts w:ascii="Constantia" w:eastAsia="Constantia" w:hAnsi="Constantia" w:cs="Constantia"/>
          <w:sz w:val="18"/>
          <w:szCs w:val="18"/>
        </w:rPr>
      </w:pPr>
    </w:p>
    <w:tbl>
      <w:tblPr>
        <w:tblStyle w:val="a4"/>
        <w:tblW w:w="9360" w:type="dxa"/>
        <w:tblLayout w:type="fixed"/>
        <w:tblLook w:val="0600" w:firstRow="0" w:lastRow="0" w:firstColumn="0" w:lastColumn="0" w:noHBand="1" w:noVBand="1"/>
      </w:tblPr>
      <w:tblGrid>
        <w:gridCol w:w="9360"/>
      </w:tblGrid>
      <w:tr w:rsidR="00514166" w14:paraId="70094914" w14:textId="77777777">
        <w:tc>
          <w:tcPr>
            <w:tcW w:w="9360" w:type="dxa"/>
            <w:shd w:val="clear" w:color="auto" w:fill="3D5AA4"/>
            <w:tcMar>
              <w:top w:w="100" w:type="dxa"/>
              <w:left w:w="100" w:type="dxa"/>
              <w:bottom w:w="100" w:type="dxa"/>
              <w:right w:w="100" w:type="dxa"/>
            </w:tcMar>
          </w:tcPr>
          <w:p w14:paraId="53BC0B45" w14:textId="77777777" w:rsidR="00514166" w:rsidRDefault="00CD373C">
            <w:pPr>
              <w:widowControl w:val="0"/>
              <w:pBdr>
                <w:top w:val="nil"/>
                <w:left w:val="nil"/>
                <w:bottom w:val="nil"/>
                <w:right w:val="nil"/>
                <w:between w:val="nil"/>
              </w:pBd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Framing the Learning Set</w:t>
            </w:r>
          </w:p>
        </w:tc>
      </w:tr>
    </w:tbl>
    <w:p w14:paraId="2F457D80" w14:textId="77777777" w:rsidR="00514166" w:rsidRDefault="00514166">
      <w:pPr>
        <w:spacing w:line="240" w:lineRule="auto"/>
        <w:rPr>
          <w:rFonts w:ascii="Constantia" w:eastAsia="Constantia" w:hAnsi="Constantia" w:cs="Constantia"/>
          <w:b/>
          <w:sz w:val="24"/>
          <w:szCs w:val="24"/>
        </w:rPr>
      </w:pPr>
    </w:p>
    <w:p w14:paraId="17EC6D72" w14:textId="77777777" w:rsidR="00514166" w:rsidRDefault="00CD373C">
      <w:pPr>
        <w:spacing w:line="240" w:lineRule="auto"/>
        <w:rPr>
          <w:rFonts w:ascii="Constantia" w:eastAsia="Constantia" w:hAnsi="Constantia" w:cs="Constantia"/>
          <w:b/>
          <w:sz w:val="24"/>
          <w:szCs w:val="24"/>
        </w:rPr>
      </w:pPr>
      <w:r>
        <w:rPr>
          <w:rFonts w:ascii="Constantia" w:eastAsia="Constantia" w:hAnsi="Constantia" w:cs="Constantia"/>
          <w:b/>
          <w:sz w:val="24"/>
          <w:szCs w:val="24"/>
        </w:rPr>
        <w:t>Purpose</w:t>
      </w:r>
    </w:p>
    <w:p w14:paraId="642F6F00" w14:textId="77777777" w:rsidR="00514166" w:rsidRDefault="00CD373C">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The purpose of this learning set is for students to figure out the genetic mechanism that underlies the inheritance of traits. Then, the class will continue to develop the model regarding Monique’s diabetes and further investigate the Driving Question: </w:t>
      </w:r>
      <w:r>
        <w:rPr>
          <w:rFonts w:ascii="Constantia" w:eastAsia="Constantia" w:hAnsi="Constantia" w:cs="Constantia"/>
          <w:b/>
          <w:sz w:val="24"/>
          <w:szCs w:val="24"/>
        </w:rPr>
        <w:t>What controls my health?</w:t>
      </w:r>
      <w:r>
        <w:rPr>
          <w:rFonts w:ascii="Constantia" w:eastAsia="Constantia" w:hAnsi="Constantia" w:cs="Constantia"/>
          <w:sz w:val="24"/>
          <w:szCs w:val="24"/>
        </w:rPr>
        <w:t xml:space="preserve"> </w:t>
      </w:r>
    </w:p>
    <w:p w14:paraId="0AC242DF" w14:textId="77777777" w:rsidR="00514166" w:rsidRDefault="00514166">
      <w:pPr>
        <w:spacing w:line="240" w:lineRule="auto"/>
        <w:ind w:right="-75"/>
        <w:rPr>
          <w:rFonts w:ascii="Constantia" w:eastAsia="Constantia" w:hAnsi="Constantia" w:cs="Constantia"/>
          <w:sz w:val="24"/>
          <w:szCs w:val="24"/>
        </w:rPr>
      </w:pPr>
    </w:p>
    <w:p w14:paraId="598C1FC1" w14:textId="77777777" w:rsidR="00514166" w:rsidRDefault="00CD373C">
      <w:pPr>
        <w:spacing w:line="240" w:lineRule="auto"/>
        <w:ind w:right="-75"/>
        <w:rPr>
          <w:rFonts w:ascii="Constantia" w:eastAsia="Constantia" w:hAnsi="Constantia" w:cs="Constantia"/>
          <w:b/>
          <w:sz w:val="24"/>
          <w:szCs w:val="24"/>
        </w:rPr>
      </w:pPr>
      <w:r>
        <w:rPr>
          <w:rFonts w:ascii="Constantia" w:eastAsia="Constantia" w:hAnsi="Constantia" w:cs="Constantia"/>
          <w:b/>
          <w:sz w:val="24"/>
          <w:szCs w:val="24"/>
        </w:rPr>
        <w:t>Learning Set Learning Goals (For instructional use)</w:t>
      </w:r>
    </w:p>
    <w:p w14:paraId="6FAB1889" w14:textId="77777777" w:rsidR="00514166" w:rsidRDefault="00CD373C">
      <w:pPr>
        <w:widowControl w:val="0"/>
        <w:numPr>
          <w:ilvl w:val="0"/>
          <w:numId w:val="2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w:t>
      </w:r>
      <w:r>
        <w:rPr>
          <w:rFonts w:ascii="Constantia" w:eastAsia="Constantia" w:hAnsi="Constantia" w:cs="Constantia"/>
          <w:color w:val="0000FF"/>
          <w:sz w:val="24"/>
          <w:szCs w:val="24"/>
        </w:rPr>
        <w:t xml:space="preserve">use models to explain/predict </w:t>
      </w:r>
      <w:r>
        <w:rPr>
          <w:rFonts w:ascii="Constantia" w:eastAsia="Constantia" w:hAnsi="Constantia" w:cs="Constantia"/>
          <w:sz w:val="24"/>
          <w:szCs w:val="24"/>
        </w:rPr>
        <w:t xml:space="preserve">how </w:t>
      </w:r>
      <w:r>
        <w:rPr>
          <w:rFonts w:ascii="Constantia" w:eastAsia="Constantia" w:hAnsi="Constantia" w:cs="Constantia"/>
          <w:color w:val="6AA84F"/>
          <w:sz w:val="24"/>
          <w:szCs w:val="24"/>
        </w:rPr>
        <w:t>patterns</w:t>
      </w:r>
      <w:r>
        <w:rPr>
          <w:rFonts w:ascii="Constantia" w:eastAsia="Constantia" w:hAnsi="Constantia" w:cs="Constantia"/>
          <w:sz w:val="24"/>
          <w:szCs w:val="24"/>
        </w:rPr>
        <w:t xml:space="preserve"> of </w:t>
      </w:r>
      <w:r>
        <w:rPr>
          <w:rFonts w:ascii="Constantia" w:eastAsia="Constantia" w:hAnsi="Constantia" w:cs="Constantia"/>
          <w:color w:val="FF9900"/>
          <w:sz w:val="24"/>
          <w:szCs w:val="24"/>
        </w:rPr>
        <w:t xml:space="preserve">inheritance can affect variation in the inheritance of diabetes. </w:t>
      </w:r>
    </w:p>
    <w:p w14:paraId="11D92F6A" w14:textId="77777777" w:rsidR="00514166" w:rsidRDefault="00CD373C">
      <w:pPr>
        <w:widowControl w:val="0"/>
        <w:numPr>
          <w:ilvl w:val="0"/>
          <w:numId w:val="2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w:t>
      </w:r>
      <w:r>
        <w:rPr>
          <w:rFonts w:ascii="Constantia" w:eastAsia="Constantia" w:hAnsi="Constantia" w:cs="Constantia"/>
          <w:color w:val="0000FF"/>
          <w:sz w:val="24"/>
          <w:szCs w:val="24"/>
        </w:rPr>
        <w:t>construct an explanation</w:t>
      </w:r>
      <w:r>
        <w:rPr>
          <w:rFonts w:ascii="Constantia" w:eastAsia="Constantia" w:hAnsi="Constantia" w:cs="Constantia"/>
          <w:sz w:val="24"/>
          <w:szCs w:val="24"/>
        </w:rPr>
        <w:t xml:space="preserve"> about how</w:t>
      </w:r>
      <w:r>
        <w:rPr>
          <w:rFonts w:ascii="Constantia" w:eastAsia="Constantia" w:hAnsi="Constantia" w:cs="Constantia"/>
          <w:color w:val="FF9900"/>
          <w:sz w:val="24"/>
          <w:szCs w:val="24"/>
        </w:rPr>
        <w:t xml:space="preserve"> genetic factors </w:t>
      </w:r>
      <w:r>
        <w:rPr>
          <w:rFonts w:ascii="Constantia" w:eastAsia="Constantia" w:hAnsi="Constantia" w:cs="Constantia"/>
          <w:color w:val="6AA84F"/>
          <w:sz w:val="24"/>
          <w:szCs w:val="24"/>
        </w:rPr>
        <w:t>affect</w:t>
      </w:r>
      <w:r>
        <w:rPr>
          <w:rFonts w:ascii="Constantia" w:eastAsia="Constantia" w:hAnsi="Constantia" w:cs="Constantia"/>
          <w:sz w:val="24"/>
          <w:szCs w:val="24"/>
        </w:rPr>
        <w:t xml:space="preserve"> </w:t>
      </w:r>
      <w:r>
        <w:rPr>
          <w:rFonts w:ascii="Constantia" w:eastAsia="Constantia" w:hAnsi="Constantia" w:cs="Constantia"/>
          <w:color w:val="FF9900"/>
          <w:sz w:val="24"/>
          <w:szCs w:val="24"/>
        </w:rPr>
        <w:t>our traits</w:t>
      </w:r>
      <w:r>
        <w:rPr>
          <w:rFonts w:ascii="Constantia" w:eastAsia="Constantia" w:hAnsi="Constantia" w:cs="Constantia"/>
          <w:sz w:val="24"/>
          <w:szCs w:val="24"/>
        </w:rPr>
        <w:t>.</w:t>
      </w:r>
    </w:p>
    <w:p w14:paraId="53FCC1DC" w14:textId="77777777" w:rsidR="00514166" w:rsidRDefault="00CD373C">
      <w:pPr>
        <w:numPr>
          <w:ilvl w:val="0"/>
          <w:numId w:val="20"/>
        </w:num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The students </w:t>
      </w:r>
      <w:r>
        <w:rPr>
          <w:rFonts w:ascii="Constantia" w:eastAsia="Constantia" w:hAnsi="Constantia" w:cs="Constantia"/>
          <w:color w:val="0000FF"/>
          <w:sz w:val="24"/>
          <w:szCs w:val="24"/>
        </w:rPr>
        <w:t xml:space="preserve">develop a model </w:t>
      </w:r>
      <w:r>
        <w:rPr>
          <w:rFonts w:ascii="Constantia" w:eastAsia="Constantia" w:hAnsi="Constantia" w:cs="Constantia"/>
          <w:sz w:val="24"/>
          <w:szCs w:val="24"/>
        </w:rPr>
        <w:t xml:space="preserve">to connect their understanding of the </w:t>
      </w:r>
      <w:r>
        <w:rPr>
          <w:rFonts w:ascii="Constantia" w:eastAsia="Constantia" w:hAnsi="Constantia" w:cs="Constantia"/>
          <w:color w:val="FF9900"/>
          <w:sz w:val="24"/>
          <w:szCs w:val="24"/>
        </w:rPr>
        <w:t>inheritance of traits within families with risk for diabetes</w:t>
      </w:r>
      <w:r>
        <w:rPr>
          <w:rFonts w:ascii="Constantia" w:eastAsia="Constantia" w:hAnsi="Constantia" w:cs="Constantia"/>
          <w:sz w:val="24"/>
          <w:szCs w:val="24"/>
        </w:rPr>
        <w:t xml:space="preserve">. </w:t>
      </w:r>
    </w:p>
    <w:p w14:paraId="22A5F249" w14:textId="77777777" w:rsidR="00514166" w:rsidRDefault="00514166">
      <w:pPr>
        <w:spacing w:line="240" w:lineRule="auto"/>
        <w:ind w:left="720" w:right="-75"/>
        <w:rPr>
          <w:rFonts w:ascii="Constantia" w:eastAsia="Constantia" w:hAnsi="Constantia" w:cs="Constantia"/>
          <w:sz w:val="24"/>
          <w:szCs w:val="24"/>
        </w:rPr>
      </w:pPr>
    </w:p>
    <w:p w14:paraId="534C9A6F" w14:textId="77777777" w:rsidR="00514166" w:rsidRDefault="00CD373C">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Color code: </w:t>
      </w:r>
      <w:r>
        <w:rPr>
          <w:rFonts w:ascii="Constantia" w:eastAsia="Constantia" w:hAnsi="Constantia" w:cs="Constantia"/>
          <w:color w:val="0000FF"/>
          <w:sz w:val="24"/>
          <w:szCs w:val="24"/>
        </w:rPr>
        <w:t>Scientific Practice</w:t>
      </w:r>
      <w:r>
        <w:rPr>
          <w:rFonts w:ascii="Constantia" w:eastAsia="Constantia" w:hAnsi="Constantia" w:cs="Constantia"/>
          <w:sz w:val="24"/>
          <w:szCs w:val="24"/>
        </w:rPr>
        <w:t xml:space="preserve">, </w:t>
      </w:r>
      <w:r>
        <w:rPr>
          <w:rFonts w:ascii="Constantia" w:eastAsia="Constantia" w:hAnsi="Constantia" w:cs="Constantia"/>
          <w:color w:val="8BC54C"/>
          <w:sz w:val="24"/>
          <w:szCs w:val="24"/>
        </w:rPr>
        <w:t>Crosscutting Concept</w:t>
      </w:r>
      <w:r>
        <w:rPr>
          <w:rFonts w:ascii="Constantia" w:eastAsia="Constantia" w:hAnsi="Constantia" w:cs="Constantia"/>
          <w:sz w:val="24"/>
          <w:szCs w:val="24"/>
        </w:rPr>
        <w:t xml:space="preserve">, </w:t>
      </w:r>
      <w:r>
        <w:rPr>
          <w:rFonts w:ascii="Constantia" w:eastAsia="Constantia" w:hAnsi="Constantia" w:cs="Constantia"/>
          <w:color w:val="FF9900"/>
          <w:sz w:val="24"/>
          <w:szCs w:val="24"/>
        </w:rPr>
        <w:t>Disciplinary Core Idea</w:t>
      </w:r>
    </w:p>
    <w:p w14:paraId="3CCD6BD7" w14:textId="77777777" w:rsidR="00514166" w:rsidRDefault="00514166">
      <w:pPr>
        <w:spacing w:line="240" w:lineRule="auto"/>
        <w:rPr>
          <w:rFonts w:ascii="Constantia" w:eastAsia="Constantia" w:hAnsi="Constantia" w:cs="Constantia"/>
          <w:sz w:val="24"/>
          <w:szCs w:val="24"/>
        </w:rPr>
      </w:pPr>
    </w:p>
    <w:p w14:paraId="2FAEF6F1" w14:textId="266471CE" w:rsidR="00514166" w:rsidRDefault="00CD373C">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Building Coherence - </w:t>
      </w:r>
      <w:r w:rsidR="00514166" w:rsidRPr="00545326">
        <w:rPr>
          <w:rFonts w:ascii="Constantia" w:eastAsia="Constantia" w:hAnsi="Constantia" w:cs="Constantia"/>
          <w:b/>
          <w:sz w:val="24"/>
          <w:szCs w:val="24"/>
        </w:rPr>
        <w:t>Storyline</w:t>
      </w:r>
    </w:p>
    <w:p w14:paraId="66443B3D" w14:textId="59BA35D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this learning set, students investigate the importance of inheritance and the genetic mechanism that underlie Monique’s health. Students act as genetic counselors and help Monique understand </w:t>
      </w:r>
      <w:r>
        <w:rPr>
          <w:rFonts w:ascii="Constantia" w:eastAsia="Constantia" w:hAnsi="Constantia" w:cs="Constantia"/>
          <w:sz w:val="24"/>
          <w:szCs w:val="24"/>
          <w:highlight w:val="white"/>
        </w:rPr>
        <w:t>how she can be the only one in her family who has diabetes.</w:t>
      </w:r>
      <w:r>
        <w:rPr>
          <w:rFonts w:ascii="Constantia" w:eastAsia="Constantia" w:hAnsi="Constantia" w:cs="Constantia"/>
          <w:sz w:val="24"/>
          <w:szCs w:val="24"/>
        </w:rPr>
        <w:t xml:space="preserve"> They collect and analyze </w:t>
      </w:r>
      <w:r w:rsidR="00545326">
        <w:rPr>
          <w:rFonts w:ascii="Constantia" w:eastAsia="Constantia" w:hAnsi="Constantia" w:cs="Constantia"/>
          <w:sz w:val="24"/>
          <w:szCs w:val="24"/>
        </w:rPr>
        <w:t>data and</w:t>
      </w:r>
      <w:r>
        <w:rPr>
          <w:rFonts w:ascii="Constantia" w:eastAsia="Constantia" w:hAnsi="Constantia" w:cs="Constantia"/>
          <w:sz w:val="24"/>
          <w:szCs w:val="24"/>
        </w:rPr>
        <w:t xml:space="preserve"> use hands-on simulations to answer some of the questions generated in Learning Set 1. The students also work in teams to revisit their model and add components related to the genetic mechanism of inheritance.</w:t>
      </w:r>
    </w:p>
    <w:p w14:paraId="62A17C22" w14:textId="77777777" w:rsidR="00514166" w:rsidRDefault="00514166">
      <w:pPr>
        <w:widowControl w:val="0"/>
        <w:spacing w:line="240" w:lineRule="auto"/>
        <w:rPr>
          <w:rFonts w:ascii="Constantia" w:eastAsia="Constantia" w:hAnsi="Constantia" w:cs="Constantia"/>
          <w:sz w:val="24"/>
          <w:szCs w:val="24"/>
        </w:rPr>
      </w:pPr>
    </w:p>
    <w:tbl>
      <w:tblPr>
        <w:tblStyle w:val="a5"/>
        <w:tblW w:w="9360" w:type="dxa"/>
        <w:jc w:val="center"/>
        <w:tblLayout w:type="fixed"/>
        <w:tblLook w:val="0600" w:firstRow="0" w:lastRow="0" w:firstColumn="0" w:lastColumn="0" w:noHBand="1" w:noVBand="1"/>
      </w:tblPr>
      <w:tblGrid>
        <w:gridCol w:w="9360"/>
      </w:tblGrid>
      <w:tr w:rsidR="00514166" w14:paraId="4A9BAFCA" w14:textId="77777777">
        <w:trPr>
          <w:jc w:val="center"/>
        </w:trPr>
        <w:tc>
          <w:tcPr>
            <w:tcW w:w="9360" w:type="dxa"/>
            <w:shd w:val="clear" w:color="auto" w:fill="3D5AA4"/>
            <w:tcMar>
              <w:top w:w="100" w:type="dxa"/>
              <w:left w:w="100" w:type="dxa"/>
              <w:bottom w:w="100" w:type="dxa"/>
              <w:right w:w="100" w:type="dxa"/>
            </w:tcMar>
          </w:tcPr>
          <w:p w14:paraId="6824108C" w14:textId="77777777" w:rsidR="00514166" w:rsidRDefault="00CD373C">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Overview of the Learning Set</w:t>
            </w:r>
          </w:p>
        </w:tc>
      </w:tr>
    </w:tbl>
    <w:p w14:paraId="51B3A58F" w14:textId="77777777" w:rsidR="00514166" w:rsidRDefault="00514166">
      <w:pPr>
        <w:rPr>
          <w:rFonts w:ascii="Constantia" w:eastAsia="Constantia" w:hAnsi="Constantia" w:cs="Constantia"/>
          <w:b/>
          <w:i/>
          <w:sz w:val="24"/>
          <w:szCs w:val="24"/>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4935"/>
        <w:gridCol w:w="1140"/>
      </w:tblGrid>
      <w:tr w:rsidR="00514166" w14:paraId="7C2F90F2" w14:textId="77777777">
        <w:tc>
          <w:tcPr>
            <w:tcW w:w="3285" w:type="dxa"/>
            <w:shd w:val="clear" w:color="auto" w:fill="auto"/>
            <w:tcMar>
              <w:top w:w="100" w:type="dxa"/>
              <w:left w:w="100" w:type="dxa"/>
              <w:bottom w:w="100" w:type="dxa"/>
              <w:right w:w="100" w:type="dxa"/>
            </w:tcMar>
          </w:tcPr>
          <w:p w14:paraId="73E33C3B" w14:textId="77777777" w:rsidR="00514166" w:rsidRDefault="00CD373C">
            <w:pPr>
              <w:widowControl w:val="0"/>
              <w:spacing w:line="240" w:lineRule="auto"/>
              <w:jc w:val="center"/>
              <w:rPr>
                <w:rFonts w:ascii="Constantia" w:eastAsia="Constantia" w:hAnsi="Constantia" w:cs="Constantia"/>
                <w:b/>
                <w:i/>
                <w:sz w:val="20"/>
                <w:szCs w:val="20"/>
              </w:rPr>
            </w:pPr>
            <w:r>
              <w:rPr>
                <w:rFonts w:ascii="Constantia" w:eastAsia="Constantia" w:hAnsi="Constantia" w:cs="Constantia"/>
                <w:b/>
                <w:sz w:val="20"/>
                <w:szCs w:val="20"/>
              </w:rPr>
              <w:t>Instructional sequence overview</w:t>
            </w:r>
          </w:p>
        </w:tc>
        <w:tc>
          <w:tcPr>
            <w:tcW w:w="4935" w:type="dxa"/>
            <w:shd w:val="clear" w:color="auto" w:fill="auto"/>
            <w:tcMar>
              <w:top w:w="100" w:type="dxa"/>
              <w:left w:w="100" w:type="dxa"/>
              <w:bottom w:w="100" w:type="dxa"/>
              <w:right w:w="100" w:type="dxa"/>
            </w:tcMar>
          </w:tcPr>
          <w:p w14:paraId="6F8AA91A" w14:textId="77777777" w:rsidR="00514166" w:rsidRDefault="00CD373C">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What students figure out (DCI) </w:t>
            </w:r>
          </w:p>
        </w:tc>
        <w:tc>
          <w:tcPr>
            <w:tcW w:w="1140" w:type="dxa"/>
            <w:shd w:val="clear" w:color="auto" w:fill="auto"/>
            <w:tcMar>
              <w:top w:w="100" w:type="dxa"/>
              <w:left w:w="100" w:type="dxa"/>
              <w:bottom w:w="100" w:type="dxa"/>
              <w:right w:w="100" w:type="dxa"/>
            </w:tcMar>
          </w:tcPr>
          <w:p w14:paraId="35864C72" w14:textId="77777777" w:rsidR="00514166" w:rsidRDefault="00CD373C">
            <w:pPr>
              <w:widowControl w:val="0"/>
              <w:spacing w:line="240" w:lineRule="auto"/>
              <w:rPr>
                <w:rFonts w:ascii="Constantia" w:eastAsia="Constantia" w:hAnsi="Constantia" w:cs="Constantia"/>
                <w:b/>
                <w:i/>
                <w:sz w:val="20"/>
                <w:szCs w:val="20"/>
              </w:rPr>
            </w:pPr>
            <w:r>
              <w:rPr>
                <w:rFonts w:ascii="Constantia" w:eastAsia="Constantia" w:hAnsi="Constantia" w:cs="Constantia"/>
                <w:b/>
                <w:i/>
                <w:sz w:val="20"/>
                <w:szCs w:val="20"/>
              </w:rPr>
              <w:t xml:space="preserve">Days </w:t>
            </w:r>
          </w:p>
        </w:tc>
      </w:tr>
      <w:tr w:rsidR="00514166" w14:paraId="18C384C9" w14:textId="77777777">
        <w:tc>
          <w:tcPr>
            <w:tcW w:w="3285" w:type="dxa"/>
            <w:shd w:val="clear" w:color="auto" w:fill="auto"/>
            <w:tcMar>
              <w:top w:w="100" w:type="dxa"/>
              <w:left w:w="100" w:type="dxa"/>
              <w:bottom w:w="100" w:type="dxa"/>
              <w:right w:w="100" w:type="dxa"/>
            </w:tcMar>
          </w:tcPr>
          <w:p w14:paraId="47D88475" w14:textId="77777777" w:rsidR="00514166" w:rsidRDefault="00CD373C">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Lesson 1: How can genetic factors of diabetes be inherited? </w:t>
            </w:r>
          </w:p>
          <w:p w14:paraId="585E4FC0" w14:textId="77777777" w:rsidR="00514166" w:rsidRDefault="00CD373C">
            <w:pPr>
              <w:spacing w:line="240" w:lineRule="auto"/>
              <w:rPr>
                <w:rFonts w:ascii="Constantia" w:eastAsia="Constantia" w:hAnsi="Constantia" w:cs="Constantia"/>
                <w:b/>
                <w:sz w:val="20"/>
                <w:szCs w:val="20"/>
              </w:rPr>
            </w:pPr>
            <w:r>
              <w:rPr>
                <w:rFonts w:ascii="Constantia" w:eastAsia="Constantia" w:hAnsi="Constantia" w:cs="Constantia"/>
                <w:sz w:val="20"/>
                <w:szCs w:val="20"/>
              </w:rPr>
              <w:t>The students use beads and cups to simulate the inheritance of risk factors for diabetes. Students identify the offspring as having high, medium, or low risk of diabetes based on the number and type of risk factors inherited during the simulation.</w:t>
            </w:r>
          </w:p>
        </w:tc>
        <w:tc>
          <w:tcPr>
            <w:tcW w:w="4935" w:type="dxa"/>
            <w:shd w:val="clear" w:color="auto" w:fill="auto"/>
            <w:tcMar>
              <w:top w:w="100" w:type="dxa"/>
              <w:left w:w="100" w:type="dxa"/>
              <w:bottom w:w="100" w:type="dxa"/>
              <w:right w:w="100" w:type="dxa"/>
            </w:tcMar>
          </w:tcPr>
          <w:p w14:paraId="35264B06" w14:textId="77777777" w:rsidR="00514166" w:rsidRDefault="00CD373C">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In sexually reproducing organisms, each parent contributes half of the </w:t>
            </w:r>
            <w:r>
              <w:rPr>
                <w:rFonts w:ascii="Constantia" w:eastAsia="Constantia" w:hAnsi="Constantia" w:cs="Constantia"/>
                <w:b/>
                <w:sz w:val="20"/>
                <w:szCs w:val="20"/>
              </w:rPr>
              <w:t>genes*</w:t>
            </w:r>
            <w:r>
              <w:rPr>
                <w:rFonts w:ascii="Constantia" w:eastAsia="Constantia" w:hAnsi="Constantia" w:cs="Constantia"/>
                <w:sz w:val="20"/>
                <w:szCs w:val="20"/>
              </w:rPr>
              <w:t xml:space="preserve"> acquired (at random) by the offspring. (LS3.B: Variation of Traits) </w:t>
            </w:r>
          </w:p>
          <w:p w14:paraId="1918E998" w14:textId="77777777" w:rsidR="00514166" w:rsidRDefault="00514166">
            <w:pPr>
              <w:widowControl w:val="0"/>
              <w:spacing w:line="254" w:lineRule="auto"/>
              <w:rPr>
                <w:rFonts w:ascii="Constantia" w:eastAsia="Constantia" w:hAnsi="Constantia" w:cs="Constantia"/>
                <w:sz w:val="20"/>
                <w:szCs w:val="20"/>
              </w:rPr>
            </w:pPr>
          </w:p>
          <w:p w14:paraId="6BC61979" w14:textId="77777777" w:rsidR="00514166" w:rsidRDefault="00CD373C">
            <w:pPr>
              <w:widowControl w:val="0"/>
              <w:spacing w:line="254" w:lineRule="auto"/>
              <w:rPr>
                <w:rFonts w:ascii="Constantia" w:eastAsia="Constantia" w:hAnsi="Constantia" w:cs="Constantia"/>
                <w:b/>
                <w:sz w:val="20"/>
                <w:szCs w:val="20"/>
              </w:rPr>
            </w:pPr>
            <w:r>
              <w:rPr>
                <w:rFonts w:ascii="Constantia" w:eastAsia="Constantia" w:hAnsi="Constantia" w:cs="Constantia"/>
                <w:b/>
                <w:sz w:val="20"/>
                <w:szCs w:val="20"/>
              </w:rPr>
              <w:t>*</w:t>
            </w:r>
            <w:r>
              <w:rPr>
                <w:rFonts w:ascii="Constantia" w:eastAsia="Constantia" w:hAnsi="Constantia" w:cs="Constantia"/>
                <w:b/>
                <w:sz w:val="20"/>
                <w:szCs w:val="20"/>
                <w:highlight w:val="white"/>
              </w:rPr>
              <w:t>Genes are not addressed in lesson 2 but they will be address in the next lesson</w:t>
            </w:r>
          </w:p>
        </w:tc>
        <w:tc>
          <w:tcPr>
            <w:tcW w:w="1140" w:type="dxa"/>
            <w:shd w:val="clear" w:color="auto" w:fill="auto"/>
            <w:tcMar>
              <w:top w:w="100" w:type="dxa"/>
              <w:left w:w="100" w:type="dxa"/>
              <w:bottom w:w="100" w:type="dxa"/>
              <w:right w:w="100" w:type="dxa"/>
            </w:tcMar>
          </w:tcPr>
          <w:p w14:paraId="29CC2C12" w14:textId="77777777" w:rsidR="00514166" w:rsidRDefault="00CD373C">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2 </w:t>
            </w:r>
            <w:proofErr w:type="gramStart"/>
            <w:r>
              <w:rPr>
                <w:rFonts w:ascii="Constantia" w:eastAsia="Constantia" w:hAnsi="Constantia" w:cs="Constantia"/>
                <w:b/>
                <w:sz w:val="20"/>
                <w:szCs w:val="20"/>
              </w:rPr>
              <w:t>day</w:t>
            </w:r>
            <w:proofErr w:type="gramEnd"/>
          </w:p>
        </w:tc>
      </w:tr>
      <w:tr w:rsidR="00514166" w14:paraId="63462D38" w14:textId="77777777">
        <w:tc>
          <w:tcPr>
            <w:tcW w:w="3285" w:type="dxa"/>
            <w:shd w:val="clear" w:color="auto" w:fill="auto"/>
            <w:tcMar>
              <w:top w:w="100" w:type="dxa"/>
              <w:left w:w="100" w:type="dxa"/>
              <w:bottom w:w="100" w:type="dxa"/>
              <w:right w:w="100" w:type="dxa"/>
            </w:tcMar>
          </w:tcPr>
          <w:p w14:paraId="1FC9C91F" w14:textId="77777777" w:rsidR="00514166" w:rsidRDefault="00CD373C">
            <w:pPr>
              <w:spacing w:line="240" w:lineRule="auto"/>
              <w:rPr>
                <w:rFonts w:ascii="Constantia" w:eastAsia="Constantia" w:hAnsi="Constantia" w:cs="Constantia"/>
                <w:b/>
                <w:sz w:val="20"/>
                <w:szCs w:val="20"/>
              </w:rPr>
            </w:pPr>
            <w:r>
              <w:rPr>
                <w:rFonts w:ascii="Constantia" w:eastAsia="Constantia" w:hAnsi="Constantia" w:cs="Constantia"/>
                <w:b/>
                <w:sz w:val="20"/>
                <w:szCs w:val="20"/>
              </w:rPr>
              <w:t>Lesson 2: Modeling - Why does Monique have diabetes?</w:t>
            </w:r>
          </w:p>
          <w:p w14:paraId="1B356349" w14:textId="77777777" w:rsidR="00514166" w:rsidRDefault="00CD373C">
            <w:pPr>
              <w:spacing w:line="240" w:lineRule="auto"/>
              <w:rPr>
                <w:rFonts w:ascii="Constantia" w:eastAsia="Constantia" w:hAnsi="Constantia" w:cs="Constantia"/>
                <w:b/>
                <w:sz w:val="20"/>
                <w:szCs w:val="20"/>
              </w:rPr>
            </w:pPr>
            <w:r>
              <w:rPr>
                <w:rFonts w:ascii="Constantia" w:eastAsia="Constantia" w:hAnsi="Constantia" w:cs="Constantia"/>
                <w:sz w:val="20"/>
                <w:szCs w:val="20"/>
              </w:rPr>
              <w:lastRenderedPageBreak/>
              <w:t>The students revise their models and add the effect of genetic factors on Monique’s diabetes. Then, they share their models with the whole class, discuss similarities and differences among the components of their models, and evaluate the relationships presented.</w:t>
            </w:r>
          </w:p>
        </w:tc>
        <w:tc>
          <w:tcPr>
            <w:tcW w:w="4935" w:type="dxa"/>
            <w:shd w:val="clear" w:color="auto" w:fill="auto"/>
            <w:tcMar>
              <w:top w:w="100" w:type="dxa"/>
              <w:left w:w="100" w:type="dxa"/>
              <w:bottom w:w="100" w:type="dxa"/>
              <w:right w:w="100" w:type="dxa"/>
            </w:tcMar>
          </w:tcPr>
          <w:p w14:paraId="6A2EA3C2" w14:textId="77777777" w:rsidR="00514166" w:rsidRDefault="00CD373C">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lastRenderedPageBreak/>
              <w:t xml:space="preserve">Variations of inherited traits between parent and offspring arise from genetic differences that result </w:t>
            </w:r>
            <w:r>
              <w:rPr>
                <w:rFonts w:ascii="Constantia" w:eastAsia="Constantia" w:hAnsi="Constantia" w:cs="Constantia"/>
                <w:sz w:val="20"/>
                <w:szCs w:val="20"/>
              </w:rPr>
              <w:lastRenderedPageBreak/>
              <w:t>from the subset of chromosomes (and therefore genes) inherited.</w:t>
            </w:r>
          </w:p>
          <w:p w14:paraId="1A4D4B2E" w14:textId="77777777" w:rsidR="00514166" w:rsidRDefault="00CD373C">
            <w:pPr>
              <w:widowControl w:val="0"/>
              <w:spacing w:line="254" w:lineRule="auto"/>
              <w:rPr>
                <w:rFonts w:ascii="Constantia" w:eastAsia="Constantia" w:hAnsi="Constantia" w:cs="Constantia"/>
                <w:sz w:val="20"/>
                <w:szCs w:val="20"/>
              </w:rPr>
            </w:pPr>
            <w:r>
              <w:rPr>
                <w:rFonts w:ascii="Constantia" w:eastAsia="Constantia" w:hAnsi="Constantia" w:cs="Constantia"/>
                <w:sz w:val="20"/>
                <w:szCs w:val="20"/>
              </w:rPr>
              <w:t>(LS3.A: Inheritance of Traits)</w:t>
            </w:r>
          </w:p>
          <w:p w14:paraId="2249E74C" w14:textId="77777777" w:rsidR="00514166" w:rsidRDefault="00514166">
            <w:pPr>
              <w:widowControl w:val="0"/>
              <w:spacing w:line="254" w:lineRule="auto"/>
              <w:rPr>
                <w:rFonts w:ascii="Constantia" w:eastAsia="Constantia" w:hAnsi="Constantia" w:cs="Constantia"/>
                <w:sz w:val="20"/>
                <w:szCs w:val="20"/>
              </w:rPr>
            </w:pPr>
          </w:p>
          <w:p w14:paraId="083B224F" w14:textId="77777777" w:rsidR="00514166" w:rsidRDefault="00CD373C">
            <w:pPr>
              <w:widowControl w:val="0"/>
              <w:spacing w:line="254" w:lineRule="auto"/>
              <w:rPr>
                <w:rFonts w:ascii="Constantia" w:eastAsia="Constantia" w:hAnsi="Constantia" w:cs="Constantia"/>
                <w:sz w:val="20"/>
                <w:szCs w:val="20"/>
              </w:rPr>
            </w:pPr>
            <w:r>
              <w:rPr>
                <w:rFonts w:ascii="Constantia" w:eastAsia="Constantia" w:hAnsi="Constantia" w:cs="Constantia"/>
                <w:sz w:val="20"/>
                <w:szCs w:val="20"/>
              </w:rPr>
              <w:t>In sexually reproducing organisms, each parent contributes half of the genes acquired (at random) by the offspring. Individuals have two of each chromosome and hence two alleles of each gene, one acquired from each parent. These versions may be identical or may differ from each other.</w:t>
            </w:r>
          </w:p>
          <w:p w14:paraId="5F9FE00D" w14:textId="77777777" w:rsidR="00514166" w:rsidRDefault="00CD373C">
            <w:pPr>
              <w:widowControl w:val="0"/>
              <w:spacing w:line="254" w:lineRule="auto"/>
              <w:rPr>
                <w:rFonts w:ascii="Constantia" w:eastAsia="Constantia" w:hAnsi="Constantia" w:cs="Constantia"/>
                <w:sz w:val="20"/>
                <w:szCs w:val="20"/>
              </w:rPr>
            </w:pPr>
            <w:r>
              <w:rPr>
                <w:rFonts w:ascii="Constantia" w:eastAsia="Constantia" w:hAnsi="Constantia" w:cs="Constantia"/>
                <w:sz w:val="20"/>
                <w:szCs w:val="20"/>
              </w:rPr>
              <w:t xml:space="preserve">(LS3.B: Variation of Traits) </w:t>
            </w:r>
          </w:p>
        </w:tc>
        <w:tc>
          <w:tcPr>
            <w:tcW w:w="1140" w:type="dxa"/>
            <w:shd w:val="clear" w:color="auto" w:fill="auto"/>
            <w:tcMar>
              <w:top w:w="100" w:type="dxa"/>
              <w:left w:w="100" w:type="dxa"/>
              <w:bottom w:w="100" w:type="dxa"/>
              <w:right w:w="100" w:type="dxa"/>
            </w:tcMar>
          </w:tcPr>
          <w:p w14:paraId="13634B23" w14:textId="77777777" w:rsidR="00514166" w:rsidRDefault="00CD373C">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lastRenderedPageBreak/>
              <w:t>½ day</w:t>
            </w:r>
          </w:p>
        </w:tc>
      </w:tr>
      <w:tr w:rsidR="00514166" w14:paraId="4590DECF" w14:textId="77777777">
        <w:trPr>
          <w:trHeight w:val="400"/>
        </w:trPr>
        <w:tc>
          <w:tcPr>
            <w:tcW w:w="8220" w:type="dxa"/>
            <w:gridSpan w:val="2"/>
            <w:shd w:val="clear" w:color="auto" w:fill="auto"/>
            <w:tcMar>
              <w:top w:w="100" w:type="dxa"/>
              <w:left w:w="100" w:type="dxa"/>
              <w:bottom w:w="100" w:type="dxa"/>
              <w:right w:w="100" w:type="dxa"/>
            </w:tcMar>
          </w:tcPr>
          <w:p w14:paraId="16419D54" w14:textId="77777777" w:rsidR="00514166" w:rsidRDefault="00CD373C">
            <w:pPr>
              <w:spacing w:line="240" w:lineRule="auto"/>
              <w:rPr>
                <w:rFonts w:ascii="Constantia" w:eastAsia="Constantia" w:hAnsi="Constantia" w:cs="Constantia"/>
                <w:b/>
                <w:sz w:val="20"/>
                <w:szCs w:val="20"/>
              </w:rPr>
            </w:pPr>
            <w:r>
              <w:rPr>
                <w:rFonts w:ascii="Constantia" w:eastAsia="Constantia" w:hAnsi="Constantia" w:cs="Constantia"/>
                <w:b/>
                <w:sz w:val="20"/>
                <w:szCs w:val="20"/>
              </w:rPr>
              <w:t>End of Learning Set Assessment- Google Forms</w:t>
            </w:r>
          </w:p>
        </w:tc>
        <w:tc>
          <w:tcPr>
            <w:tcW w:w="1140" w:type="dxa"/>
            <w:shd w:val="clear" w:color="auto" w:fill="auto"/>
            <w:tcMar>
              <w:top w:w="100" w:type="dxa"/>
              <w:left w:w="100" w:type="dxa"/>
              <w:bottom w:w="100" w:type="dxa"/>
              <w:right w:w="100" w:type="dxa"/>
            </w:tcMar>
          </w:tcPr>
          <w:p w14:paraId="6E3D6D24" w14:textId="77777777" w:rsidR="00514166" w:rsidRDefault="00CD373C">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½ class hour</w:t>
            </w:r>
          </w:p>
        </w:tc>
      </w:tr>
      <w:tr w:rsidR="00514166" w14:paraId="2BBEABF6" w14:textId="77777777">
        <w:tc>
          <w:tcPr>
            <w:tcW w:w="3285" w:type="dxa"/>
            <w:shd w:val="clear" w:color="auto" w:fill="auto"/>
            <w:tcMar>
              <w:top w:w="100" w:type="dxa"/>
              <w:left w:w="100" w:type="dxa"/>
              <w:bottom w:w="100" w:type="dxa"/>
              <w:right w:w="100" w:type="dxa"/>
            </w:tcMar>
          </w:tcPr>
          <w:p w14:paraId="61C09838" w14:textId="1EF3475F" w:rsidR="00514166" w:rsidRDefault="00CD373C">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Optional Extension </w:t>
            </w:r>
            <w:r w:rsidR="00545326">
              <w:rPr>
                <w:rFonts w:ascii="Constantia" w:eastAsia="Constantia" w:hAnsi="Constantia" w:cs="Constantia"/>
                <w:b/>
                <w:sz w:val="20"/>
                <w:szCs w:val="20"/>
              </w:rPr>
              <w:t>Activity How</w:t>
            </w:r>
            <w:r>
              <w:rPr>
                <w:rFonts w:ascii="Constantia" w:eastAsia="Constantia" w:hAnsi="Constantia" w:cs="Constantia"/>
                <w:b/>
                <w:sz w:val="20"/>
                <w:szCs w:val="20"/>
              </w:rPr>
              <w:t xml:space="preserve"> can genetic factors influence our traits? </w:t>
            </w:r>
          </w:p>
          <w:p w14:paraId="349C8133" w14:textId="77777777" w:rsidR="00514166" w:rsidRDefault="00CD373C">
            <w:pPr>
              <w:spacing w:line="240" w:lineRule="auto"/>
              <w:rPr>
                <w:rFonts w:ascii="Constantia" w:eastAsia="Constantia" w:hAnsi="Constantia" w:cs="Constantia"/>
                <w:b/>
                <w:sz w:val="20"/>
                <w:szCs w:val="20"/>
              </w:rPr>
            </w:pPr>
            <w:r>
              <w:rPr>
                <w:rFonts w:ascii="Constantia" w:eastAsia="Constantia" w:hAnsi="Constantia" w:cs="Constantia"/>
                <w:sz w:val="20"/>
                <w:szCs w:val="20"/>
              </w:rPr>
              <w:t>The students collect data on tongue rolling and arm span. They use this data to explore what genes are and how they work.</w:t>
            </w:r>
          </w:p>
        </w:tc>
        <w:tc>
          <w:tcPr>
            <w:tcW w:w="4935" w:type="dxa"/>
            <w:shd w:val="clear" w:color="auto" w:fill="auto"/>
            <w:tcMar>
              <w:top w:w="100" w:type="dxa"/>
              <w:left w:w="100" w:type="dxa"/>
              <w:bottom w:w="100" w:type="dxa"/>
              <w:right w:w="100" w:type="dxa"/>
            </w:tcMar>
          </w:tcPr>
          <w:p w14:paraId="731547BB" w14:textId="77777777" w:rsidR="00514166" w:rsidRDefault="00CD373C">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Genes </w:t>
            </w:r>
            <w:proofErr w:type="gramStart"/>
            <w:r>
              <w:rPr>
                <w:rFonts w:ascii="Constantia" w:eastAsia="Constantia" w:hAnsi="Constantia" w:cs="Constantia"/>
                <w:sz w:val="20"/>
                <w:szCs w:val="20"/>
              </w:rPr>
              <w:t>are located in</w:t>
            </w:r>
            <w:proofErr w:type="gramEnd"/>
            <w:r>
              <w:rPr>
                <w:rFonts w:ascii="Constantia" w:eastAsia="Constantia" w:hAnsi="Constantia" w:cs="Constantia"/>
                <w:sz w:val="20"/>
                <w:szCs w:val="20"/>
              </w:rPr>
              <w:t xml:space="preserve"> the chromosomes of cells, with each chromosome pair containing two variants of each of many distinct genes. Each distinct gene chiefly controls the production of a specific protein, which in turn affects the traits of the individual (e.g., human skin color results from the actions of proteins that control the production of the pigment melanin). Changes (mutations) to genes can result in changes to proteins, which can affect the structures and functions of the organism and thereby change traits.</w:t>
            </w:r>
          </w:p>
          <w:p w14:paraId="126DD8B5" w14:textId="77777777" w:rsidR="00514166" w:rsidRDefault="00CD373C">
            <w:pPr>
              <w:widowControl w:val="0"/>
              <w:spacing w:line="254" w:lineRule="auto"/>
              <w:rPr>
                <w:rFonts w:ascii="Constantia" w:eastAsia="Constantia" w:hAnsi="Constantia" w:cs="Constantia"/>
                <w:sz w:val="20"/>
                <w:szCs w:val="20"/>
              </w:rPr>
            </w:pPr>
            <w:r>
              <w:rPr>
                <w:rFonts w:ascii="Constantia" w:eastAsia="Constantia" w:hAnsi="Constantia" w:cs="Constantia"/>
                <w:sz w:val="20"/>
                <w:szCs w:val="20"/>
              </w:rPr>
              <w:t>(LS3.A: Inheritance of Traits)</w:t>
            </w:r>
          </w:p>
          <w:p w14:paraId="1B1F5054" w14:textId="77777777" w:rsidR="00514166" w:rsidRDefault="00514166">
            <w:pPr>
              <w:widowControl w:val="0"/>
              <w:spacing w:line="254" w:lineRule="auto"/>
              <w:rPr>
                <w:rFonts w:ascii="Constantia" w:eastAsia="Constantia" w:hAnsi="Constantia" w:cs="Constantia"/>
                <w:sz w:val="20"/>
                <w:szCs w:val="20"/>
              </w:rPr>
            </w:pPr>
          </w:p>
          <w:p w14:paraId="1B595F50" w14:textId="77777777" w:rsidR="00514166" w:rsidRDefault="00CD373C">
            <w:pPr>
              <w:widowControl w:val="0"/>
              <w:spacing w:line="254" w:lineRule="auto"/>
              <w:rPr>
                <w:rFonts w:ascii="Constantia" w:eastAsia="Constantia" w:hAnsi="Constantia" w:cs="Constantia"/>
                <w:sz w:val="20"/>
                <w:szCs w:val="20"/>
              </w:rPr>
            </w:pPr>
            <w:r>
              <w:rPr>
                <w:rFonts w:ascii="Constantia" w:eastAsia="Constantia" w:hAnsi="Constantia" w:cs="Constantia"/>
                <w:sz w:val="20"/>
                <w:szCs w:val="20"/>
              </w:rPr>
              <w:t xml:space="preserve">Take home message: </w:t>
            </w:r>
          </w:p>
          <w:p w14:paraId="4EAA4DC3" w14:textId="77777777" w:rsidR="00514166" w:rsidRDefault="00CD373C">
            <w:pPr>
              <w:spacing w:line="240" w:lineRule="auto"/>
              <w:rPr>
                <w:rFonts w:ascii="Constantia" w:eastAsia="Constantia" w:hAnsi="Constantia" w:cs="Constantia"/>
                <w:sz w:val="20"/>
                <w:szCs w:val="20"/>
              </w:rPr>
            </w:pPr>
            <w:r>
              <w:rPr>
                <w:rFonts w:ascii="Constantia" w:eastAsia="Constantia" w:hAnsi="Constantia" w:cs="Constantia"/>
                <w:sz w:val="20"/>
                <w:szCs w:val="20"/>
              </w:rPr>
              <w:t>Diabetes is inherited from parents through genes that are passed onto offspring. Genes are the instructions for proteins that make up the pancreas and insulin.</w:t>
            </w:r>
          </w:p>
        </w:tc>
        <w:tc>
          <w:tcPr>
            <w:tcW w:w="1140" w:type="dxa"/>
            <w:shd w:val="clear" w:color="auto" w:fill="auto"/>
            <w:tcMar>
              <w:top w:w="100" w:type="dxa"/>
              <w:left w:w="100" w:type="dxa"/>
              <w:bottom w:w="100" w:type="dxa"/>
              <w:right w:w="100" w:type="dxa"/>
            </w:tcMar>
          </w:tcPr>
          <w:p w14:paraId="7676198A" w14:textId="77777777" w:rsidR="00514166" w:rsidRDefault="00CD373C">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 day</w:t>
            </w:r>
          </w:p>
        </w:tc>
      </w:tr>
    </w:tbl>
    <w:p w14:paraId="2CAF36FD" w14:textId="77777777" w:rsidR="00514166" w:rsidRDefault="00514166">
      <w:pPr>
        <w:spacing w:line="240" w:lineRule="auto"/>
        <w:rPr>
          <w:rFonts w:ascii="Constantia" w:eastAsia="Constantia" w:hAnsi="Constantia" w:cs="Constantia"/>
          <w:sz w:val="24"/>
          <w:szCs w:val="24"/>
        </w:rPr>
      </w:pPr>
    </w:p>
    <w:tbl>
      <w:tblPr>
        <w:tblStyle w:val="a7"/>
        <w:tblW w:w="9360" w:type="dxa"/>
        <w:tblLayout w:type="fixed"/>
        <w:tblLook w:val="0600" w:firstRow="0" w:lastRow="0" w:firstColumn="0" w:lastColumn="0" w:noHBand="1" w:noVBand="1"/>
      </w:tblPr>
      <w:tblGrid>
        <w:gridCol w:w="9360"/>
      </w:tblGrid>
      <w:tr w:rsidR="00514166" w14:paraId="3AF40E5C" w14:textId="77777777">
        <w:tc>
          <w:tcPr>
            <w:tcW w:w="9360" w:type="dxa"/>
            <w:shd w:val="clear" w:color="auto" w:fill="3D5AA4"/>
            <w:tcMar>
              <w:top w:w="100" w:type="dxa"/>
              <w:left w:w="100" w:type="dxa"/>
              <w:bottom w:w="100" w:type="dxa"/>
              <w:right w:w="100" w:type="dxa"/>
            </w:tcMar>
          </w:tcPr>
          <w:p w14:paraId="58DD402E" w14:textId="77777777" w:rsidR="00514166" w:rsidRDefault="00CD373C">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NGSS Connection to Assessment</w:t>
            </w:r>
          </w:p>
        </w:tc>
      </w:tr>
    </w:tbl>
    <w:p w14:paraId="3FD7BD9B" w14:textId="77777777" w:rsidR="00514166" w:rsidRDefault="00514166">
      <w:pPr>
        <w:spacing w:line="240" w:lineRule="auto"/>
        <w:rPr>
          <w:rFonts w:ascii="Constantia" w:eastAsia="Constantia" w:hAnsi="Constantia" w:cs="Constantia"/>
          <w:sz w:val="24"/>
          <w:szCs w:val="24"/>
        </w:rPr>
      </w:pPr>
    </w:p>
    <w:tbl>
      <w:tblPr>
        <w:tblStyle w:val="a8"/>
        <w:tblW w:w="936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9360"/>
      </w:tblGrid>
      <w:tr w:rsidR="00514166" w14:paraId="06DB3A72" w14:textId="77777777">
        <w:trPr>
          <w:trHeight w:val="440"/>
        </w:trPr>
        <w:tc>
          <w:tcPr>
            <w:tcW w:w="9360" w:type="dxa"/>
            <w:shd w:val="clear" w:color="auto" w:fill="auto"/>
            <w:tcMar>
              <w:top w:w="100" w:type="dxa"/>
              <w:left w:w="100" w:type="dxa"/>
              <w:bottom w:w="100" w:type="dxa"/>
              <w:right w:w="100" w:type="dxa"/>
            </w:tcMar>
          </w:tcPr>
          <w:p w14:paraId="5291C983" w14:textId="77777777" w:rsidR="00514166" w:rsidRDefault="00CD373C">
            <w:pPr>
              <w:spacing w:after="200" w:line="240" w:lineRule="auto"/>
              <w:rPr>
                <w:rFonts w:ascii="Constantia" w:eastAsia="Constantia" w:hAnsi="Constantia" w:cs="Constantia"/>
                <w:sz w:val="20"/>
                <w:szCs w:val="20"/>
              </w:rPr>
            </w:pPr>
            <w:r>
              <w:rPr>
                <w:rFonts w:ascii="Constantia" w:eastAsia="Constantia" w:hAnsi="Constantia" w:cs="Constantia"/>
                <w:b/>
                <w:sz w:val="20"/>
                <w:szCs w:val="20"/>
              </w:rPr>
              <w:t>Target Performance Expectations</w:t>
            </w:r>
          </w:p>
          <w:p w14:paraId="3DEC7723" w14:textId="77777777" w:rsidR="00514166" w:rsidRDefault="00514166">
            <w:pPr>
              <w:spacing w:line="240" w:lineRule="auto"/>
              <w:rPr>
                <w:rFonts w:ascii="Constantia" w:eastAsia="Constantia" w:hAnsi="Constantia" w:cs="Constantia"/>
                <w:sz w:val="20"/>
                <w:szCs w:val="20"/>
              </w:rPr>
            </w:pPr>
            <w:hyperlink r:id="rId7">
              <w:r>
                <w:rPr>
                  <w:rFonts w:ascii="Constantia" w:eastAsia="Constantia" w:hAnsi="Constantia" w:cs="Constantia"/>
                  <w:color w:val="1155CC"/>
                  <w:sz w:val="20"/>
                  <w:szCs w:val="20"/>
                  <w:u w:val="single"/>
                </w:rPr>
                <w:t>MS-LS3-1.</w:t>
              </w:r>
            </w:hyperlink>
            <w:r>
              <w:rPr>
                <w:rFonts w:ascii="Constantia" w:eastAsia="Constantia" w:hAnsi="Constantia" w:cs="Constantia"/>
                <w:sz w:val="20"/>
                <w:szCs w:val="20"/>
              </w:rPr>
              <w:t xml:space="preserve"> Develop and use a model to describe why structural changes to genes (mutations) located on chromosomes may affect proteins and may result in harmful, beneficial, or neutral effects to the structure and function of the organism.</w:t>
            </w:r>
          </w:p>
          <w:p w14:paraId="33A35DAC" w14:textId="77777777" w:rsidR="00514166" w:rsidRDefault="00514166">
            <w:pPr>
              <w:spacing w:line="240" w:lineRule="auto"/>
              <w:rPr>
                <w:rFonts w:ascii="Constantia" w:eastAsia="Constantia" w:hAnsi="Constantia" w:cs="Constantia"/>
                <w:sz w:val="20"/>
                <w:szCs w:val="20"/>
              </w:rPr>
            </w:pPr>
          </w:p>
          <w:p w14:paraId="1D4D4ECD" w14:textId="77777777" w:rsidR="00514166" w:rsidRDefault="00514166">
            <w:pPr>
              <w:spacing w:line="240" w:lineRule="auto"/>
              <w:rPr>
                <w:rFonts w:ascii="Constantia" w:eastAsia="Constantia" w:hAnsi="Constantia" w:cs="Constantia"/>
                <w:sz w:val="20"/>
                <w:szCs w:val="20"/>
              </w:rPr>
            </w:pPr>
            <w:hyperlink r:id="rId8">
              <w:r>
                <w:rPr>
                  <w:rFonts w:ascii="Constantia" w:eastAsia="Constantia" w:hAnsi="Constantia" w:cs="Constantia"/>
                  <w:color w:val="1155CC"/>
                  <w:sz w:val="20"/>
                  <w:szCs w:val="20"/>
                  <w:u w:val="single"/>
                </w:rPr>
                <w:t>MS-LS3-2.</w:t>
              </w:r>
            </w:hyperlink>
            <w:r>
              <w:rPr>
                <w:rFonts w:ascii="Constantia" w:eastAsia="Constantia" w:hAnsi="Constantia" w:cs="Constantia"/>
                <w:sz w:val="20"/>
                <w:szCs w:val="20"/>
              </w:rPr>
              <w:t xml:space="preserve"> Develop and use a model to describe why</w:t>
            </w:r>
            <w:r>
              <w:rPr>
                <w:rFonts w:ascii="Constantia" w:eastAsia="Constantia" w:hAnsi="Constantia" w:cs="Constantia"/>
                <w:color w:val="CCCCCC"/>
                <w:sz w:val="20"/>
                <w:szCs w:val="20"/>
              </w:rPr>
              <w:t> </w:t>
            </w:r>
            <w:r>
              <w:rPr>
                <w:rFonts w:ascii="Constantia" w:eastAsia="Constantia" w:hAnsi="Constantia" w:cs="Constantia"/>
                <w:b/>
                <w:color w:val="CCCCCC"/>
                <w:sz w:val="20"/>
                <w:szCs w:val="20"/>
              </w:rPr>
              <w:t>asexual reproduction results in offspring with identical genetic information</w:t>
            </w:r>
            <w:r>
              <w:rPr>
                <w:rFonts w:ascii="Constantia" w:eastAsia="Constantia" w:hAnsi="Constantia" w:cs="Constantia"/>
                <w:b/>
                <w:sz w:val="20"/>
                <w:szCs w:val="20"/>
              </w:rPr>
              <w:t>*</w:t>
            </w:r>
            <w:r>
              <w:rPr>
                <w:rFonts w:ascii="Constantia" w:eastAsia="Constantia" w:hAnsi="Constantia" w:cs="Constantia"/>
                <w:sz w:val="20"/>
                <w:szCs w:val="20"/>
              </w:rPr>
              <w:t xml:space="preserve"> sexual</w:t>
            </w:r>
            <w:r>
              <w:rPr>
                <w:rFonts w:ascii="Constantia" w:eastAsia="Constantia" w:hAnsi="Constantia" w:cs="Constantia"/>
                <w:color w:val="999999"/>
                <w:sz w:val="20"/>
                <w:szCs w:val="20"/>
              </w:rPr>
              <w:t xml:space="preserve"> </w:t>
            </w:r>
            <w:r>
              <w:rPr>
                <w:rFonts w:ascii="Constantia" w:eastAsia="Constantia" w:hAnsi="Constantia" w:cs="Constantia"/>
                <w:sz w:val="20"/>
                <w:szCs w:val="20"/>
              </w:rPr>
              <w:t>reproduction results in offspring with genetic variation.</w:t>
            </w:r>
          </w:p>
          <w:p w14:paraId="39D4D49B" w14:textId="77777777" w:rsidR="00514166" w:rsidRDefault="00514166">
            <w:pPr>
              <w:spacing w:line="240" w:lineRule="auto"/>
              <w:rPr>
                <w:rFonts w:ascii="Constantia" w:eastAsia="Constantia" w:hAnsi="Constantia" w:cs="Constantia"/>
                <w:sz w:val="20"/>
                <w:szCs w:val="20"/>
              </w:rPr>
            </w:pPr>
          </w:p>
          <w:p w14:paraId="34ED18BF" w14:textId="77777777" w:rsidR="00514166" w:rsidRDefault="00CD373C">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 Grayed items will not be discussed in this learning set</w:t>
            </w:r>
          </w:p>
        </w:tc>
      </w:tr>
      <w:tr w:rsidR="00514166" w14:paraId="5963B723" w14:textId="77777777">
        <w:trPr>
          <w:trHeight w:val="440"/>
        </w:trPr>
        <w:tc>
          <w:tcPr>
            <w:tcW w:w="9360" w:type="dxa"/>
            <w:shd w:val="clear" w:color="auto" w:fill="auto"/>
            <w:tcMar>
              <w:top w:w="100" w:type="dxa"/>
              <w:left w:w="100" w:type="dxa"/>
              <w:bottom w:w="100" w:type="dxa"/>
              <w:right w:w="100" w:type="dxa"/>
            </w:tcMar>
          </w:tcPr>
          <w:p w14:paraId="235DDFD6" w14:textId="71A18513" w:rsidR="00514166" w:rsidRDefault="00CD373C">
            <w:pPr>
              <w:spacing w:after="200" w:line="240" w:lineRule="auto"/>
              <w:rPr>
                <w:rFonts w:ascii="Constantia" w:eastAsia="Constantia" w:hAnsi="Constantia" w:cs="Constantia"/>
                <w:b/>
                <w:sz w:val="20"/>
                <w:szCs w:val="20"/>
              </w:rPr>
            </w:pPr>
            <w:r>
              <w:rPr>
                <w:rFonts w:ascii="Constantia" w:eastAsia="Constantia" w:hAnsi="Constantia" w:cs="Constantia"/>
                <w:b/>
                <w:sz w:val="20"/>
                <w:szCs w:val="20"/>
              </w:rPr>
              <w:t xml:space="preserve">Learning Performance for the learning </w:t>
            </w:r>
            <w:r w:rsidR="00545326">
              <w:rPr>
                <w:rFonts w:ascii="Constantia" w:eastAsia="Constantia" w:hAnsi="Constantia" w:cs="Constantia"/>
                <w:b/>
                <w:sz w:val="20"/>
                <w:szCs w:val="20"/>
              </w:rPr>
              <w:t>set to</w:t>
            </w:r>
            <w:r>
              <w:rPr>
                <w:rFonts w:ascii="Constantia" w:eastAsia="Constantia" w:hAnsi="Constantia" w:cs="Constantia"/>
                <w:b/>
                <w:sz w:val="20"/>
                <w:szCs w:val="20"/>
              </w:rPr>
              <w:t xml:space="preserve"> be assessed </w:t>
            </w:r>
          </w:p>
          <w:p w14:paraId="6360E5F6" w14:textId="77777777" w:rsidR="00514166" w:rsidRDefault="00CD373C">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Students construct a scientific explanation of how inherited traits influence growth and </w:t>
            </w:r>
            <w:r>
              <w:rPr>
                <w:rFonts w:ascii="Constantia" w:eastAsia="Constantia" w:hAnsi="Constantia" w:cs="Constantia"/>
                <w:sz w:val="20"/>
                <w:szCs w:val="20"/>
              </w:rPr>
              <w:lastRenderedPageBreak/>
              <w:t>health/development of organisms.</w:t>
            </w:r>
          </w:p>
          <w:p w14:paraId="17630AAD" w14:textId="77777777" w:rsidR="00514166" w:rsidRDefault="00514166">
            <w:pPr>
              <w:widowControl w:val="0"/>
              <w:spacing w:line="240" w:lineRule="auto"/>
              <w:rPr>
                <w:rFonts w:ascii="Constantia" w:eastAsia="Constantia" w:hAnsi="Constantia" w:cs="Constantia"/>
                <w:sz w:val="20"/>
                <w:szCs w:val="20"/>
              </w:rPr>
            </w:pPr>
          </w:p>
          <w:p w14:paraId="4D9D4F6F" w14:textId="77777777" w:rsidR="00514166" w:rsidRDefault="00CD373C">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Students use a model to explain that genetic material from each biological parent contributes to differences in genetic factors of offspring. </w:t>
            </w:r>
          </w:p>
          <w:p w14:paraId="26FD4532" w14:textId="77777777" w:rsidR="00514166" w:rsidRDefault="00514166">
            <w:pPr>
              <w:widowControl w:val="0"/>
              <w:spacing w:line="240" w:lineRule="auto"/>
              <w:rPr>
                <w:rFonts w:ascii="Constantia" w:eastAsia="Constantia" w:hAnsi="Constantia" w:cs="Constantia"/>
                <w:b/>
                <w:sz w:val="20"/>
                <w:szCs w:val="20"/>
              </w:rPr>
            </w:pPr>
          </w:p>
          <w:tbl>
            <w:tblPr>
              <w:tblStyle w:val="a9"/>
              <w:tblW w:w="8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92"/>
              <w:gridCol w:w="2970"/>
              <w:gridCol w:w="3510"/>
            </w:tblGrid>
            <w:tr w:rsidR="00514166" w14:paraId="59F90C78" w14:textId="77777777" w:rsidTr="0008776E">
              <w:tc>
                <w:tcPr>
                  <w:tcW w:w="2392" w:type="dxa"/>
                  <w:shd w:val="clear" w:color="auto" w:fill="auto"/>
                  <w:tcMar>
                    <w:top w:w="100" w:type="dxa"/>
                    <w:left w:w="100" w:type="dxa"/>
                    <w:bottom w:w="100" w:type="dxa"/>
                    <w:right w:w="100" w:type="dxa"/>
                  </w:tcMar>
                </w:tcPr>
                <w:p w14:paraId="5D5449E8" w14:textId="77777777" w:rsidR="00514166" w:rsidRDefault="00CD373C">
                  <w:pPr>
                    <w:widowControl w:val="0"/>
                    <w:spacing w:line="240" w:lineRule="auto"/>
                    <w:jc w:val="center"/>
                    <w:rPr>
                      <w:rFonts w:ascii="Constantia" w:eastAsia="Constantia" w:hAnsi="Constantia" w:cs="Constantia"/>
                      <w:b/>
                      <w:sz w:val="20"/>
                      <w:szCs w:val="20"/>
                    </w:rPr>
                  </w:pPr>
                  <w:r>
                    <w:rPr>
                      <w:rFonts w:ascii="Constantia" w:eastAsia="Constantia" w:hAnsi="Constantia" w:cs="Constantia"/>
                      <w:b/>
                      <w:color w:val="FF9900"/>
                      <w:sz w:val="20"/>
                      <w:szCs w:val="20"/>
                    </w:rPr>
                    <w:t>Disciplinary core idea</w:t>
                  </w:r>
                  <w:r>
                    <w:rPr>
                      <w:rFonts w:ascii="Constantia" w:eastAsia="Constantia" w:hAnsi="Constantia" w:cs="Constantia"/>
                      <w:b/>
                      <w:sz w:val="20"/>
                      <w:szCs w:val="20"/>
                    </w:rPr>
                    <w:t xml:space="preserve"> </w:t>
                  </w:r>
                </w:p>
              </w:tc>
              <w:tc>
                <w:tcPr>
                  <w:tcW w:w="2970" w:type="dxa"/>
                  <w:shd w:val="clear" w:color="auto" w:fill="auto"/>
                  <w:tcMar>
                    <w:top w:w="100" w:type="dxa"/>
                    <w:left w:w="100" w:type="dxa"/>
                    <w:bottom w:w="100" w:type="dxa"/>
                    <w:right w:w="100" w:type="dxa"/>
                  </w:tcMar>
                </w:tcPr>
                <w:p w14:paraId="05A432B6" w14:textId="77777777" w:rsidR="00514166" w:rsidRDefault="00CD373C">
                  <w:pPr>
                    <w:widowControl w:val="0"/>
                    <w:spacing w:line="240" w:lineRule="auto"/>
                    <w:jc w:val="center"/>
                    <w:rPr>
                      <w:rFonts w:ascii="Constantia" w:eastAsia="Constantia" w:hAnsi="Constantia" w:cs="Constantia"/>
                      <w:b/>
                      <w:color w:val="0000FF"/>
                      <w:sz w:val="20"/>
                      <w:szCs w:val="20"/>
                    </w:rPr>
                  </w:pPr>
                  <w:r>
                    <w:rPr>
                      <w:rFonts w:ascii="Constantia" w:eastAsia="Constantia" w:hAnsi="Constantia" w:cs="Constantia"/>
                      <w:b/>
                      <w:color w:val="0000FF"/>
                      <w:sz w:val="20"/>
                      <w:szCs w:val="20"/>
                    </w:rPr>
                    <w:t>Science and engineering practices</w:t>
                  </w:r>
                </w:p>
              </w:tc>
              <w:tc>
                <w:tcPr>
                  <w:tcW w:w="3510" w:type="dxa"/>
                  <w:shd w:val="clear" w:color="auto" w:fill="auto"/>
                  <w:tcMar>
                    <w:top w:w="100" w:type="dxa"/>
                    <w:left w:w="100" w:type="dxa"/>
                    <w:bottom w:w="100" w:type="dxa"/>
                    <w:right w:w="100" w:type="dxa"/>
                  </w:tcMar>
                </w:tcPr>
                <w:p w14:paraId="073A130A" w14:textId="77777777" w:rsidR="00514166" w:rsidRDefault="00CD373C">
                  <w:pPr>
                    <w:widowControl w:val="0"/>
                    <w:spacing w:line="240" w:lineRule="auto"/>
                    <w:jc w:val="center"/>
                    <w:rPr>
                      <w:rFonts w:ascii="Constantia" w:eastAsia="Constantia" w:hAnsi="Constantia" w:cs="Constantia"/>
                      <w:b/>
                      <w:color w:val="6AA84F"/>
                      <w:sz w:val="20"/>
                      <w:szCs w:val="20"/>
                    </w:rPr>
                  </w:pPr>
                  <w:r>
                    <w:rPr>
                      <w:rFonts w:ascii="Constantia" w:eastAsia="Constantia" w:hAnsi="Constantia" w:cs="Constantia"/>
                      <w:b/>
                      <w:color w:val="6AA84F"/>
                      <w:sz w:val="20"/>
                      <w:szCs w:val="20"/>
                    </w:rPr>
                    <w:t>Crosscutting concepts</w:t>
                  </w:r>
                </w:p>
              </w:tc>
            </w:tr>
            <w:tr w:rsidR="00514166" w14:paraId="2C5ED8B2" w14:textId="77777777" w:rsidTr="0008776E">
              <w:tc>
                <w:tcPr>
                  <w:tcW w:w="2392" w:type="dxa"/>
                  <w:shd w:val="clear" w:color="auto" w:fill="auto"/>
                  <w:tcMar>
                    <w:top w:w="100" w:type="dxa"/>
                    <w:left w:w="100" w:type="dxa"/>
                    <w:bottom w:w="100" w:type="dxa"/>
                    <w:right w:w="100" w:type="dxa"/>
                  </w:tcMar>
                </w:tcPr>
                <w:p w14:paraId="42604D62" w14:textId="77777777" w:rsidR="00514166" w:rsidRDefault="00CD373C">
                  <w:pPr>
                    <w:pStyle w:val="Heading3"/>
                    <w:keepNext w:val="0"/>
                    <w:keepLines w:val="0"/>
                    <w:widowControl w:val="0"/>
                    <w:spacing w:before="0" w:after="0" w:line="240" w:lineRule="auto"/>
                    <w:rPr>
                      <w:rFonts w:ascii="Constantia" w:eastAsia="Constantia" w:hAnsi="Constantia" w:cs="Constantia"/>
                      <w:b/>
                      <w:color w:val="FF9900"/>
                      <w:sz w:val="20"/>
                      <w:szCs w:val="20"/>
                    </w:rPr>
                  </w:pPr>
                  <w:bookmarkStart w:id="0" w:name="_61hhxs2fgi8l" w:colFirst="0" w:colLast="0"/>
                  <w:bookmarkEnd w:id="0"/>
                  <w:r>
                    <w:rPr>
                      <w:rFonts w:ascii="Constantia" w:eastAsia="Constantia" w:hAnsi="Constantia" w:cs="Constantia"/>
                      <w:b/>
                      <w:color w:val="FF9900"/>
                      <w:sz w:val="20"/>
                      <w:szCs w:val="20"/>
                    </w:rPr>
                    <w:t>LS3.A: Inheritance of Traits</w:t>
                  </w:r>
                </w:p>
                <w:p w14:paraId="038570C3" w14:textId="77777777" w:rsidR="00514166" w:rsidRDefault="00514166">
                  <w:pPr>
                    <w:spacing w:line="240" w:lineRule="auto"/>
                  </w:pPr>
                </w:p>
                <w:p w14:paraId="3143993F" w14:textId="77777777" w:rsidR="00514166" w:rsidRDefault="00CD373C">
                  <w:pPr>
                    <w:pStyle w:val="Heading3"/>
                    <w:keepNext w:val="0"/>
                    <w:keepLines w:val="0"/>
                    <w:widowControl w:val="0"/>
                    <w:spacing w:before="0" w:after="0" w:line="240" w:lineRule="auto"/>
                  </w:pPr>
                  <w:bookmarkStart w:id="1" w:name="_5qyrro75u5xj" w:colFirst="0" w:colLast="0"/>
                  <w:bookmarkEnd w:id="1"/>
                  <w:r>
                    <w:rPr>
                      <w:rFonts w:ascii="Constantia" w:eastAsia="Constantia" w:hAnsi="Constantia" w:cs="Constantia"/>
                      <w:b/>
                      <w:color w:val="FF9900"/>
                      <w:sz w:val="20"/>
                      <w:szCs w:val="20"/>
                    </w:rPr>
                    <w:t>LS3.B: Variation of Traits</w:t>
                  </w:r>
                </w:p>
                <w:p w14:paraId="095AC667" w14:textId="77777777" w:rsidR="00514166" w:rsidRDefault="00514166">
                  <w:pPr>
                    <w:spacing w:line="240" w:lineRule="auto"/>
                    <w:rPr>
                      <w:rFonts w:ascii="Constantia" w:eastAsia="Constantia" w:hAnsi="Constantia" w:cs="Constantia"/>
                      <w:b/>
                      <w:color w:val="FF9900"/>
                      <w:sz w:val="20"/>
                      <w:szCs w:val="20"/>
                    </w:rPr>
                  </w:pPr>
                </w:p>
              </w:tc>
              <w:bookmarkStart w:id="2" w:name="_xcsxlpbdeobc" w:colFirst="0" w:colLast="0"/>
              <w:bookmarkEnd w:id="2"/>
              <w:tc>
                <w:tcPr>
                  <w:tcW w:w="2970" w:type="dxa"/>
                  <w:shd w:val="clear" w:color="auto" w:fill="auto"/>
                  <w:tcMar>
                    <w:top w:w="100" w:type="dxa"/>
                    <w:left w:w="100" w:type="dxa"/>
                    <w:bottom w:w="100" w:type="dxa"/>
                    <w:right w:w="100" w:type="dxa"/>
                  </w:tcMar>
                </w:tcPr>
                <w:p w14:paraId="7A7A1FF3" w14:textId="77777777" w:rsidR="00514166" w:rsidRDefault="00CD373C">
                  <w:pPr>
                    <w:pStyle w:val="Heading3"/>
                    <w:keepNext w:val="0"/>
                    <w:keepLines w:val="0"/>
                    <w:widowControl w:val="0"/>
                    <w:spacing w:before="0" w:after="0" w:line="292" w:lineRule="auto"/>
                    <w:rPr>
                      <w:rFonts w:ascii="Constantia" w:eastAsia="Constantia" w:hAnsi="Constantia" w:cs="Constantia"/>
                      <w:b/>
                      <w:color w:val="000000"/>
                      <w:sz w:val="20"/>
                      <w:szCs w:val="20"/>
                    </w:rPr>
                  </w:pPr>
                  <w:r>
                    <w:fldChar w:fldCharType="begin"/>
                  </w:r>
                  <w:r>
                    <w:instrText>HYPERLINK "http://www.nap.edu/openbook.php?record_id=13165&amp;page=56" \h</w:instrText>
                  </w:r>
                  <w:r>
                    <w:fldChar w:fldCharType="separate"/>
                  </w:r>
                  <w:r>
                    <w:rPr>
                      <w:rFonts w:ascii="Constantia" w:eastAsia="Constantia" w:hAnsi="Constantia" w:cs="Constantia"/>
                      <w:b/>
                      <w:color w:val="0000FF"/>
                      <w:sz w:val="20"/>
                      <w:szCs w:val="20"/>
                    </w:rPr>
                    <w:t>Developing and Using Models</w:t>
                  </w:r>
                  <w:r>
                    <w:rPr>
                      <w:rFonts w:ascii="Constantia" w:eastAsia="Constantia" w:hAnsi="Constantia" w:cs="Constantia"/>
                      <w:b/>
                      <w:color w:val="0000FF"/>
                      <w:sz w:val="20"/>
                      <w:szCs w:val="20"/>
                    </w:rPr>
                    <w:fldChar w:fldCharType="end"/>
                  </w:r>
                </w:p>
                <w:p w14:paraId="3A28B8DF" w14:textId="77777777" w:rsidR="00514166" w:rsidRDefault="00CD373C">
                  <w:pPr>
                    <w:numPr>
                      <w:ilvl w:val="0"/>
                      <w:numId w:val="28"/>
                    </w:numPr>
                    <w:spacing w:line="240" w:lineRule="auto"/>
                    <w:ind w:left="330" w:hanging="210"/>
                    <w:rPr>
                      <w:color w:val="0000FF"/>
                      <w:sz w:val="20"/>
                      <w:szCs w:val="20"/>
                    </w:rPr>
                  </w:pPr>
                  <w:r>
                    <w:rPr>
                      <w:rFonts w:ascii="Constantia" w:eastAsia="Constantia" w:hAnsi="Constantia" w:cs="Constantia"/>
                      <w:color w:val="0000FF"/>
                      <w:sz w:val="20"/>
                      <w:szCs w:val="20"/>
                    </w:rPr>
                    <w:t>Develop and use a model to describe phenomena.</w:t>
                  </w:r>
                </w:p>
                <w:p w14:paraId="474905C6" w14:textId="77777777" w:rsidR="00514166" w:rsidRDefault="00514166">
                  <w:pPr>
                    <w:spacing w:line="240" w:lineRule="auto"/>
                    <w:rPr>
                      <w:rFonts w:ascii="Constantia" w:eastAsia="Constantia" w:hAnsi="Constantia" w:cs="Constantia"/>
                      <w:color w:val="0000FF"/>
                      <w:sz w:val="20"/>
                      <w:szCs w:val="20"/>
                    </w:rPr>
                  </w:pPr>
                </w:p>
                <w:p w14:paraId="576F50B3" w14:textId="77777777" w:rsidR="00514166" w:rsidRDefault="00CD373C">
                  <w:pPr>
                    <w:spacing w:line="240" w:lineRule="auto"/>
                    <w:rPr>
                      <w:rFonts w:ascii="Constantia" w:eastAsia="Constantia" w:hAnsi="Constantia" w:cs="Constantia"/>
                      <w:b/>
                      <w:color w:val="0000FF"/>
                      <w:sz w:val="20"/>
                      <w:szCs w:val="20"/>
                    </w:rPr>
                  </w:pPr>
                  <w:r>
                    <w:rPr>
                      <w:rFonts w:ascii="Constantia" w:eastAsia="Constantia" w:hAnsi="Constantia" w:cs="Constantia"/>
                      <w:b/>
                      <w:color w:val="0000FF"/>
                      <w:sz w:val="20"/>
                      <w:szCs w:val="20"/>
                    </w:rPr>
                    <w:t xml:space="preserve">Constructing an explanation </w:t>
                  </w:r>
                </w:p>
                <w:p w14:paraId="6477BFB6" w14:textId="77777777" w:rsidR="00514166" w:rsidRDefault="00CD373C">
                  <w:pPr>
                    <w:numPr>
                      <w:ilvl w:val="0"/>
                      <w:numId w:val="32"/>
                    </w:numPr>
                    <w:spacing w:line="240" w:lineRule="auto"/>
                    <w:rPr>
                      <w:rFonts w:ascii="Constantia" w:eastAsia="Constantia" w:hAnsi="Constantia" w:cs="Constantia"/>
                      <w:color w:val="0000FF"/>
                      <w:sz w:val="20"/>
                      <w:szCs w:val="20"/>
                    </w:rPr>
                  </w:pPr>
                  <w:r>
                    <w:rPr>
                      <w:rFonts w:ascii="Constantia" w:eastAsia="Constantia" w:hAnsi="Constantia" w:cs="Constantia"/>
                      <w:color w:val="0000FF"/>
                      <w:sz w:val="20"/>
                      <w:szCs w:val="20"/>
                    </w:rPr>
                    <w:t xml:space="preserve">Construct an explanation using models or representations. </w:t>
                  </w:r>
                </w:p>
              </w:tc>
              <w:tc>
                <w:tcPr>
                  <w:tcW w:w="3510" w:type="dxa"/>
                  <w:shd w:val="clear" w:color="auto" w:fill="auto"/>
                  <w:tcMar>
                    <w:top w:w="100" w:type="dxa"/>
                    <w:left w:w="100" w:type="dxa"/>
                    <w:bottom w:w="100" w:type="dxa"/>
                    <w:right w:w="100" w:type="dxa"/>
                  </w:tcMar>
                </w:tcPr>
                <w:p w14:paraId="61029D67" w14:textId="77777777" w:rsidR="00514166" w:rsidRDefault="00CD373C">
                  <w:pPr>
                    <w:widowControl w:val="0"/>
                    <w:spacing w:line="240" w:lineRule="auto"/>
                    <w:rPr>
                      <w:rFonts w:ascii="Constantia" w:eastAsia="Constantia" w:hAnsi="Constantia" w:cs="Constantia"/>
                      <w:b/>
                      <w:color w:val="6AA84F"/>
                      <w:sz w:val="20"/>
                      <w:szCs w:val="20"/>
                    </w:rPr>
                  </w:pPr>
                  <w:r>
                    <w:rPr>
                      <w:rFonts w:ascii="Constantia" w:eastAsia="Constantia" w:hAnsi="Constantia" w:cs="Constantia"/>
                      <w:b/>
                      <w:color w:val="6AA84F"/>
                      <w:sz w:val="20"/>
                      <w:szCs w:val="20"/>
                    </w:rPr>
                    <w:t>Patterns</w:t>
                  </w:r>
                </w:p>
                <w:p w14:paraId="3C5D7506" w14:textId="77777777" w:rsidR="00514166" w:rsidRDefault="00CD373C">
                  <w:pPr>
                    <w:widowControl w:val="0"/>
                    <w:numPr>
                      <w:ilvl w:val="0"/>
                      <w:numId w:val="19"/>
                    </w:numPr>
                    <w:spacing w:line="240" w:lineRule="auto"/>
                    <w:ind w:left="315" w:hanging="225"/>
                    <w:rPr>
                      <w:rFonts w:ascii="Constantia" w:eastAsia="Constantia" w:hAnsi="Constantia" w:cs="Constantia"/>
                      <w:color w:val="6AA84F"/>
                      <w:sz w:val="20"/>
                      <w:szCs w:val="20"/>
                    </w:rPr>
                  </w:pPr>
                  <w:r>
                    <w:rPr>
                      <w:rFonts w:ascii="Constantia" w:eastAsia="Constantia" w:hAnsi="Constantia" w:cs="Constantia"/>
                      <w:color w:val="6AA84F"/>
                      <w:sz w:val="20"/>
                      <w:szCs w:val="20"/>
                    </w:rPr>
                    <w:t xml:space="preserve">Patterns can be used to identify cause and effect relationships. </w:t>
                  </w:r>
                </w:p>
                <w:p w14:paraId="685F43A4" w14:textId="77777777" w:rsidR="00514166" w:rsidRDefault="00CD373C">
                  <w:pPr>
                    <w:widowControl w:val="0"/>
                    <w:numPr>
                      <w:ilvl w:val="0"/>
                      <w:numId w:val="19"/>
                    </w:numPr>
                    <w:spacing w:line="240" w:lineRule="auto"/>
                    <w:ind w:left="315" w:hanging="225"/>
                    <w:rPr>
                      <w:rFonts w:ascii="Constantia" w:eastAsia="Constantia" w:hAnsi="Constantia" w:cs="Constantia"/>
                      <w:color w:val="6AA84F"/>
                      <w:sz w:val="20"/>
                      <w:szCs w:val="20"/>
                    </w:rPr>
                  </w:pPr>
                  <w:r>
                    <w:rPr>
                      <w:rFonts w:ascii="Constantia" w:eastAsia="Constantia" w:hAnsi="Constantia" w:cs="Constantia"/>
                      <w:color w:val="6AA84F"/>
                      <w:sz w:val="20"/>
                      <w:szCs w:val="20"/>
                    </w:rPr>
                    <w:t xml:space="preserve">Macroscopic patterns are related to the nature of microscopic and atomic-level structure. </w:t>
                  </w:r>
                </w:p>
                <w:p w14:paraId="29B2C9F7" w14:textId="77777777" w:rsidR="00514166" w:rsidRDefault="00514166">
                  <w:pPr>
                    <w:widowControl w:val="0"/>
                    <w:spacing w:line="240" w:lineRule="auto"/>
                    <w:rPr>
                      <w:rFonts w:ascii="Constantia" w:eastAsia="Constantia" w:hAnsi="Constantia" w:cs="Constantia"/>
                      <w:color w:val="6AA84F"/>
                      <w:sz w:val="20"/>
                      <w:szCs w:val="20"/>
                    </w:rPr>
                  </w:pPr>
                </w:p>
                <w:p w14:paraId="4AFAC4F9" w14:textId="77777777" w:rsidR="00514166" w:rsidRDefault="00CD373C">
                  <w:pPr>
                    <w:widowControl w:val="0"/>
                    <w:spacing w:line="240" w:lineRule="auto"/>
                    <w:rPr>
                      <w:rFonts w:ascii="Constantia" w:eastAsia="Constantia" w:hAnsi="Constantia" w:cs="Constantia"/>
                      <w:b/>
                      <w:color w:val="6AA84F"/>
                      <w:sz w:val="20"/>
                      <w:szCs w:val="20"/>
                    </w:rPr>
                  </w:pPr>
                  <w:r>
                    <w:rPr>
                      <w:rFonts w:ascii="Constantia" w:eastAsia="Constantia" w:hAnsi="Constantia" w:cs="Constantia"/>
                      <w:b/>
                      <w:color w:val="6AA84F"/>
                      <w:sz w:val="20"/>
                      <w:szCs w:val="20"/>
                    </w:rPr>
                    <w:t>Cause and effect</w:t>
                  </w:r>
                </w:p>
                <w:p w14:paraId="11635FCC" w14:textId="77777777" w:rsidR="00514166" w:rsidRDefault="00CD373C">
                  <w:pPr>
                    <w:widowControl w:val="0"/>
                    <w:numPr>
                      <w:ilvl w:val="0"/>
                      <w:numId w:val="34"/>
                    </w:numPr>
                    <w:spacing w:line="254" w:lineRule="auto"/>
                    <w:ind w:left="315" w:hanging="225"/>
                    <w:rPr>
                      <w:rFonts w:ascii="Constantia" w:eastAsia="Constantia" w:hAnsi="Constantia" w:cs="Constantia"/>
                      <w:color w:val="6AA84F"/>
                      <w:sz w:val="20"/>
                      <w:szCs w:val="20"/>
                    </w:rPr>
                  </w:pPr>
                  <w:r>
                    <w:rPr>
                      <w:rFonts w:ascii="Constantia" w:eastAsia="Constantia" w:hAnsi="Constantia" w:cs="Constantia"/>
                      <w:color w:val="6AA84F"/>
                      <w:sz w:val="20"/>
                      <w:szCs w:val="20"/>
                    </w:rPr>
                    <w:t>Cause and effect relationships may be used to predict phenomena in natural or designed systems.</w:t>
                  </w:r>
                </w:p>
              </w:tc>
            </w:tr>
          </w:tbl>
          <w:p w14:paraId="4DABF85C" w14:textId="77777777" w:rsidR="00514166" w:rsidRDefault="00514166">
            <w:pPr>
              <w:widowControl w:val="0"/>
              <w:spacing w:line="240" w:lineRule="auto"/>
              <w:rPr>
                <w:rFonts w:ascii="Constantia" w:eastAsia="Constantia" w:hAnsi="Constantia" w:cs="Constantia"/>
                <w:b/>
                <w:sz w:val="20"/>
                <w:szCs w:val="20"/>
              </w:rPr>
            </w:pPr>
          </w:p>
        </w:tc>
      </w:tr>
      <w:tr w:rsidR="00514166" w14:paraId="2069E02E" w14:textId="77777777">
        <w:trPr>
          <w:trHeight w:val="440"/>
        </w:trPr>
        <w:tc>
          <w:tcPr>
            <w:tcW w:w="9360" w:type="dxa"/>
            <w:shd w:val="clear" w:color="auto" w:fill="auto"/>
            <w:tcMar>
              <w:top w:w="100" w:type="dxa"/>
              <w:left w:w="100" w:type="dxa"/>
              <w:bottom w:w="100" w:type="dxa"/>
              <w:right w:w="100" w:type="dxa"/>
            </w:tcMar>
          </w:tcPr>
          <w:p w14:paraId="6175B21F" w14:textId="77777777" w:rsidR="00514166" w:rsidRDefault="00CD373C">
            <w:pPr>
              <w:widowControl w:val="0"/>
              <w:spacing w:after="200" w:line="240" w:lineRule="auto"/>
              <w:rPr>
                <w:rFonts w:ascii="Constantia" w:eastAsia="Constantia" w:hAnsi="Constantia" w:cs="Constantia"/>
                <w:b/>
                <w:sz w:val="20"/>
                <w:szCs w:val="20"/>
              </w:rPr>
            </w:pPr>
            <w:r>
              <w:rPr>
                <w:rFonts w:ascii="Constantia" w:eastAsia="Constantia" w:hAnsi="Constantia" w:cs="Constantia"/>
                <w:b/>
                <w:sz w:val="20"/>
                <w:szCs w:val="20"/>
              </w:rPr>
              <w:lastRenderedPageBreak/>
              <w:t xml:space="preserve">How these elements are integrated and embedded in this learning set </w:t>
            </w:r>
          </w:p>
          <w:p w14:paraId="7B3F4B7D" w14:textId="77777777" w:rsidR="00514166" w:rsidRDefault="00CD373C">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In this learning set, students will </w:t>
            </w:r>
            <w:r>
              <w:rPr>
                <w:rFonts w:ascii="Constantia" w:eastAsia="Constantia" w:hAnsi="Constantia" w:cs="Constantia"/>
                <w:color w:val="0000FF"/>
                <w:sz w:val="20"/>
                <w:szCs w:val="20"/>
              </w:rPr>
              <w:t>use a model to predict</w:t>
            </w:r>
            <w:r>
              <w:rPr>
                <w:rFonts w:ascii="Constantia" w:eastAsia="Constantia" w:hAnsi="Constantia" w:cs="Constantia"/>
                <w:sz w:val="20"/>
                <w:szCs w:val="20"/>
              </w:rPr>
              <w:t xml:space="preserve"> how </w:t>
            </w:r>
            <w:r>
              <w:rPr>
                <w:rFonts w:ascii="Constantia" w:eastAsia="Constantia" w:hAnsi="Constantia" w:cs="Constantia"/>
                <w:color w:val="6AA84F"/>
                <w:sz w:val="20"/>
                <w:szCs w:val="20"/>
              </w:rPr>
              <w:t>patterns of inheritance</w:t>
            </w:r>
            <w:r>
              <w:rPr>
                <w:rFonts w:ascii="Constantia" w:eastAsia="Constantia" w:hAnsi="Constantia" w:cs="Constantia"/>
                <w:sz w:val="20"/>
                <w:szCs w:val="20"/>
              </w:rPr>
              <w:t xml:space="preserve"> can affect </w:t>
            </w:r>
            <w:r>
              <w:rPr>
                <w:rFonts w:ascii="Constantia" w:eastAsia="Constantia" w:hAnsi="Constantia" w:cs="Constantia"/>
                <w:color w:val="FF9900"/>
                <w:sz w:val="20"/>
                <w:szCs w:val="20"/>
              </w:rPr>
              <w:t>variation in the inheritance of diabetes</w:t>
            </w:r>
            <w:r>
              <w:rPr>
                <w:rFonts w:ascii="Constantia" w:eastAsia="Constantia" w:hAnsi="Constantia" w:cs="Constantia"/>
                <w:sz w:val="20"/>
                <w:szCs w:val="20"/>
              </w:rPr>
              <w:t xml:space="preserve">. Students will </w:t>
            </w:r>
            <w:r>
              <w:rPr>
                <w:rFonts w:ascii="Constantia" w:eastAsia="Constantia" w:hAnsi="Constantia" w:cs="Constantia"/>
                <w:color w:val="0000FF"/>
                <w:sz w:val="20"/>
                <w:szCs w:val="20"/>
              </w:rPr>
              <w:t xml:space="preserve">use this data to develop </w:t>
            </w:r>
            <w:r>
              <w:rPr>
                <w:rFonts w:ascii="Constantia" w:eastAsia="Constantia" w:hAnsi="Constantia" w:cs="Constantia"/>
                <w:b/>
                <w:color w:val="0000FF"/>
                <w:sz w:val="20"/>
                <w:szCs w:val="20"/>
              </w:rPr>
              <w:t xml:space="preserve">models </w:t>
            </w:r>
            <w:r>
              <w:rPr>
                <w:rFonts w:ascii="Constantia" w:eastAsia="Constantia" w:hAnsi="Constantia" w:cs="Constantia"/>
                <w:color w:val="0000FF"/>
                <w:sz w:val="20"/>
                <w:szCs w:val="20"/>
              </w:rPr>
              <w:t>to explain</w:t>
            </w:r>
            <w:r>
              <w:rPr>
                <w:rFonts w:ascii="Constantia" w:eastAsia="Constantia" w:hAnsi="Constantia" w:cs="Constantia"/>
                <w:sz w:val="20"/>
                <w:szCs w:val="20"/>
              </w:rPr>
              <w:t xml:space="preserve"> how these </w:t>
            </w:r>
            <w:r>
              <w:rPr>
                <w:rFonts w:ascii="Constantia" w:eastAsia="Constantia" w:hAnsi="Constantia" w:cs="Constantia"/>
                <w:color w:val="6AA84F"/>
                <w:sz w:val="20"/>
                <w:szCs w:val="20"/>
              </w:rPr>
              <w:t>patterns of inheritance</w:t>
            </w:r>
            <w:r>
              <w:rPr>
                <w:rFonts w:ascii="Constantia" w:eastAsia="Constantia" w:hAnsi="Constantia" w:cs="Constantia"/>
                <w:sz w:val="20"/>
                <w:szCs w:val="20"/>
              </w:rPr>
              <w:t xml:space="preserve"> can cause the </w:t>
            </w:r>
            <w:r>
              <w:rPr>
                <w:rFonts w:ascii="Constantia" w:eastAsia="Constantia" w:hAnsi="Constantia" w:cs="Constantia"/>
                <w:color w:val="FF9900"/>
                <w:sz w:val="20"/>
                <w:szCs w:val="20"/>
              </w:rPr>
              <w:t>variation of diabetes</w:t>
            </w:r>
            <w:r>
              <w:rPr>
                <w:rFonts w:ascii="Constantia" w:eastAsia="Constantia" w:hAnsi="Constantia" w:cs="Constantia"/>
                <w:sz w:val="20"/>
                <w:szCs w:val="20"/>
              </w:rPr>
              <w:t xml:space="preserve"> in Monique and her family members. As an extension, students can also </w:t>
            </w:r>
            <w:r>
              <w:rPr>
                <w:rFonts w:ascii="Constantia" w:eastAsia="Constantia" w:hAnsi="Constantia" w:cs="Constantia"/>
                <w:color w:val="0000FF"/>
                <w:sz w:val="20"/>
                <w:szCs w:val="20"/>
              </w:rPr>
              <w:t xml:space="preserve">collect data on </w:t>
            </w:r>
            <w:r>
              <w:rPr>
                <w:rFonts w:ascii="Constantia" w:eastAsia="Constantia" w:hAnsi="Constantia" w:cs="Constantia"/>
                <w:sz w:val="20"/>
                <w:szCs w:val="20"/>
              </w:rPr>
              <w:t>tongue rolling and arm span to further figure out the mechanisms of inheritance.</w:t>
            </w:r>
          </w:p>
          <w:p w14:paraId="464000C2" w14:textId="77777777" w:rsidR="00514166" w:rsidRDefault="00514166">
            <w:pPr>
              <w:widowControl w:val="0"/>
              <w:spacing w:line="240" w:lineRule="auto"/>
              <w:rPr>
                <w:rFonts w:ascii="Constantia" w:eastAsia="Constantia" w:hAnsi="Constantia" w:cs="Constantia"/>
                <w:sz w:val="20"/>
                <w:szCs w:val="20"/>
              </w:rPr>
            </w:pPr>
          </w:p>
        </w:tc>
      </w:tr>
    </w:tbl>
    <w:p w14:paraId="18CA060D" w14:textId="77777777" w:rsidR="00514166" w:rsidRDefault="00CD373C">
      <w:pPr>
        <w:spacing w:line="240" w:lineRule="auto"/>
        <w:rPr>
          <w:rFonts w:ascii="Constantia" w:eastAsia="Constantia" w:hAnsi="Constantia" w:cs="Constantia"/>
          <w:sz w:val="24"/>
          <w:szCs w:val="24"/>
        </w:rPr>
      </w:pPr>
      <w:r>
        <w:rPr>
          <w:rFonts w:ascii="Constantia" w:eastAsia="Constantia" w:hAnsi="Constantia" w:cs="Constantia"/>
          <w:sz w:val="24"/>
          <w:szCs w:val="24"/>
        </w:rPr>
        <w:tab/>
      </w:r>
    </w:p>
    <w:p w14:paraId="1956E330" w14:textId="77777777" w:rsidR="00514166" w:rsidRDefault="00514166">
      <w:pPr>
        <w:spacing w:line="240" w:lineRule="auto"/>
        <w:rPr>
          <w:rFonts w:ascii="Constantia" w:eastAsia="Constantia" w:hAnsi="Constantia" w:cs="Constantia"/>
          <w:sz w:val="24"/>
          <w:szCs w:val="24"/>
        </w:rPr>
      </w:pPr>
    </w:p>
    <w:tbl>
      <w:tblPr>
        <w:tblStyle w:val="aa"/>
        <w:tblW w:w="9360" w:type="dxa"/>
        <w:tblLayout w:type="fixed"/>
        <w:tblLook w:val="0600" w:firstRow="0" w:lastRow="0" w:firstColumn="0" w:lastColumn="0" w:noHBand="1" w:noVBand="1"/>
      </w:tblPr>
      <w:tblGrid>
        <w:gridCol w:w="9360"/>
      </w:tblGrid>
      <w:tr w:rsidR="00514166" w14:paraId="4DBA8A0D" w14:textId="77777777">
        <w:tc>
          <w:tcPr>
            <w:tcW w:w="9360" w:type="dxa"/>
            <w:shd w:val="clear" w:color="auto" w:fill="3D5AA4"/>
            <w:tcMar>
              <w:top w:w="100" w:type="dxa"/>
              <w:left w:w="100" w:type="dxa"/>
              <w:bottom w:w="100" w:type="dxa"/>
              <w:right w:w="100" w:type="dxa"/>
            </w:tcMar>
          </w:tcPr>
          <w:p w14:paraId="35566056" w14:textId="77777777" w:rsidR="00514166" w:rsidRDefault="00CD373C">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Connection to Students’ Lives</w:t>
            </w:r>
          </w:p>
        </w:tc>
      </w:tr>
    </w:tbl>
    <w:p w14:paraId="084EE127" w14:textId="77777777" w:rsidR="00514166" w:rsidRDefault="00514166">
      <w:pPr>
        <w:spacing w:line="240" w:lineRule="auto"/>
        <w:rPr>
          <w:rFonts w:ascii="Constantia" w:eastAsia="Constantia" w:hAnsi="Constantia" w:cs="Constantia"/>
          <w:sz w:val="24"/>
          <w:szCs w:val="24"/>
        </w:rPr>
      </w:pPr>
    </w:p>
    <w:p w14:paraId="55205322" w14:textId="77777777" w:rsidR="00514166" w:rsidRDefault="00CD373C">
      <w:p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Link to out-of-school activity and everyday life </w:t>
      </w:r>
    </w:p>
    <w:p w14:paraId="54222182" w14:textId="4C6DECD3" w:rsidR="00514166" w:rsidRDefault="00CD373C">
      <w:pPr>
        <w:numPr>
          <w:ilvl w:val="0"/>
          <w:numId w:val="2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Encourage the students to involve their family members by </w:t>
      </w:r>
      <w:r w:rsidR="006C2453">
        <w:rPr>
          <w:rFonts w:ascii="Constantia" w:eastAsia="Constantia" w:hAnsi="Constantia" w:cs="Constantia"/>
          <w:sz w:val="24"/>
          <w:szCs w:val="24"/>
        </w:rPr>
        <w:t>collecting data</w:t>
      </w:r>
      <w:r>
        <w:rPr>
          <w:rFonts w:ascii="Constantia" w:eastAsia="Constantia" w:hAnsi="Constantia" w:cs="Constantia"/>
          <w:sz w:val="24"/>
          <w:szCs w:val="24"/>
        </w:rPr>
        <w:t xml:space="preserve"> of various characteristics and traits, including tongue rolling and arm span, as they did in the class.  </w:t>
      </w:r>
    </w:p>
    <w:p w14:paraId="3C6C501E" w14:textId="77777777" w:rsidR="00514166" w:rsidRDefault="00514166">
      <w:pPr>
        <w:spacing w:line="240" w:lineRule="auto"/>
        <w:rPr>
          <w:rFonts w:ascii="Constantia" w:eastAsia="Constantia" w:hAnsi="Constantia" w:cs="Constantia"/>
          <w:sz w:val="24"/>
          <w:szCs w:val="24"/>
        </w:rPr>
      </w:pPr>
    </w:p>
    <w:p w14:paraId="224A6B36" w14:textId="77777777" w:rsidR="00514166" w:rsidRDefault="00CD373C">
      <w:pPr>
        <w:spacing w:line="240" w:lineRule="auto"/>
        <w:rPr>
          <w:rFonts w:ascii="Constantia" w:eastAsia="Constantia" w:hAnsi="Constantia" w:cs="Constantia"/>
          <w:sz w:val="24"/>
          <w:szCs w:val="24"/>
        </w:rPr>
      </w:pPr>
      <w:r>
        <w:rPr>
          <w:rFonts w:ascii="Constantia" w:eastAsia="Constantia" w:hAnsi="Constantia" w:cs="Constantia"/>
          <w:b/>
          <w:sz w:val="24"/>
          <w:szCs w:val="24"/>
        </w:rPr>
        <w:t>Link to career-awareness</w:t>
      </w:r>
      <w:r>
        <w:rPr>
          <w:rFonts w:ascii="Constantia" w:eastAsia="Constantia" w:hAnsi="Constantia" w:cs="Constantia"/>
          <w:sz w:val="24"/>
          <w:szCs w:val="24"/>
        </w:rPr>
        <w:t xml:space="preserve"> </w:t>
      </w:r>
    </w:p>
    <w:p w14:paraId="1BFFC811" w14:textId="77777777" w:rsidR="00514166" w:rsidRDefault="00CD373C">
      <w:pPr>
        <w:numPr>
          <w:ilvl w:val="0"/>
          <w:numId w:val="3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This learning set provides an opportunity to introduce careers related to genetics. Students become genetic counselors and help Monique understand </w:t>
      </w:r>
      <w:r>
        <w:rPr>
          <w:rFonts w:ascii="Constantia" w:eastAsia="Constantia" w:hAnsi="Constantia" w:cs="Constantia"/>
          <w:sz w:val="24"/>
          <w:szCs w:val="24"/>
          <w:highlight w:val="white"/>
        </w:rPr>
        <w:t>how she can be the only one in her family that has diabetes.</w:t>
      </w:r>
      <w:r>
        <w:rPr>
          <w:rFonts w:ascii="Constantia" w:eastAsia="Constantia" w:hAnsi="Constantia" w:cs="Constantia"/>
          <w:sz w:val="24"/>
          <w:szCs w:val="24"/>
        </w:rPr>
        <w:t xml:space="preserve"> For more resources, see the National Human Genome Research Institute (NHGRI) which educates students, teachers, and the public about genomics through participation in outreach events and hands-on activities, such as National DNA Day.  Find out more at </w:t>
      </w:r>
      <w:hyperlink r:id="rId9">
        <w:r w:rsidR="00514166">
          <w:rPr>
            <w:rFonts w:ascii="Constantia" w:eastAsia="Constantia" w:hAnsi="Constantia" w:cs="Constantia"/>
            <w:color w:val="1155CC"/>
            <w:sz w:val="24"/>
            <w:szCs w:val="24"/>
            <w:u w:val="single"/>
          </w:rPr>
          <w:t>https://www.genome.gov/about-genomics/educational-resources/outreach</w:t>
        </w:r>
      </w:hyperlink>
      <w:r>
        <w:rPr>
          <w:rFonts w:ascii="Constantia" w:eastAsia="Constantia" w:hAnsi="Constantia" w:cs="Constantia"/>
          <w:sz w:val="24"/>
          <w:szCs w:val="24"/>
        </w:rPr>
        <w:t xml:space="preserve">.  For more about careers in genetics counseling see the National Society of Genetic Counselors (NSGC): </w:t>
      </w:r>
      <w:hyperlink r:id="rId10">
        <w:r w:rsidR="00514166">
          <w:rPr>
            <w:rFonts w:ascii="Constantia" w:eastAsia="Constantia" w:hAnsi="Constantia" w:cs="Constantia"/>
            <w:color w:val="1155CC"/>
            <w:sz w:val="24"/>
            <w:szCs w:val="24"/>
            <w:u w:val="single"/>
          </w:rPr>
          <w:t>https://www.nsgc.org/page/whoaregeneticcounselors-473</w:t>
        </w:r>
      </w:hyperlink>
      <w:r>
        <w:rPr>
          <w:rFonts w:ascii="Constantia" w:eastAsia="Constantia" w:hAnsi="Constantia" w:cs="Constantia"/>
          <w:sz w:val="24"/>
          <w:szCs w:val="24"/>
        </w:rPr>
        <w:t xml:space="preserve"> </w:t>
      </w:r>
    </w:p>
    <w:p w14:paraId="3EAAF8A9" w14:textId="77777777" w:rsidR="00514166" w:rsidRDefault="00514166">
      <w:pPr>
        <w:spacing w:line="240" w:lineRule="auto"/>
        <w:rPr>
          <w:rFonts w:ascii="Constantia" w:eastAsia="Constantia" w:hAnsi="Constantia" w:cs="Constantia"/>
          <w:sz w:val="24"/>
          <w:szCs w:val="24"/>
        </w:rPr>
      </w:pPr>
    </w:p>
    <w:p w14:paraId="401245FC" w14:textId="77777777" w:rsidR="00514166" w:rsidRDefault="00514166">
      <w:pPr>
        <w:spacing w:line="240" w:lineRule="auto"/>
        <w:rPr>
          <w:rFonts w:ascii="Constantia" w:eastAsia="Constantia" w:hAnsi="Constantia" w:cs="Constantia"/>
          <w:sz w:val="24"/>
          <w:szCs w:val="24"/>
        </w:rPr>
      </w:pPr>
    </w:p>
    <w:tbl>
      <w:tblPr>
        <w:tblStyle w:val="ab"/>
        <w:tblW w:w="9360" w:type="dxa"/>
        <w:tblLayout w:type="fixed"/>
        <w:tblLook w:val="0600" w:firstRow="0" w:lastRow="0" w:firstColumn="0" w:lastColumn="0" w:noHBand="1" w:noVBand="1"/>
      </w:tblPr>
      <w:tblGrid>
        <w:gridCol w:w="9360"/>
      </w:tblGrid>
      <w:tr w:rsidR="00514166" w14:paraId="43CE57E4" w14:textId="77777777">
        <w:tc>
          <w:tcPr>
            <w:tcW w:w="9360" w:type="dxa"/>
            <w:shd w:val="clear" w:color="auto" w:fill="8BC54C"/>
            <w:tcMar>
              <w:top w:w="100" w:type="dxa"/>
              <w:left w:w="100" w:type="dxa"/>
              <w:bottom w:w="100" w:type="dxa"/>
              <w:right w:w="100" w:type="dxa"/>
            </w:tcMar>
          </w:tcPr>
          <w:p w14:paraId="18139F2E" w14:textId="77777777" w:rsidR="00514166" w:rsidRDefault="00CD373C">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Instructional Sequence</w:t>
            </w:r>
          </w:p>
        </w:tc>
      </w:tr>
    </w:tbl>
    <w:p w14:paraId="5E0E97CC" w14:textId="77777777" w:rsidR="00514166" w:rsidRDefault="00514166">
      <w:pPr>
        <w:spacing w:line="240" w:lineRule="auto"/>
        <w:rPr>
          <w:rFonts w:ascii="Constantia" w:eastAsia="Constantia" w:hAnsi="Constantia" w:cs="Constantia"/>
          <w:b/>
          <w:i/>
          <w:sz w:val="28"/>
          <w:szCs w:val="28"/>
        </w:rPr>
      </w:pPr>
    </w:p>
    <w:p w14:paraId="70E2625F" w14:textId="77777777" w:rsidR="00514166" w:rsidRDefault="00CD373C">
      <w:pPr>
        <w:spacing w:line="240" w:lineRule="auto"/>
        <w:rPr>
          <w:rFonts w:ascii="Constantia" w:eastAsia="Constantia" w:hAnsi="Constantia" w:cs="Constantia"/>
          <w:b/>
          <w:sz w:val="28"/>
          <w:szCs w:val="28"/>
        </w:rPr>
      </w:pPr>
      <w:r>
        <w:rPr>
          <w:rFonts w:ascii="Constantia" w:eastAsia="Constantia" w:hAnsi="Constantia" w:cs="Constantia"/>
          <w:b/>
          <w:sz w:val="28"/>
          <w:szCs w:val="28"/>
        </w:rPr>
        <w:t>Introducing the Learning Set</w:t>
      </w:r>
    </w:p>
    <w:p w14:paraId="37E4BA9E" w14:textId="77777777" w:rsidR="00514166" w:rsidRDefault="00514166">
      <w:pPr>
        <w:spacing w:line="240" w:lineRule="auto"/>
        <w:rPr>
          <w:rFonts w:ascii="Constantia" w:eastAsia="Constantia" w:hAnsi="Constantia" w:cs="Constantia"/>
          <w:sz w:val="24"/>
          <w:szCs w:val="24"/>
        </w:rPr>
      </w:pPr>
    </w:p>
    <w:p w14:paraId="5CD80CA6" w14:textId="77777777" w:rsidR="00514166" w:rsidRDefault="00CD373C">
      <w:pPr>
        <w:numPr>
          <w:ilvl w:val="0"/>
          <w:numId w:val="9"/>
        </w:numPr>
        <w:spacing w:line="240" w:lineRule="auto"/>
        <w:rPr>
          <w:rFonts w:ascii="Constantia" w:eastAsia="Constantia" w:hAnsi="Constantia" w:cs="Constantia"/>
          <w:sz w:val="24"/>
          <w:szCs w:val="24"/>
        </w:rPr>
      </w:pPr>
      <w:r>
        <w:rPr>
          <w:rFonts w:ascii="Constantia" w:eastAsia="Constantia" w:hAnsi="Constantia" w:cs="Constantia"/>
          <w:b/>
          <w:sz w:val="24"/>
          <w:szCs w:val="24"/>
        </w:rPr>
        <w:t>Keeping coherence using the DQB</w:t>
      </w:r>
      <w:r>
        <w:rPr>
          <w:rFonts w:ascii="Constantia" w:eastAsia="Constantia" w:hAnsi="Constantia" w:cs="Constantia"/>
          <w:sz w:val="24"/>
          <w:szCs w:val="24"/>
        </w:rPr>
        <w:t xml:space="preserve"> - Revisit students’ questions related to Monique and diabetes on the Driving Question Board (DQB). Tell students that in this learning set they will further investigate the case study of Monique to determine </w:t>
      </w:r>
      <w:r>
        <w:rPr>
          <w:rFonts w:ascii="Constantia" w:eastAsia="Constantia" w:hAnsi="Constantia" w:cs="Constantia"/>
          <w:b/>
          <w:sz w:val="24"/>
          <w:szCs w:val="24"/>
        </w:rPr>
        <w:t>How does Monique’s family affect her diabetes?</w:t>
      </w:r>
      <w:r>
        <w:rPr>
          <w:rFonts w:ascii="Constantia" w:eastAsia="Constantia" w:hAnsi="Constantia" w:cs="Constantia"/>
          <w:b/>
          <w:i/>
          <w:sz w:val="24"/>
          <w:szCs w:val="24"/>
        </w:rPr>
        <w:t xml:space="preserve">  </w:t>
      </w:r>
      <w:r>
        <w:rPr>
          <w:rFonts w:ascii="Constantia" w:eastAsia="Constantia" w:hAnsi="Constantia" w:cs="Constantia"/>
          <w:sz w:val="24"/>
          <w:szCs w:val="24"/>
        </w:rPr>
        <w:t>Tell the students that they should pay particular attention to the questions that they had clustered around that Sub-Driving Question.</w:t>
      </w:r>
    </w:p>
    <w:p w14:paraId="676A208F" w14:textId="77777777" w:rsidR="00514166" w:rsidRDefault="00CD373C">
      <w:pPr>
        <w:numPr>
          <w:ilvl w:val="0"/>
          <w:numId w:val="9"/>
        </w:numPr>
        <w:spacing w:line="240" w:lineRule="auto"/>
        <w:rPr>
          <w:rFonts w:ascii="Constantia" w:eastAsia="Constantia" w:hAnsi="Constantia" w:cs="Constantia"/>
          <w:sz w:val="24"/>
          <w:szCs w:val="24"/>
        </w:rPr>
      </w:pPr>
      <w:r>
        <w:rPr>
          <w:rFonts w:ascii="Constantia" w:eastAsia="Constantia" w:hAnsi="Constantia" w:cs="Constantia"/>
          <w:b/>
          <w:sz w:val="24"/>
          <w:szCs w:val="24"/>
        </w:rPr>
        <w:t>Introducing the learning set</w:t>
      </w:r>
      <w:r>
        <w:rPr>
          <w:rFonts w:ascii="Constantia" w:eastAsia="Constantia" w:hAnsi="Constantia" w:cs="Constantia"/>
          <w:sz w:val="24"/>
          <w:szCs w:val="24"/>
        </w:rPr>
        <w:t xml:space="preserve"> - </w:t>
      </w:r>
      <w:proofErr w:type="gramStart"/>
      <w:r>
        <w:rPr>
          <w:rFonts w:ascii="Constantia" w:eastAsia="Constantia" w:hAnsi="Constantia" w:cs="Constantia"/>
          <w:sz w:val="24"/>
          <w:szCs w:val="24"/>
        </w:rPr>
        <w:t>Refer back</w:t>
      </w:r>
      <w:proofErr w:type="gramEnd"/>
      <w:r>
        <w:rPr>
          <w:rFonts w:ascii="Constantia" w:eastAsia="Constantia" w:hAnsi="Constantia" w:cs="Constantia"/>
          <w:sz w:val="24"/>
          <w:szCs w:val="24"/>
        </w:rPr>
        <w:t xml:space="preserve"> to Monique's video when she talked about her family. Discuss with the whole class why they think Monique had diabetes but no one else who lives at her house has it. Ask the students to use what they learned about the causes of diabetes to help them with their ideas. Let them know that they will figure out how Monique can be the only one in her family with diabetes.</w:t>
      </w:r>
    </w:p>
    <w:p w14:paraId="6D6FE922" w14:textId="77777777" w:rsidR="00514166" w:rsidRDefault="00514166">
      <w:pPr>
        <w:spacing w:line="240" w:lineRule="auto"/>
        <w:rPr>
          <w:rFonts w:ascii="Constantia" w:eastAsia="Constantia" w:hAnsi="Constantia" w:cs="Constantia"/>
          <w:sz w:val="24"/>
          <w:szCs w:val="24"/>
        </w:rPr>
      </w:pPr>
    </w:p>
    <w:tbl>
      <w:tblPr>
        <w:tblStyle w:val="ac"/>
        <w:tblW w:w="9360" w:type="dxa"/>
        <w:tblLayout w:type="fixed"/>
        <w:tblLook w:val="0600" w:firstRow="0" w:lastRow="0" w:firstColumn="0" w:lastColumn="0" w:noHBand="1" w:noVBand="1"/>
      </w:tblPr>
      <w:tblGrid>
        <w:gridCol w:w="9360"/>
      </w:tblGrid>
      <w:tr w:rsidR="00514166" w14:paraId="037B1E83" w14:textId="77777777">
        <w:tc>
          <w:tcPr>
            <w:tcW w:w="9360" w:type="dxa"/>
            <w:shd w:val="clear" w:color="auto" w:fill="8BC54C"/>
            <w:tcMar>
              <w:top w:w="100" w:type="dxa"/>
              <w:left w:w="100" w:type="dxa"/>
              <w:bottom w:w="100" w:type="dxa"/>
              <w:right w:w="100" w:type="dxa"/>
            </w:tcMar>
          </w:tcPr>
          <w:p w14:paraId="794FBFB9" w14:textId="77777777" w:rsidR="00514166" w:rsidRDefault="00CD373C">
            <w:pPr>
              <w:spacing w:line="240" w:lineRule="auto"/>
              <w:jc w:val="center"/>
              <w:rPr>
                <w:rFonts w:ascii="Constantia" w:eastAsia="Constantia" w:hAnsi="Constantia" w:cs="Constantia"/>
                <w:b/>
                <w:color w:val="FFFFFF"/>
                <w:sz w:val="28"/>
                <w:szCs w:val="28"/>
              </w:rPr>
            </w:pPr>
            <w:bookmarkStart w:id="3" w:name="ttft1yo8knwo" w:colFirst="0" w:colLast="0"/>
            <w:bookmarkEnd w:id="3"/>
            <w:r>
              <w:rPr>
                <w:rFonts w:ascii="Constantia" w:eastAsia="Constantia" w:hAnsi="Constantia" w:cs="Constantia"/>
                <w:b/>
                <w:color w:val="FFFFFF"/>
                <w:sz w:val="28"/>
                <w:szCs w:val="28"/>
              </w:rPr>
              <w:t xml:space="preserve">Lesson 1 - How Can Genetic Factors of Diabetes Be Inherited? </w:t>
            </w:r>
          </w:p>
        </w:tc>
      </w:tr>
    </w:tbl>
    <w:p w14:paraId="254E3646" w14:textId="77777777" w:rsidR="00514166" w:rsidRDefault="00514166">
      <w:pPr>
        <w:spacing w:line="240" w:lineRule="auto"/>
        <w:rPr>
          <w:rFonts w:ascii="Constantia" w:eastAsia="Constantia" w:hAnsi="Constantia" w:cs="Constantia"/>
          <w:sz w:val="24"/>
          <w:szCs w:val="24"/>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514166" w14:paraId="56C89DF4" w14:textId="77777777">
        <w:tc>
          <w:tcPr>
            <w:tcW w:w="1890" w:type="dxa"/>
            <w:shd w:val="clear" w:color="auto" w:fill="auto"/>
            <w:tcMar>
              <w:top w:w="100" w:type="dxa"/>
              <w:left w:w="100" w:type="dxa"/>
              <w:bottom w:w="100" w:type="dxa"/>
              <w:right w:w="100" w:type="dxa"/>
            </w:tcMar>
          </w:tcPr>
          <w:p w14:paraId="4484D520" w14:textId="77777777" w:rsidR="00514166" w:rsidRDefault="00CD373C">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36F10138" w14:textId="7777777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use models to explain/predict how patterns of inheritance can affect variation in the inheritance of diabetes. </w:t>
            </w:r>
          </w:p>
        </w:tc>
      </w:tr>
      <w:tr w:rsidR="00514166" w14:paraId="0B2A09BA" w14:textId="77777777">
        <w:trPr>
          <w:trHeight w:val="440"/>
        </w:trPr>
        <w:tc>
          <w:tcPr>
            <w:tcW w:w="1890" w:type="dxa"/>
            <w:vMerge w:val="restart"/>
            <w:shd w:val="clear" w:color="auto" w:fill="auto"/>
            <w:tcMar>
              <w:top w:w="100" w:type="dxa"/>
              <w:left w:w="100" w:type="dxa"/>
              <w:bottom w:w="100" w:type="dxa"/>
              <w:right w:w="100" w:type="dxa"/>
            </w:tcMar>
          </w:tcPr>
          <w:p w14:paraId="696086F5" w14:textId="77777777" w:rsidR="00514166" w:rsidRDefault="00CD373C">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372665BB" w14:textId="7777777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LS3.A: Inheritance of Traits</w:t>
            </w:r>
          </w:p>
          <w:p w14:paraId="57199305" w14:textId="7777777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LS3.B: Variation of Traits</w:t>
            </w:r>
          </w:p>
        </w:tc>
      </w:tr>
      <w:tr w:rsidR="00514166" w14:paraId="580C676A" w14:textId="77777777">
        <w:trPr>
          <w:trHeight w:val="440"/>
        </w:trPr>
        <w:tc>
          <w:tcPr>
            <w:tcW w:w="1890" w:type="dxa"/>
            <w:vMerge/>
            <w:shd w:val="clear" w:color="auto" w:fill="auto"/>
            <w:tcMar>
              <w:top w:w="100" w:type="dxa"/>
              <w:left w:w="100" w:type="dxa"/>
              <w:bottom w:w="100" w:type="dxa"/>
              <w:right w:w="100" w:type="dxa"/>
            </w:tcMar>
          </w:tcPr>
          <w:p w14:paraId="66C3CF0D" w14:textId="77777777" w:rsidR="00514166" w:rsidRDefault="00514166">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00EB258E" w14:textId="7777777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Developing and Using a Model</w:t>
            </w:r>
          </w:p>
        </w:tc>
      </w:tr>
      <w:tr w:rsidR="00514166" w14:paraId="4944378E" w14:textId="77777777">
        <w:trPr>
          <w:trHeight w:val="440"/>
        </w:trPr>
        <w:tc>
          <w:tcPr>
            <w:tcW w:w="1890" w:type="dxa"/>
            <w:vMerge/>
            <w:shd w:val="clear" w:color="auto" w:fill="auto"/>
            <w:tcMar>
              <w:top w:w="100" w:type="dxa"/>
              <w:left w:w="100" w:type="dxa"/>
              <w:bottom w:w="100" w:type="dxa"/>
              <w:right w:w="100" w:type="dxa"/>
            </w:tcMar>
          </w:tcPr>
          <w:p w14:paraId="6EE83B80" w14:textId="77777777" w:rsidR="00514166" w:rsidRDefault="00514166">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5E3F9BAD" w14:textId="7777777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Pattern</w:t>
            </w:r>
          </w:p>
        </w:tc>
      </w:tr>
    </w:tbl>
    <w:p w14:paraId="59141827" w14:textId="77777777" w:rsidR="00514166" w:rsidRDefault="00514166">
      <w:pPr>
        <w:spacing w:line="240" w:lineRule="auto"/>
        <w:rPr>
          <w:rFonts w:ascii="Constantia" w:eastAsia="Constantia" w:hAnsi="Constantia" w:cs="Constantia"/>
          <w:sz w:val="24"/>
          <w:szCs w:val="24"/>
        </w:rPr>
      </w:pPr>
    </w:p>
    <w:p w14:paraId="72EF7AA3" w14:textId="77777777" w:rsidR="00514166" w:rsidRDefault="00CD373C">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Drawing from prior knowledge</w:t>
      </w:r>
      <w:r>
        <w:rPr>
          <w:rFonts w:ascii="Constantia" w:eastAsia="Constantia" w:hAnsi="Constantia" w:cs="Constantia"/>
          <w:sz w:val="24"/>
          <w:szCs w:val="24"/>
        </w:rPr>
        <w:t xml:space="preserve"> - Discuss inheritance of traits, specifically of diabetes, with the students. Encourage the students to reveal their prior knowledge by using the following prompts:</w:t>
      </w:r>
    </w:p>
    <w:p w14:paraId="6840C3B0" w14:textId="77777777" w:rsidR="00514166" w:rsidRDefault="00CD373C">
      <w:pPr>
        <w:numPr>
          <w:ilvl w:val="1"/>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do you think it means to </w:t>
      </w:r>
      <w:r>
        <w:rPr>
          <w:rFonts w:ascii="Constantia" w:eastAsia="Constantia" w:hAnsi="Constantia" w:cs="Constantia"/>
          <w:b/>
          <w:sz w:val="24"/>
          <w:szCs w:val="24"/>
        </w:rPr>
        <w:t>inherit</w:t>
      </w:r>
      <w:r>
        <w:rPr>
          <w:rFonts w:ascii="Constantia" w:eastAsia="Constantia" w:hAnsi="Constantia" w:cs="Constantia"/>
          <w:sz w:val="24"/>
          <w:szCs w:val="24"/>
        </w:rPr>
        <w:t xml:space="preserve"> something?</w:t>
      </w:r>
    </w:p>
    <w:p w14:paraId="17A0162D" w14:textId="77777777" w:rsidR="00514166" w:rsidRDefault="00CD373C">
      <w:pPr>
        <w:numPr>
          <w:ilvl w:val="1"/>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kinds of things can people </w:t>
      </w:r>
      <w:r>
        <w:rPr>
          <w:rFonts w:ascii="Constantia" w:eastAsia="Constantia" w:hAnsi="Constantia" w:cs="Constantia"/>
          <w:b/>
          <w:sz w:val="24"/>
          <w:szCs w:val="24"/>
        </w:rPr>
        <w:t>inherit</w:t>
      </w:r>
      <w:r>
        <w:rPr>
          <w:rFonts w:ascii="Constantia" w:eastAsia="Constantia" w:hAnsi="Constantia" w:cs="Constantia"/>
          <w:sz w:val="24"/>
          <w:szCs w:val="24"/>
        </w:rPr>
        <w:t>?</w:t>
      </w:r>
    </w:p>
    <w:p w14:paraId="737F6AA7" w14:textId="77777777" w:rsidR="00514166" w:rsidRDefault="00CD373C">
      <w:pPr>
        <w:numPr>
          <w:ilvl w:val="1"/>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From whom do you think we </w:t>
      </w:r>
      <w:r>
        <w:rPr>
          <w:rFonts w:ascii="Constantia" w:eastAsia="Constantia" w:hAnsi="Constantia" w:cs="Constantia"/>
          <w:b/>
          <w:sz w:val="24"/>
          <w:szCs w:val="24"/>
        </w:rPr>
        <w:t>inherit</w:t>
      </w:r>
      <w:r>
        <w:rPr>
          <w:rFonts w:ascii="Constantia" w:eastAsia="Constantia" w:hAnsi="Constantia" w:cs="Constantia"/>
          <w:sz w:val="24"/>
          <w:szCs w:val="24"/>
        </w:rPr>
        <w:t xml:space="preserve"> traits or characteristics?  From our parents? Others?</w:t>
      </w:r>
    </w:p>
    <w:p w14:paraId="7A2B6C3F" w14:textId="77777777" w:rsidR="00514166" w:rsidRDefault="00CD373C">
      <w:pPr>
        <w:numPr>
          <w:ilvl w:val="1"/>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traits or characteristics? </w:t>
      </w:r>
    </w:p>
    <w:p w14:paraId="6EE49629" w14:textId="77777777" w:rsidR="00514166" w:rsidRDefault="00CD373C">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Why don’t children look identical to their </w:t>
      </w:r>
      <w:proofErr w:type="gramStart"/>
      <w:r>
        <w:rPr>
          <w:rFonts w:ascii="Constantia" w:eastAsia="Constantia" w:hAnsi="Constantia" w:cs="Constantia"/>
          <w:b/>
          <w:sz w:val="24"/>
          <w:szCs w:val="24"/>
        </w:rPr>
        <w:t>Mom</w:t>
      </w:r>
      <w:proofErr w:type="gramEnd"/>
      <w:r>
        <w:rPr>
          <w:rFonts w:ascii="Constantia" w:eastAsia="Constantia" w:hAnsi="Constantia" w:cs="Constantia"/>
          <w:b/>
          <w:sz w:val="24"/>
          <w:szCs w:val="24"/>
        </w:rPr>
        <w:t xml:space="preserve"> or Dad?</w:t>
      </w:r>
      <w:r>
        <w:rPr>
          <w:rFonts w:ascii="Constantia" w:eastAsia="Constantia" w:hAnsi="Constantia" w:cs="Constantia"/>
          <w:sz w:val="24"/>
          <w:szCs w:val="24"/>
        </w:rPr>
        <w:t xml:space="preserve"> All children inherit some characteristics from each parent. These inherited characteristics are called </w:t>
      </w:r>
      <w:r>
        <w:rPr>
          <w:rFonts w:ascii="Constantia" w:eastAsia="Constantia" w:hAnsi="Constantia" w:cs="Constantia"/>
          <w:b/>
          <w:sz w:val="24"/>
          <w:szCs w:val="24"/>
        </w:rPr>
        <w:t>traits.</w:t>
      </w:r>
      <w:r>
        <w:rPr>
          <w:rFonts w:ascii="Constantia" w:eastAsia="Constantia" w:hAnsi="Constantia" w:cs="Constantia"/>
          <w:sz w:val="24"/>
          <w:szCs w:val="24"/>
        </w:rPr>
        <w:t xml:space="preserve"> Sometimes we can see the traits, and sometimes we cannot. We can see our eyes, but we cannot see our allergies.</w:t>
      </w:r>
    </w:p>
    <w:p w14:paraId="526184AD" w14:textId="77777777" w:rsidR="00514166" w:rsidRDefault="00CD373C">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Introducing the case study.</w:t>
      </w:r>
      <w:r>
        <w:rPr>
          <w:rFonts w:ascii="Constantia" w:eastAsia="Constantia" w:hAnsi="Constantia" w:cs="Constantia"/>
          <w:sz w:val="24"/>
          <w:szCs w:val="24"/>
        </w:rPr>
        <w:t xml:space="preserve"> - Introduce the following scenario about Monique: Monique wants to know more about what can cause diabetes to develop. She wants to figure out more about how her family affects her development of diabetes and why she is the only one in her family with diabetes. She talks to a genetics counselor to ask questions about how diabetes runs in families. </w:t>
      </w:r>
    </w:p>
    <w:p w14:paraId="022BBC57" w14:textId="77777777" w:rsidR="00514166" w:rsidRDefault="00CD373C">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Link to career-awareness </w:t>
      </w:r>
      <w:r>
        <w:rPr>
          <w:rFonts w:ascii="Constantia" w:eastAsia="Constantia" w:hAnsi="Constantia" w:cs="Constantia"/>
          <w:sz w:val="24"/>
          <w:szCs w:val="24"/>
        </w:rPr>
        <w:t>This learning set provides an opportunity to introduce careers related to genetics. Students become genetic counselors and help Monique understand how she can be the only one in her family that has diabetes.</w:t>
      </w:r>
    </w:p>
    <w:p w14:paraId="62E500C3" w14:textId="08297F26" w:rsidR="00514166" w:rsidRDefault="00CD373C">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Simulating the genetic basis of diabetes </w:t>
      </w:r>
      <w:r>
        <w:rPr>
          <w:rFonts w:ascii="Constantia" w:eastAsia="Constantia" w:hAnsi="Constantia" w:cs="Constantia"/>
          <w:sz w:val="24"/>
          <w:szCs w:val="24"/>
        </w:rPr>
        <w:t xml:space="preserve">- Tell students that they will conduct a hands-on simulation to show how genetic material, like that which causes diabetes, is inherited. In pairs, have the students </w:t>
      </w:r>
      <w:r w:rsidR="00464195">
        <w:rPr>
          <w:rFonts w:ascii="Constantia" w:eastAsia="Constantia" w:hAnsi="Constantia" w:cs="Constantia"/>
          <w:sz w:val="24"/>
          <w:szCs w:val="24"/>
        </w:rPr>
        <w:t>read the instructions and gather the materials</w:t>
      </w:r>
      <w:r w:rsidR="007F3233">
        <w:rPr>
          <w:rFonts w:ascii="Constantia" w:eastAsia="Constantia" w:hAnsi="Constantia" w:cs="Constantia"/>
          <w:sz w:val="24"/>
          <w:szCs w:val="24"/>
        </w:rPr>
        <w:t xml:space="preserve"> in </w:t>
      </w:r>
      <w:r>
        <w:rPr>
          <w:rFonts w:ascii="Constantia" w:eastAsia="Constantia" w:hAnsi="Constantia" w:cs="Constantia"/>
          <w:sz w:val="24"/>
          <w:szCs w:val="24"/>
        </w:rPr>
        <w:t xml:space="preserve">the </w:t>
      </w:r>
      <w:hyperlink w:anchor="inheritanceofgeneticfactors">
        <w:r w:rsidR="00514166">
          <w:rPr>
            <w:rFonts w:ascii="Constantia" w:eastAsia="Constantia" w:hAnsi="Constantia" w:cs="Constantia"/>
            <w:color w:val="1155CC"/>
            <w:sz w:val="24"/>
            <w:szCs w:val="24"/>
            <w:u w:val="single"/>
          </w:rPr>
          <w:t xml:space="preserve">worksheet for </w:t>
        </w:r>
      </w:hyperlink>
      <w:hyperlink w:anchor="inheritanceofgeneticfactors">
        <w:r w:rsidR="00514166">
          <w:rPr>
            <w:rFonts w:ascii="Constantia" w:eastAsia="Constantia" w:hAnsi="Constantia" w:cs="Constantia"/>
            <w:i/>
            <w:color w:val="1155CC"/>
            <w:sz w:val="24"/>
            <w:szCs w:val="24"/>
            <w:u w:val="single"/>
          </w:rPr>
          <w:t>Learning Set 2</w:t>
        </w:r>
      </w:hyperlink>
      <w:r>
        <w:rPr>
          <w:rFonts w:ascii="Constantia" w:eastAsia="Constantia" w:hAnsi="Constantia" w:cs="Constantia"/>
          <w:i/>
          <w:sz w:val="24"/>
          <w:szCs w:val="24"/>
        </w:rPr>
        <w:t>: How do genetic factors influence the inheritance of diabetes?</w:t>
      </w:r>
      <w:r>
        <w:rPr>
          <w:rFonts w:ascii="Constantia" w:eastAsia="Constantia" w:hAnsi="Constantia" w:cs="Constantia"/>
          <w:sz w:val="24"/>
          <w:szCs w:val="24"/>
        </w:rPr>
        <w:t xml:space="preserve"> and </w:t>
      </w:r>
      <w:r w:rsidR="007F3233">
        <w:rPr>
          <w:rFonts w:ascii="Constantia" w:eastAsia="Constantia" w:hAnsi="Constantia" w:cs="Constantia"/>
          <w:sz w:val="24"/>
          <w:szCs w:val="24"/>
        </w:rPr>
        <w:t xml:space="preserve">complete </w:t>
      </w:r>
      <w:r>
        <w:rPr>
          <w:rFonts w:ascii="Constantia" w:eastAsia="Constantia" w:hAnsi="Constantia" w:cs="Constantia"/>
          <w:sz w:val="24"/>
          <w:szCs w:val="24"/>
        </w:rPr>
        <w:t xml:space="preserve">the </w:t>
      </w:r>
      <w:hyperlink w:anchor="pedigreechart">
        <w:r w:rsidR="00514166">
          <w:rPr>
            <w:rFonts w:ascii="Constantia" w:eastAsia="Constantia" w:hAnsi="Constantia" w:cs="Constantia"/>
            <w:color w:val="1155CC"/>
            <w:sz w:val="24"/>
            <w:szCs w:val="24"/>
            <w:u w:val="single"/>
          </w:rPr>
          <w:t>handout of a pedigree</w:t>
        </w:r>
      </w:hyperlink>
      <w:r>
        <w:rPr>
          <w:rFonts w:ascii="Constantia" w:eastAsia="Constantia" w:hAnsi="Constantia" w:cs="Constantia"/>
          <w:sz w:val="24"/>
          <w:szCs w:val="24"/>
        </w:rPr>
        <w:t xml:space="preserve">. Tell the students to </w:t>
      </w:r>
      <w:r w:rsidRPr="007F3233">
        <w:rPr>
          <w:rFonts w:ascii="Constantia" w:eastAsia="Constantia" w:hAnsi="Constantia" w:cs="Constantia"/>
          <w:b/>
          <w:bCs/>
          <w:sz w:val="24"/>
          <w:szCs w:val="24"/>
        </w:rPr>
        <w:t>stop before</w:t>
      </w:r>
      <w:r>
        <w:rPr>
          <w:rFonts w:ascii="Constantia" w:eastAsia="Constantia" w:hAnsi="Constantia" w:cs="Constantia"/>
          <w:sz w:val="24"/>
          <w:szCs w:val="24"/>
        </w:rPr>
        <w:t xml:space="preserve"> the </w:t>
      </w:r>
      <w:hyperlink w:anchor="dataanalysishandout" w:history="1">
        <w:r w:rsidR="00514166" w:rsidRPr="000774D1">
          <w:rPr>
            <w:rStyle w:val="Hyperlink"/>
            <w:rFonts w:ascii="Constantia" w:eastAsia="Constantia" w:hAnsi="Constantia" w:cs="Constantia"/>
            <w:i/>
            <w:sz w:val="24"/>
            <w:szCs w:val="24"/>
          </w:rPr>
          <w:t>Data Analysis</w:t>
        </w:r>
      </w:hyperlink>
      <w:r>
        <w:rPr>
          <w:rFonts w:ascii="Constantia" w:eastAsia="Constantia" w:hAnsi="Constantia" w:cs="Constantia"/>
          <w:i/>
          <w:sz w:val="24"/>
          <w:szCs w:val="24"/>
        </w:rPr>
        <w:t>: Comparing Results with Other Teams</w:t>
      </w:r>
      <w:r>
        <w:rPr>
          <w:rFonts w:ascii="Constantia" w:eastAsia="Constantia" w:hAnsi="Constantia" w:cs="Constantia"/>
          <w:sz w:val="24"/>
          <w:szCs w:val="24"/>
        </w:rPr>
        <w:t xml:space="preserve"> section.</w:t>
      </w:r>
    </w:p>
    <w:p w14:paraId="065B2AA9" w14:textId="77777777" w:rsidR="00514166" w:rsidRDefault="00514166">
      <w:pPr>
        <w:spacing w:line="240" w:lineRule="auto"/>
        <w:rPr>
          <w:rFonts w:ascii="Constantia" w:eastAsia="Constantia" w:hAnsi="Constantia" w:cs="Constantia"/>
          <w:sz w:val="24"/>
          <w:szCs w:val="24"/>
        </w:rPr>
      </w:pPr>
    </w:p>
    <w:tbl>
      <w:tblPr>
        <w:tblStyle w:val="ae"/>
        <w:tblW w:w="9585" w:type="dxa"/>
        <w:tblInd w:w="-120"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8010"/>
      </w:tblGrid>
      <w:tr w:rsidR="00514166" w14:paraId="1CA6FE7E" w14:textId="77777777">
        <w:tc>
          <w:tcPr>
            <w:tcW w:w="1575" w:type="dxa"/>
            <w:tcBorders>
              <w:top w:val="single" w:sz="18" w:space="0" w:color="EC3647"/>
              <w:left w:val="single" w:sz="18" w:space="0" w:color="EC3647"/>
              <w:bottom w:val="single" w:sz="18" w:space="0" w:color="EC3647"/>
              <w:right w:val="single" w:sz="18" w:space="0" w:color="EC3647"/>
            </w:tcBorders>
          </w:tcPr>
          <w:p w14:paraId="72805C80" w14:textId="77777777" w:rsidR="00514166" w:rsidRDefault="00CD373C">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2A4E1961" wp14:editId="11306B1E">
                  <wp:extent cx="595313" cy="595313"/>
                  <wp:effectExtent l="0" t="0" r="0" b="0"/>
                  <wp:docPr id="14" name="image8.png" descr="idea.png"/>
                  <wp:cNvGraphicFramePr/>
                  <a:graphic xmlns:a="http://schemas.openxmlformats.org/drawingml/2006/main">
                    <a:graphicData uri="http://schemas.openxmlformats.org/drawingml/2006/picture">
                      <pic:pic xmlns:pic="http://schemas.openxmlformats.org/drawingml/2006/picture">
                        <pic:nvPicPr>
                          <pic:cNvPr id="0" name="image8.png" descr="idea.png"/>
                          <pic:cNvPicPr preferRelativeResize="0"/>
                        </pic:nvPicPr>
                        <pic:blipFill>
                          <a:blip r:embed="rId11"/>
                          <a:srcRect/>
                          <a:stretch>
                            <a:fillRect/>
                          </a:stretch>
                        </pic:blipFill>
                        <pic:spPr>
                          <a:xfrm>
                            <a:off x="0" y="0"/>
                            <a:ext cx="595313" cy="595313"/>
                          </a:xfrm>
                          <a:prstGeom prst="rect">
                            <a:avLst/>
                          </a:prstGeom>
                          <a:ln/>
                        </pic:spPr>
                      </pic:pic>
                    </a:graphicData>
                  </a:graphic>
                </wp:inline>
              </w:drawing>
            </w:r>
          </w:p>
        </w:tc>
        <w:tc>
          <w:tcPr>
            <w:tcW w:w="8010" w:type="dxa"/>
            <w:tcBorders>
              <w:top w:val="single" w:sz="18" w:space="0" w:color="EC3647"/>
              <w:left w:val="single" w:sz="18" w:space="0" w:color="EC3647"/>
              <w:bottom w:val="single" w:sz="18" w:space="0" w:color="EC3647"/>
              <w:right w:val="single" w:sz="18" w:space="0" w:color="EC3647"/>
            </w:tcBorders>
          </w:tcPr>
          <w:p w14:paraId="416982CD" w14:textId="77777777" w:rsidR="00514166" w:rsidRDefault="00CD373C">
            <w:pPr>
              <w:widowControl w:val="0"/>
              <w:spacing w:line="240" w:lineRule="auto"/>
              <w:rPr>
                <w:rFonts w:ascii="Constantia" w:eastAsia="Constantia" w:hAnsi="Constantia" w:cs="Constantia"/>
                <w:sz w:val="20"/>
                <w:szCs w:val="20"/>
                <w:highlight w:val="white"/>
              </w:rPr>
            </w:pPr>
            <w:r>
              <w:rPr>
                <w:rFonts w:ascii="Constantia" w:eastAsia="Constantia" w:hAnsi="Constantia" w:cs="Constantia"/>
                <w:sz w:val="20"/>
                <w:szCs w:val="20"/>
                <w:highlight w:val="white"/>
              </w:rPr>
              <w:t>While the students work in pairs, circulate in the class and support the students as they model inheritance with the beads. Be sure the students:</w:t>
            </w:r>
          </w:p>
          <w:p w14:paraId="07CBC652" w14:textId="77777777" w:rsidR="00514166" w:rsidRDefault="00CD373C">
            <w:pPr>
              <w:numPr>
                <w:ilvl w:val="0"/>
                <w:numId w:val="17"/>
              </w:numPr>
              <w:spacing w:line="240" w:lineRule="auto"/>
              <w:rPr>
                <w:rFonts w:ascii="Constantia" w:eastAsia="Constantia" w:hAnsi="Constantia" w:cs="Constantia"/>
                <w:sz w:val="20"/>
                <w:szCs w:val="20"/>
              </w:rPr>
            </w:pPr>
            <w:r>
              <w:rPr>
                <w:rFonts w:ascii="Constantia" w:eastAsia="Constantia" w:hAnsi="Constantia" w:cs="Constantia"/>
                <w:sz w:val="20"/>
                <w:szCs w:val="20"/>
              </w:rPr>
              <w:t>Understand the representations of the various components: Mom, Dad, and Child cups; beads; various beads’ colors; and random pick of beads.</w:t>
            </w:r>
          </w:p>
          <w:p w14:paraId="2F83F515" w14:textId="77777777" w:rsidR="00514166" w:rsidRDefault="00CD373C">
            <w:pPr>
              <w:numPr>
                <w:ilvl w:val="0"/>
                <w:numId w:val="17"/>
              </w:numPr>
              <w:spacing w:line="240" w:lineRule="auto"/>
              <w:rPr>
                <w:rFonts w:ascii="Constantia" w:eastAsia="Constantia" w:hAnsi="Constantia" w:cs="Constantia"/>
                <w:sz w:val="20"/>
                <w:szCs w:val="20"/>
              </w:rPr>
            </w:pPr>
            <w:r>
              <w:rPr>
                <w:rFonts w:ascii="Constantia" w:eastAsia="Constantia" w:hAnsi="Constantia" w:cs="Constantia"/>
                <w:sz w:val="20"/>
                <w:szCs w:val="20"/>
              </w:rPr>
              <w:t>Follow the instructions on the worksheet correctly.</w:t>
            </w:r>
          </w:p>
          <w:p w14:paraId="745DF06E" w14:textId="77777777" w:rsidR="00514166" w:rsidRDefault="00CD373C">
            <w:pPr>
              <w:numPr>
                <w:ilvl w:val="0"/>
                <w:numId w:val="17"/>
              </w:numPr>
              <w:spacing w:line="240" w:lineRule="auto"/>
              <w:rPr>
                <w:rFonts w:ascii="Constantia" w:eastAsia="Constantia" w:hAnsi="Constantia" w:cs="Constantia"/>
                <w:sz w:val="20"/>
                <w:szCs w:val="20"/>
              </w:rPr>
            </w:pPr>
            <w:r>
              <w:rPr>
                <w:rFonts w:ascii="Constantia" w:eastAsia="Constantia" w:hAnsi="Constantia" w:cs="Constantia"/>
                <w:sz w:val="20"/>
                <w:szCs w:val="20"/>
              </w:rPr>
              <w:t>Label the beads and key correctly.</w:t>
            </w:r>
          </w:p>
          <w:p w14:paraId="52DDA8F1" w14:textId="77777777" w:rsidR="00514166" w:rsidRDefault="00CD373C">
            <w:pPr>
              <w:numPr>
                <w:ilvl w:val="0"/>
                <w:numId w:val="17"/>
              </w:numPr>
              <w:spacing w:line="240" w:lineRule="auto"/>
              <w:rPr>
                <w:rFonts w:ascii="Constantia" w:eastAsia="Constantia" w:hAnsi="Constantia" w:cs="Constantia"/>
                <w:sz w:val="20"/>
                <w:szCs w:val="20"/>
              </w:rPr>
            </w:pPr>
            <w:r>
              <w:rPr>
                <w:rFonts w:ascii="Constantia" w:eastAsia="Constantia" w:hAnsi="Constantia" w:cs="Constantia"/>
                <w:sz w:val="20"/>
                <w:szCs w:val="20"/>
              </w:rPr>
              <w:t>Complete the pedigree correctly.</w:t>
            </w:r>
          </w:p>
        </w:tc>
      </w:tr>
    </w:tbl>
    <w:p w14:paraId="4D7DF28D" w14:textId="77777777" w:rsidR="00514166" w:rsidRDefault="00514166">
      <w:pPr>
        <w:spacing w:line="240" w:lineRule="auto"/>
        <w:rPr>
          <w:rFonts w:ascii="Constantia" w:eastAsia="Constantia" w:hAnsi="Constantia" w:cs="Constantia"/>
          <w:sz w:val="24"/>
          <w:szCs w:val="24"/>
        </w:rPr>
      </w:pPr>
    </w:p>
    <w:p w14:paraId="73CEEFB3" w14:textId="77777777" w:rsidR="00514166" w:rsidRDefault="00CD373C">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Sharing and Discussing </w:t>
      </w:r>
      <w:r>
        <w:rPr>
          <w:rFonts w:ascii="Times New Roman" w:eastAsia="Times New Roman" w:hAnsi="Times New Roman" w:cs="Times New Roman"/>
          <w:sz w:val="24"/>
          <w:szCs w:val="24"/>
        </w:rPr>
        <w:t xml:space="preserve">- </w:t>
      </w:r>
      <w:r>
        <w:rPr>
          <w:rFonts w:ascii="Constantia" w:eastAsia="Constantia" w:hAnsi="Constantia" w:cs="Constantia"/>
          <w:sz w:val="24"/>
          <w:szCs w:val="24"/>
        </w:rPr>
        <w:t xml:space="preserve">Ask the students to share with the class the risk factors for the siblings in their simulation. Discuss the various results with the class as they complete the data analysis part of the worksheet. </w:t>
      </w:r>
    </w:p>
    <w:p w14:paraId="64CE961E" w14:textId="77777777" w:rsidR="00514166" w:rsidRDefault="00CD373C">
      <w:pPr>
        <w:numPr>
          <w:ilvl w:val="1"/>
          <w:numId w:val="8"/>
        </w:numPr>
        <w:spacing w:line="240" w:lineRule="auto"/>
        <w:rPr>
          <w:rFonts w:ascii="Constantia" w:eastAsia="Constantia" w:hAnsi="Constantia" w:cs="Constantia"/>
          <w:sz w:val="24"/>
          <w:szCs w:val="24"/>
        </w:rPr>
      </w:pPr>
      <w:r>
        <w:rPr>
          <w:rFonts w:ascii="Constantia" w:eastAsia="Constantia" w:hAnsi="Constantia" w:cs="Constantia"/>
          <w:sz w:val="24"/>
          <w:szCs w:val="24"/>
        </w:rPr>
        <w:t>Do all the siblings have similar risk factors for diabetes? Why?</w:t>
      </w:r>
    </w:p>
    <w:p w14:paraId="6461F2E9" w14:textId="77777777" w:rsidR="00514166" w:rsidRDefault="00CD373C">
      <w:pPr>
        <w:numPr>
          <w:ilvl w:val="1"/>
          <w:numId w:val="8"/>
        </w:numPr>
        <w:spacing w:line="240" w:lineRule="auto"/>
        <w:rPr>
          <w:rFonts w:ascii="Constantia" w:eastAsia="Constantia" w:hAnsi="Constantia" w:cs="Constantia"/>
          <w:sz w:val="24"/>
          <w:szCs w:val="24"/>
        </w:rPr>
      </w:pPr>
      <w:r>
        <w:rPr>
          <w:rFonts w:ascii="Constantia" w:eastAsia="Constantia" w:hAnsi="Constantia" w:cs="Constantia"/>
          <w:sz w:val="24"/>
          <w:szCs w:val="24"/>
        </w:rPr>
        <w:t>Which sibling has the highest risk for diabetes?</w:t>
      </w:r>
    </w:p>
    <w:p w14:paraId="1CB0B1B5" w14:textId="77777777" w:rsidR="00514166" w:rsidRDefault="00CD373C">
      <w:pPr>
        <w:numPr>
          <w:ilvl w:val="1"/>
          <w:numId w:val="8"/>
        </w:numPr>
        <w:spacing w:line="240" w:lineRule="auto"/>
        <w:rPr>
          <w:rFonts w:ascii="Constantia" w:eastAsia="Constantia" w:hAnsi="Constantia" w:cs="Constantia"/>
          <w:sz w:val="24"/>
          <w:szCs w:val="24"/>
        </w:rPr>
      </w:pPr>
      <w:r>
        <w:rPr>
          <w:rFonts w:ascii="Constantia" w:eastAsia="Constantia" w:hAnsi="Constantia" w:cs="Constantia"/>
          <w:sz w:val="24"/>
          <w:szCs w:val="24"/>
        </w:rPr>
        <w:t>How does the simulation with the beads help us understand why Monique is the only one in her family with diabetes?</w:t>
      </w:r>
    </w:p>
    <w:p w14:paraId="419E3728" w14:textId="77777777" w:rsidR="00514166" w:rsidRDefault="00CD373C">
      <w:pPr>
        <w:numPr>
          <w:ilvl w:val="1"/>
          <w:numId w:val="8"/>
        </w:numPr>
        <w:spacing w:line="240" w:lineRule="auto"/>
        <w:rPr>
          <w:rFonts w:ascii="Constantia" w:eastAsia="Constantia" w:hAnsi="Constantia" w:cs="Constantia"/>
          <w:sz w:val="24"/>
          <w:szCs w:val="24"/>
        </w:rPr>
      </w:pPr>
      <w:r>
        <w:rPr>
          <w:rFonts w:ascii="Constantia" w:eastAsia="Constantia" w:hAnsi="Constantia" w:cs="Constantia"/>
          <w:sz w:val="24"/>
          <w:szCs w:val="24"/>
        </w:rPr>
        <w:t>What does this tell us about sexual reproduction and genetic variation?</w:t>
      </w:r>
    </w:p>
    <w:p w14:paraId="6DB6E187" w14:textId="77777777" w:rsidR="00514166" w:rsidRDefault="00CD373C">
      <w:pPr>
        <w:numPr>
          <w:ilvl w:val="2"/>
          <w:numId w:val="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*Sexual reproduction: Process of creating a new individual using two parent organisms (male and female).  </w:t>
      </w:r>
    </w:p>
    <w:p w14:paraId="1BF6FCBE" w14:textId="213BCD3C" w:rsidR="00514166" w:rsidRDefault="00CD373C">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lastRenderedPageBreak/>
        <w:t xml:space="preserve">Complete the </w:t>
      </w:r>
      <w:hyperlink w:anchor="Lesson1Reading1">
        <w:r w:rsidR="00514166">
          <w:rPr>
            <w:rFonts w:ascii="Constantia" w:eastAsia="Constantia" w:hAnsi="Constantia" w:cs="Constantia"/>
            <w:b/>
            <w:color w:val="1155CC"/>
            <w:sz w:val="24"/>
            <w:szCs w:val="24"/>
            <w:u w:val="single"/>
          </w:rPr>
          <w:t>reading</w:t>
        </w:r>
      </w:hyperlink>
      <w:r>
        <w:rPr>
          <w:rFonts w:ascii="Constantia" w:eastAsia="Constantia" w:hAnsi="Constantia" w:cs="Constantia"/>
          <w:b/>
          <w:sz w:val="24"/>
          <w:szCs w:val="24"/>
        </w:rPr>
        <w:t xml:space="preserve"> #1 </w:t>
      </w:r>
      <w:r>
        <w:rPr>
          <w:rFonts w:ascii="Constantia" w:eastAsia="Constantia" w:hAnsi="Constantia" w:cs="Constantia"/>
          <w:sz w:val="24"/>
          <w:szCs w:val="24"/>
        </w:rPr>
        <w:t xml:space="preserve">(see below) </w:t>
      </w:r>
      <w:r>
        <w:rPr>
          <w:rFonts w:ascii="Constantia" w:eastAsia="Constantia" w:hAnsi="Constantia" w:cs="Constantia"/>
          <w:b/>
          <w:sz w:val="24"/>
          <w:szCs w:val="24"/>
        </w:rPr>
        <w:t>with discussion</w:t>
      </w:r>
      <w:r>
        <w:rPr>
          <w:rFonts w:ascii="Constantia" w:eastAsia="Constantia" w:hAnsi="Constantia" w:cs="Constantia"/>
          <w:sz w:val="24"/>
          <w:szCs w:val="24"/>
        </w:rPr>
        <w:t xml:space="preserve"> - After the discussion, complete the reading as a whole class to reinforce and expand what they explored with the hands-on activity. Be sure to discuss:</w:t>
      </w:r>
    </w:p>
    <w:p w14:paraId="6D4AD2DF" w14:textId="77777777" w:rsidR="00514166" w:rsidRDefault="00CD373C">
      <w:pPr>
        <w:numPr>
          <w:ilvl w:val="1"/>
          <w:numId w:val="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some examples of </w:t>
      </w:r>
      <w:r>
        <w:rPr>
          <w:rFonts w:ascii="Constantia" w:eastAsia="Constantia" w:hAnsi="Constantia" w:cs="Constantia"/>
          <w:b/>
          <w:sz w:val="24"/>
          <w:szCs w:val="24"/>
        </w:rPr>
        <w:t>genetic risk factors</w:t>
      </w:r>
      <w:r>
        <w:rPr>
          <w:rFonts w:ascii="Constantia" w:eastAsia="Constantia" w:hAnsi="Constantia" w:cs="Constantia"/>
          <w:sz w:val="24"/>
          <w:szCs w:val="24"/>
        </w:rPr>
        <w:t xml:space="preserve"> for diabetes that increase the risk of someone developing Type 2 diabetes?</w:t>
      </w:r>
    </w:p>
    <w:p w14:paraId="6A88AAA6" w14:textId="77777777" w:rsidR="00514166" w:rsidRDefault="00CD373C">
      <w:pPr>
        <w:numPr>
          <w:ilvl w:val="1"/>
          <w:numId w:val="5"/>
        </w:numPr>
        <w:spacing w:line="240" w:lineRule="auto"/>
        <w:rPr>
          <w:rFonts w:ascii="Constantia" w:eastAsia="Constantia" w:hAnsi="Constantia" w:cs="Constantia"/>
          <w:sz w:val="24"/>
          <w:szCs w:val="24"/>
        </w:rPr>
      </w:pPr>
      <w:r>
        <w:rPr>
          <w:rFonts w:ascii="Constantia" w:eastAsia="Constantia" w:hAnsi="Constantia" w:cs="Constantia"/>
          <w:sz w:val="24"/>
          <w:szCs w:val="24"/>
        </w:rPr>
        <w:t>Do all people have the same risk for diabetes? Why or why not?</w:t>
      </w:r>
    </w:p>
    <w:p w14:paraId="1807830A" w14:textId="77777777" w:rsidR="00514166" w:rsidRDefault="00CD373C">
      <w:pPr>
        <w:numPr>
          <w:ilvl w:val="1"/>
          <w:numId w:val="5"/>
        </w:numPr>
        <w:spacing w:line="240" w:lineRule="auto"/>
        <w:rPr>
          <w:rFonts w:ascii="Constantia" w:eastAsia="Constantia" w:hAnsi="Constantia" w:cs="Constantia"/>
          <w:sz w:val="24"/>
          <w:szCs w:val="24"/>
        </w:rPr>
      </w:pPr>
      <w:r>
        <w:rPr>
          <w:rFonts w:ascii="Constantia" w:eastAsia="Constantia" w:hAnsi="Constantia" w:cs="Constantia"/>
          <w:sz w:val="24"/>
          <w:szCs w:val="24"/>
        </w:rPr>
        <w:t>What is mutation and what causes it?</w:t>
      </w:r>
    </w:p>
    <w:p w14:paraId="733ADD36" w14:textId="77777777" w:rsidR="00514166" w:rsidRDefault="00514166">
      <w:pPr>
        <w:spacing w:line="240" w:lineRule="auto"/>
        <w:ind w:left="720"/>
        <w:rPr>
          <w:rFonts w:ascii="Constantia" w:eastAsia="Constantia" w:hAnsi="Constantia" w:cs="Constantia"/>
          <w:b/>
          <w:sz w:val="24"/>
          <w:szCs w:val="24"/>
        </w:rPr>
      </w:pPr>
    </w:p>
    <w:p w14:paraId="344564DE" w14:textId="77777777" w:rsidR="00514166" w:rsidRDefault="00CD373C">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Other examples of proteins and traits</w:t>
      </w:r>
      <w:r>
        <w:rPr>
          <w:rFonts w:ascii="Constantia" w:eastAsia="Constantia" w:hAnsi="Constantia" w:cs="Constantia"/>
          <w:sz w:val="24"/>
          <w:szCs w:val="24"/>
        </w:rPr>
        <w:t xml:space="preserve">- </w:t>
      </w:r>
    </w:p>
    <w:p w14:paraId="653B630D" w14:textId="77777777" w:rsidR="00514166" w:rsidRDefault="00CD373C">
      <w:pPr>
        <w:numPr>
          <w:ilvl w:val="1"/>
          <w:numId w:val="35"/>
        </w:numPr>
        <w:spacing w:line="240" w:lineRule="auto"/>
        <w:rPr>
          <w:rFonts w:ascii="Constantia" w:eastAsia="Constantia" w:hAnsi="Constantia" w:cs="Constantia"/>
          <w:sz w:val="24"/>
          <w:szCs w:val="24"/>
        </w:rPr>
      </w:pPr>
      <w:r>
        <w:rPr>
          <w:rFonts w:ascii="Constantia" w:eastAsia="Constantia" w:hAnsi="Constantia" w:cs="Constantia"/>
          <w:sz w:val="24"/>
          <w:szCs w:val="24"/>
          <w:highlight w:val="white"/>
        </w:rPr>
        <w:t xml:space="preserve">Ask “Who can roll their tongue?” Discuss that tongue rolling is a genetic trait caused by the production of protein that allows some people to be able to roll their tongue.   Other people do not produce that protein and cannot roll their tongue. </w:t>
      </w:r>
    </w:p>
    <w:p w14:paraId="3253D1B9" w14:textId="0E1E25E7" w:rsidR="00514166" w:rsidRDefault="00CD373C">
      <w:pPr>
        <w:numPr>
          <w:ilvl w:val="1"/>
          <w:numId w:val="35"/>
        </w:numPr>
        <w:spacing w:line="240" w:lineRule="auto"/>
        <w:rPr>
          <w:rFonts w:ascii="Constantia" w:eastAsia="Constantia" w:hAnsi="Constantia" w:cs="Constantia"/>
          <w:sz w:val="24"/>
          <w:szCs w:val="24"/>
        </w:rPr>
      </w:pPr>
      <w:r>
        <w:rPr>
          <w:rFonts w:ascii="Constantia" w:eastAsia="Constantia" w:hAnsi="Constantia" w:cs="Constantia"/>
          <w:sz w:val="24"/>
          <w:szCs w:val="24"/>
          <w:highlight w:val="white"/>
        </w:rPr>
        <w:t xml:space="preserve">Introduce other traits (e.g. earlobes (attached or not) and thumbs (hitchhiker’s or not)) that are </w:t>
      </w:r>
      <w:r w:rsidR="00A15B91">
        <w:rPr>
          <w:rFonts w:ascii="Constantia" w:eastAsia="Constantia" w:hAnsi="Constantia" w:cs="Constantia"/>
          <w:sz w:val="24"/>
          <w:szCs w:val="24"/>
          <w:highlight w:val="white"/>
        </w:rPr>
        <w:t>inherited and</w:t>
      </w:r>
      <w:r>
        <w:rPr>
          <w:rFonts w:ascii="Constantia" w:eastAsia="Constantia" w:hAnsi="Constantia" w:cs="Constantia"/>
          <w:sz w:val="24"/>
          <w:szCs w:val="24"/>
          <w:highlight w:val="white"/>
        </w:rPr>
        <w:t xml:space="preserve"> ask students to compare them with their peers. </w:t>
      </w:r>
    </w:p>
    <w:p w14:paraId="54A1848A" w14:textId="77777777" w:rsidR="00514166" w:rsidRDefault="00CD373C">
      <w:pPr>
        <w:numPr>
          <w:ilvl w:val="1"/>
          <w:numId w:val="35"/>
        </w:numPr>
        <w:spacing w:line="240" w:lineRule="auto"/>
        <w:rPr>
          <w:rFonts w:ascii="Constantia" w:eastAsia="Constantia" w:hAnsi="Constantia" w:cs="Constantia"/>
          <w:sz w:val="24"/>
          <w:szCs w:val="24"/>
          <w:highlight w:val="white"/>
        </w:rPr>
      </w:pPr>
      <w:r>
        <w:rPr>
          <w:rFonts w:ascii="Constantia" w:eastAsia="Constantia" w:hAnsi="Constantia" w:cs="Constantia"/>
          <w:sz w:val="24"/>
          <w:szCs w:val="24"/>
          <w:highlight w:val="white"/>
        </w:rPr>
        <w:t xml:space="preserve">Other interesting </w:t>
      </w:r>
      <w:hyperlink r:id="rId12">
        <w:r w:rsidR="00514166">
          <w:rPr>
            <w:rFonts w:ascii="Constantia" w:eastAsia="Constantia" w:hAnsi="Constantia" w:cs="Constantia"/>
            <w:color w:val="1155CC"/>
            <w:sz w:val="24"/>
            <w:szCs w:val="24"/>
            <w:highlight w:val="white"/>
            <w:u w:val="single"/>
          </w:rPr>
          <w:t>Observable Human Traits</w:t>
        </w:r>
      </w:hyperlink>
      <w:r>
        <w:rPr>
          <w:rFonts w:ascii="Constantia" w:eastAsia="Constantia" w:hAnsi="Constantia" w:cs="Constantia"/>
          <w:sz w:val="24"/>
          <w:szCs w:val="24"/>
          <w:highlight w:val="white"/>
        </w:rPr>
        <w:t xml:space="preserve"> can be shown to students (optional).</w:t>
      </w:r>
    </w:p>
    <w:p w14:paraId="53669645" w14:textId="128DB385" w:rsidR="00514166" w:rsidRDefault="00CD373C">
      <w:pPr>
        <w:numPr>
          <w:ilvl w:val="0"/>
          <w:numId w:val="35"/>
        </w:numPr>
        <w:shd w:val="clear" w:color="auto" w:fill="FFFFFF"/>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Have students complete </w:t>
      </w:r>
      <w:hyperlink w:anchor="Lesson1Reading2">
        <w:r w:rsidR="00514166">
          <w:rPr>
            <w:rFonts w:ascii="Constantia" w:eastAsia="Constantia" w:hAnsi="Constantia" w:cs="Constantia"/>
            <w:b/>
            <w:color w:val="1155CC"/>
            <w:sz w:val="24"/>
            <w:szCs w:val="24"/>
            <w:u w:val="single"/>
          </w:rPr>
          <w:t>the reading</w:t>
        </w:r>
      </w:hyperlink>
      <w:r>
        <w:rPr>
          <w:rFonts w:ascii="Constantia" w:eastAsia="Constantia" w:hAnsi="Constantia" w:cs="Constantia"/>
          <w:b/>
          <w:sz w:val="24"/>
          <w:szCs w:val="24"/>
        </w:rPr>
        <w:t xml:space="preserve"> #2 </w:t>
      </w:r>
      <w:r>
        <w:rPr>
          <w:rFonts w:ascii="Constantia" w:eastAsia="Constantia" w:hAnsi="Constantia" w:cs="Constantia"/>
          <w:sz w:val="24"/>
          <w:szCs w:val="24"/>
        </w:rPr>
        <w:t xml:space="preserve">(see below) </w:t>
      </w:r>
      <w:r>
        <w:rPr>
          <w:rFonts w:ascii="Constantia" w:eastAsia="Constantia" w:hAnsi="Constantia" w:cs="Constantia"/>
          <w:b/>
          <w:sz w:val="24"/>
          <w:szCs w:val="24"/>
        </w:rPr>
        <w:t xml:space="preserve">- </w:t>
      </w:r>
      <w:r>
        <w:rPr>
          <w:rFonts w:ascii="Constantia" w:eastAsia="Constantia" w:hAnsi="Constantia" w:cs="Constantia"/>
          <w:sz w:val="24"/>
          <w:szCs w:val="24"/>
        </w:rPr>
        <w:t xml:space="preserve">Continue a class discussion using the reading to link what they explored using beads at the macroscopic level to </w:t>
      </w:r>
      <w:proofErr w:type="gramStart"/>
      <w:r>
        <w:rPr>
          <w:rFonts w:ascii="Constantia" w:eastAsia="Constantia" w:hAnsi="Constantia" w:cs="Constantia"/>
          <w:sz w:val="24"/>
          <w:szCs w:val="24"/>
        </w:rPr>
        <w:t>underlying</w:t>
      </w:r>
      <w:proofErr w:type="gramEnd"/>
      <w:r>
        <w:rPr>
          <w:rFonts w:ascii="Constantia" w:eastAsia="Constantia" w:hAnsi="Constantia" w:cs="Constantia"/>
          <w:sz w:val="24"/>
          <w:szCs w:val="24"/>
        </w:rPr>
        <w:t xml:space="preserve"> scientific ideas that happen at the microscopic level. Ask students to highlight the part that they think is important while they are reading. </w:t>
      </w:r>
    </w:p>
    <w:p w14:paraId="219FC3BD" w14:textId="77777777" w:rsidR="00514166" w:rsidRDefault="00CD373C">
      <w:pPr>
        <w:numPr>
          <w:ilvl w:val="1"/>
          <w:numId w:val="35"/>
        </w:numPr>
        <w:shd w:val="clear" w:color="auto" w:fill="FFFFFF"/>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Be sure to encourage students to think about: </w:t>
      </w:r>
    </w:p>
    <w:p w14:paraId="0924E801" w14:textId="77777777" w:rsidR="00514166" w:rsidRDefault="00CD373C">
      <w:pPr>
        <w:numPr>
          <w:ilvl w:val="2"/>
          <w:numId w:val="35"/>
        </w:numPr>
        <w:shd w:val="clear" w:color="auto" w:fill="FFFFFF"/>
        <w:spacing w:line="240" w:lineRule="auto"/>
        <w:rPr>
          <w:rFonts w:ascii="Constantia" w:eastAsia="Constantia" w:hAnsi="Constantia" w:cs="Constantia"/>
          <w:sz w:val="24"/>
          <w:szCs w:val="24"/>
        </w:rPr>
      </w:pPr>
      <w:r>
        <w:rPr>
          <w:rFonts w:ascii="Constantia" w:eastAsia="Constantia" w:hAnsi="Constantia" w:cs="Constantia"/>
          <w:sz w:val="24"/>
          <w:szCs w:val="24"/>
        </w:rPr>
        <w:t>What are genes?</w:t>
      </w:r>
    </w:p>
    <w:p w14:paraId="67E526A2" w14:textId="77777777" w:rsidR="00514166" w:rsidRDefault="00CD373C">
      <w:pPr>
        <w:numPr>
          <w:ilvl w:val="2"/>
          <w:numId w:val="35"/>
        </w:numPr>
        <w:shd w:val="clear" w:color="auto" w:fill="FFFFFF"/>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chromosomes? </w:t>
      </w:r>
    </w:p>
    <w:p w14:paraId="5D07FE80" w14:textId="77777777" w:rsidR="00514166" w:rsidRDefault="00CD373C">
      <w:pPr>
        <w:numPr>
          <w:ilvl w:val="2"/>
          <w:numId w:val="35"/>
        </w:numPr>
        <w:shd w:val="clear" w:color="auto" w:fill="FFFFFF"/>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do genes do? </w:t>
      </w:r>
    </w:p>
    <w:p w14:paraId="16BB52B0" w14:textId="77777777" w:rsidR="00514166" w:rsidRDefault="00CD373C">
      <w:pPr>
        <w:numPr>
          <w:ilvl w:val="2"/>
          <w:numId w:val="35"/>
        </w:numPr>
        <w:shd w:val="clear" w:color="auto" w:fill="FFFFFF"/>
        <w:spacing w:line="240" w:lineRule="auto"/>
        <w:rPr>
          <w:rFonts w:ascii="Constantia" w:eastAsia="Constantia" w:hAnsi="Constantia" w:cs="Constantia"/>
          <w:sz w:val="24"/>
          <w:szCs w:val="24"/>
        </w:rPr>
      </w:pPr>
      <w:r>
        <w:rPr>
          <w:rFonts w:ascii="Constantia" w:eastAsia="Constantia" w:hAnsi="Constantia" w:cs="Constantia"/>
          <w:sz w:val="24"/>
          <w:szCs w:val="24"/>
        </w:rPr>
        <w:t>What do proteins do?</w:t>
      </w:r>
    </w:p>
    <w:p w14:paraId="2B5FE9C7" w14:textId="77777777" w:rsidR="00514166" w:rsidRDefault="00CD373C">
      <w:pPr>
        <w:numPr>
          <w:ilvl w:val="2"/>
          <w:numId w:val="35"/>
        </w:numPr>
        <w:shd w:val="clear" w:color="auto" w:fill="FFFFFF"/>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do genes affect diabetes? </w:t>
      </w:r>
    </w:p>
    <w:p w14:paraId="199847D8" w14:textId="77777777" w:rsidR="00514166" w:rsidRDefault="00CD373C">
      <w:pPr>
        <w:numPr>
          <w:ilvl w:val="2"/>
          <w:numId w:val="35"/>
        </w:numPr>
        <w:shd w:val="clear" w:color="auto" w:fill="FFFFFF"/>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do tongue rolls and arm span help you explain about the development of diabetes? </w:t>
      </w:r>
    </w:p>
    <w:p w14:paraId="0208E710" w14:textId="77777777" w:rsidR="00514166" w:rsidRDefault="00514166">
      <w:pPr>
        <w:spacing w:line="240" w:lineRule="auto"/>
        <w:rPr>
          <w:rFonts w:ascii="Constantia" w:eastAsia="Constantia" w:hAnsi="Constantia" w:cs="Constantia"/>
          <w:sz w:val="24"/>
          <w:szCs w:val="24"/>
        </w:rPr>
      </w:pPr>
    </w:p>
    <w:p w14:paraId="2A951021" w14:textId="77777777" w:rsidR="00514166" w:rsidRDefault="00514166">
      <w:pPr>
        <w:spacing w:line="240" w:lineRule="auto"/>
        <w:rPr>
          <w:rFonts w:ascii="Constantia" w:eastAsia="Constantia" w:hAnsi="Constantia" w:cs="Constantia"/>
          <w:sz w:val="24"/>
          <w:szCs w:val="24"/>
        </w:rPr>
      </w:pPr>
    </w:p>
    <w:p w14:paraId="33988820" w14:textId="77777777" w:rsidR="00514166" w:rsidRDefault="00514166">
      <w:pPr>
        <w:spacing w:line="240" w:lineRule="auto"/>
        <w:rPr>
          <w:rFonts w:ascii="Constantia" w:eastAsia="Constantia" w:hAnsi="Constantia" w:cs="Constantia"/>
          <w:sz w:val="24"/>
          <w:szCs w:val="24"/>
        </w:rPr>
      </w:pPr>
    </w:p>
    <w:tbl>
      <w:tblPr>
        <w:tblStyle w:val="af"/>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514166" w14:paraId="41FBF20A" w14:textId="77777777">
        <w:tc>
          <w:tcPr>
            <w:tcW w:w="1575" w:type="dxa"/>
            <w:tcBorders>
              <w:top w:val="single" w:sz="18" w:space="0" w:color="EC3647"/>
              <w:left w:val="single" w:sz="18" w:space="0" w:color="EC3647"/>
              <w:bottom w:val="single" w:sz="18" w:space="0" w:color="EC3647"/>
              <w:right w:val="single" w:sz="18" w:space="0" w:color="EC3647"/>
            </w:tcBorders>
          </w:tcPr>
          <w:p w14:paraId="7DAAFEB3" w14:textId="77777777" w:rsidR="00514166" w:rsidRDefault="00CD373C">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098A1F51" wp14:editId="12E0097F">
                  <wp:extent cx="595313" cy="595313"/>
                  <wp:effectExtent l="0" t="0" r="0" b="0"/>
                  <wp:docPr id="20" name="image8.png" descr="idea.png"/>
                  <wp:cNvGraphicFramePr/>
                  <a:graphic xmlns:a="http://schemas.openxmlformats.org/drawingml/2006/main">
                    <a:graphicData uri="http://schemas.openxmlformats.org/drawingml/2006/picture">
                      <pic:pic xmlns:pic="http://schemas.openxmlformats.org/drawingml/2006/picture">
                        <pic:nvPicPr>
                          <pic:cNvPr id="0" name="image8.png" descr="idea.png"/>
                          <pic:cNvPicPr preferRelativeResize="0"/>
                        </pic:nvPicPr>
                        <pic:blipFill>
                          <a:blip r:embed="rId11"/>
                          <a:srcRect/>
                          <a:stretch>
                            <a:fillRect/>
                          </a:stretch>
                        </pic:blipFill>
                        <pic:spPr>
                          <a:xfrm>
                            <a:off x="0" y="0"/>
                            <a:ext cx="595313" cy="595313"/>
                          </a:xfrm>
                          <a:prstGeom prst="rect">
                            <a:avLst/>
                          </a:prstGeom>
                          <a:ln/>
                        </pic:spPr>
                      </pic:pic>
                    </a:graphicData>
                  </a:graphic>
                </wp:inline>
              </w:drawing>
            </w:r>
          </w:p>
        </w:tc>
        <w:tc>
          <w:tcPr>
            <w:tcW w:w="7995" w:type="dxa"/>
            <w:tcBorders>
              <w:top w:val="single" w:sz="18" w:space="0" w:color="EC3647"/>
              <w:left w:val="single" w:sz="18" w:space="0" w:color="EC3647"/>
              <w:bottom w:val="single" w:sz="18" w:space="0" w:color="EC3647"/>
              <w:right w:val="single" w:sz="18" w:space="0" w:color="EC3647"/>
            </w:tcBorders>
          </w:tcPr>
          <w:p w14:paraId="23FA1962" w14:textId="77777777" w:rsidR="00514166" w:rsidRDefault="00CD373C">
            <w:pPr>
              <w:spacing w:line="240" w:lineRule="auto"/>
              <w:rPr>
                <w:rFonts w:ascii="Constantia" w:eastAsia="Constantia" w:hAnsi="Constantia" w:cs="Constantia"/>
                <w:sz w:val="24"/>
                <w:szCs w:val="24"/>
              </w:rPr>
            </w:pPr>
            <w:r>
              <w:rPr>
                <w:rFonts w:ascii="Constantia" w:eastAsia="Constantia" w:hAnsi="Constantia" w:cs="Constantia"/>
                <w:b/>
                <w:sz w:val="20"/>
                <w:szCs w:val="20"/>
              </w:rPr>
              <w:t xml:space="preserve">Models have limits </w:t>
            </w:r>
          </w:p>
          <w:p w14:paraId="4CAC7DEC" w14:textId="77777777" w:rsidR="00514166" w:rsidRDefault="00CD373C">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It is important for students to understand that the hands-on simulation with beads does not fully represent how the genetic information of parents is inherited to their children. For example, </w:t>
            </w:r>
          </w:p>
          <w:p w14:paraId="10679EDA" w14:textId="77777777" w:rsidR="00514166" w:rsidRDefault="00CD373C">
            <w:pPr>
              <w:numPr>
                <w:ilvl w:val="0"/>
                <w:numId w:val="3"/>
              </w:numPr>
              <w:spacing w:line="240" w:lineRule="auto"/>
              <w:rPr>
                <w:rFonts w:ascii="Constantia" w:eastAsia="Constantia" w:hAnsi="Constantia" w:cs="Constantia"/>
                <w:sz w:val="20"/>
                <w:szCs w:val="20"/>
              </w:rPr>
            </w:pPr>
            <w:r>
              <w:rPr>
                <w:rFonts w:ascii="Constantia" w:eastAsia="Constantia" w:hAnsi="Constantia" w:cs="Constantia"/>
                <w:sz w:val="20"/>
                <w:szCs w:val="20"/>
              </w:rPr>
              <w:t>Genetic information of organisms is not color-coded or round-shaped like beads</w:t>
            </w:r>
          </w:p>
          <w:p w14:paraId="7245DC0C" w14:textId="77777777" w:rsidR="00514166" w:rsidRDefault="00CD373C">
            <w:pPr>
              <w:numPr>
                <w:ilvl w:val="0"/>
                <w:numId w:val="3"/>
              </w:numPr>
              <w:spacing w:line="240" w:lineRule="auto"/>
              <w:rPr>
                <w:rFonts w:ascii="Constantia" w:eastAsia="Constantia" w:hAnsi="Constantia" w:cs="Constantia"/>
                <w:sz w:val="20"/>
                <w:szCs w:val="20"/>
              </w:rPr>
            </w:pPr>
            <w:r>
              <w:rPr>
                <w:rFonts w:ascii="Constantia" w:eastAsia="Constantia" w:hAnsi="Constantia" w:cs="Constantia"/>
                <w:sz w:val="20"/>
                <w:szCs w:val="20"/>
              </w:rPr>
              <w:t>There are more than six genetic factors that can influence inheritance of diabetes</w:t>
            </w:r>
          </w:p>
          <w:p w14:paraId="7D17A3CE" w14:textId="77777777" w:rsidR="00514166" w:rsidRDefault="00CD373C">
            <w:pPr>
              <w:numPr>
                <w:ilvl w:val="0"/>
                <w:numId w:val="3"/>
              </w:numPr>
              <w:spacing w:line="240" w:lineRule="auto"/>
              <w:rPr>
                <w:rFonts w:ascii="Constantia" w:eastAsia="Constantia" w:hAnsi="Constantia" w:cs="Constantia"/>
                <w:sz w:val="20"/>
                <w:szCs w:val="20"/>
              </w:rPr>
            </w:pPr>
            <w:r>
              <w:rPr>
                <w:rFonts w:ascii="Constantia" w:eastAsia="Constantia" w:hAnsi="Constantia" w:cs="Constantia"/>
                <w:sz w:val="20"/>
                <w:szCs w:val="20"/>
              </w:rPr>
              <w:t>They put the beads back into cups that represent Mom and Dad, but genetic information is not being reused.</w:t>
            </w:r>
          </w:p>
          <w:p w14:paraId="0EF401F6" w14:textId="77777777" w:rsidR="00514166" w:rsidRDefault="00CD373C">
            <w:pPr>
              <w:spacing w:line="240" w:lineRule="auto"/>
              <w:rPr>
                <w:rFonts w:ascii="Constantia" w:eastAsia="Constantia" w:hAnsi="Constantia" w:cs="Constantia"/>
                <w:sz w:val="20"/>
                <w:szCs w:val="20"/>
              </w:rPr>
            </w:pPr>
            <w:r>
              <w:rPr>
                <w:rFonts w:ascii="Constantia" w:eastAsia="Constantia" w:hAnsi="Constantia" w:cs="Constantia"/>
                <w:sz w:val="20"/>
                <w:szCs w:val="20"/>
              </w:rPr>
              <w:lastRenderedPageBreak/>
              <w:t xml:space="preserve">Emphasize the fact that models have limitations because their purpose is to explain certain aspects (not all) of phenomena. For example, we reuse the beads so we will not use so many beads, </w:t>
            </w:r>
            <w:proofErr w:type="gramStart"/>
            <w:r>
              <w:rPr>
                <w:rFonts w:ascii="Constantia" w:eastAsia="Constantia" w:hAnsi="Constantia" w:cs="Constantia"/>
                <w:sz w:val="20"/>
                <w:szCs w:val="20"/>
              </w:rPr>
              <w:t>but in reality, genetic</w:t>
            </w:r>
            <w:proofErr w:type="gramEnd"/>
            <w:r>
              <w:rPr>
                <w:rFonts w:ascii="Constantia" w:eastAsia="Constantia" w:hAnsi="Constantia" w:cs="Constantia"/>
                <w:sz w:val="20"/>
                <w:szCs w:val="20"/>
              </w:rPr>
              <w:t xml:space="preserve"> information is not reused.  </w:t>
            </w:r>
          </w:p>
        </w:tc>
      </w:tr>
    </w:tbl>
    <w:p w14:paraId="798141E5" w14:textId="77777777" w:rsidR="00514166" w:rsidRDefault="00514166">
      <w:pPr>
        <w:spacing w:line="240" w:lineRule="auto"/>
        <w:rPr>
          <w:rFonts w:ascii="Constantia" w:eastAsia="Constantia" w:hAnsi="Constantia" w:cs="Constantia"/>
          <w:sz w:val="24"/>
          <w:szCs w:val="24"/>
        </w:rPr>
      </w:pPr>
    </w:p>
    <w:p w14:paraId="6EC9ED58" w14:textId="77777777" w:rsidR="00514166" w:rsidRDefault="00514166">
      <w:pPr>
        <w:spacing w:line="240" w:lineRule="auto"/>
        <w:rPr>
          <w:rFonts w:ascii="Constantia" w:eastAsia="Constantia" w:hAnsi="Constantia" w:cs="Constantia"/>
          <w:sz w:val="24"/>
          <w:szCs w:val="24"/>
        </w:rPr>
      </w:pPr>
    </w:p>
    <w:p w14:paraId="53A32C3F" w14:textId="77777777" w:rsidR="00514166" w:rsidRDefault="00514166">
      <w:pPr>
        <w:spacing w:line="240" w:lineRule="auto"/>
        <w:rPr>
          <w:rFonts w:ascii="Constantia" w:eastAsia="Constantia" w:hAnsi="Constantia" w:cs="Constantia"/>
          <w:sz w:val="24"/>
          <w:szCs w:val="24"/>
        </w:rPr>
      </w:pPr>
    </w:p>
    <w:tbl>
      <w:tblPr>
        <w:tblStyle w:val="af0"/>
        <w:tblW w:w="9360" w:type="dxa"/>
        <w:tblLayout w:type="fixed"/>
        <w:tblLook w:val="0600" w:firstRow="0" w:lastRow="0" w:firstColumn="0" w:lastColumn="0" w:noHBand="1" w:noVBand="1"/>
      </w:tblPr>
      <w:tblGrid>
        <w:gridCol w:w="9360"/>
      </w:tblGrid>
      <w:tr w:rsidR="00514166" w14:paraId="3BB9B27F" w14:textId="77777777">
        <w:tc>
          <w:tcPr>
            <w:tcW w:w="9360" w:type="dxa"/>
            <w:shd w:val="clear" w:color="auto" w:fill="8BC54C"/>
            <w:tcMar>
              <w:top w:w="100" w:type="dxa"/>
              <w:left w:w="100" w:type="dxa"/>
              <w:bottom w:w="100" w:type="dxa"/>
              <w:right w:w="100" w:type="dxa"/>
            </w:tcMar>
          </w:tcPr>
          <w:p w14:paraId="35E560A7" w14:textId="77777777" w:rsidR="00514166" w:rsidRDefault="00CD373C">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 xml:space="preserve">Lesson 2 - Modeling: Why Does Monique Have Diabetes? </w:t>
            </w:r>
          </w:p>
        </w:tc>
      </w:tr>
    </w:tbl>
    <w:p w14:paraId="5E018515" w14:textId="77777777" w:rsidR="00514166" w:rsidRDefault="00514166">
      <w:pPr>
        <w:spacing w:line="240" w:lineRule="auto"/>
        <w:rPr>
          <w:rFonts w:ascii="Constantia" w:eastAsia="Constantia" w:hAnsi="Constantia" w:cs="Constantia"/>
          <w:sz w:val="24"/>
          <w:szCs w:val="24"/>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514166" w14:paraId="493174E7" w14:textId="77777777">
        <w:trPr>
          <w:trHeight w:val="360"/>
        </w:trPr>
        <w:tc>
          <w:tcPr>
            <w:tcW w:w="1935" w:type="dxa"/>
            <w:shd w:val="clear" w:color="auto" w:fill="auto"/>
            <w:tcMar>
              <w:top w:w="100" w:type="dxa"/>
              <w:left w:w="100" w:type="dxa"/>
              <w:bottom w:w="100" w:type="dxa"/>
              <w:right w:w="100" w:type="dxa"/>
            </w:tcMar>
          </w:tcPr>
          <w:p w14:paraId="7B5B5363" w14:textId="77777777" w:rsidR="00514166" w:rsidRDefault="00CD373C">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25" w:type="dxa"/>
            <w:shd w:val="clear" w:color="auto" w:fill="auto"/>
            <w:tcMar>
              <w:top w:w="100" w:type="dxa"/>
              <w:left w:w="100" w:type="dxa"/>
              <w:bottom w:w="100" w:type="dxa"/>
              <w:right w:w="100" w:type="dxa"/>
            </w:tcMar>
          </w:tcPr>
          <w:p w14:paraId="799AF838" w14:textId="77777777" w:rsidR="00514166" w:rsidRDefault="00CD373C">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The students develop a model to connect their understanding of the inheritance of traits within families with risk for diabetes. </w:t>
            </w:r>
          </w:p>
        </w:tc>
      </w:tr>
      <w:tr w:rsidR="00514166" w14:paraId="42B47F8B" w14:textId="77777777">
        <w:trPr>
          <w:trHeight w:val="440"/>
        </w:trPr>
        <w:tc>
          <w:tcPr>
            <w:tcW w:w="1935" w:type="dxa"/>
            <w:vMerge w:val="restart"/>
            <w:shd w:val="clear" w:color="auto" w:fill="auto"/>
            <w:tcMar>
              <w:top w:w="100" w:type="dxa"/>
              <w:left w:w="100" w:type="dxa"/>
              <w:bottom w:w="100" w:type="dxa"/>
              <w:right w:w="100" w:type="dxa"/>
            </w:tcMar>
          </w:tcPr>
          <w:p w14:paraId="095EA5CD" w14:textId="77777777" w:rsidR="00514166" w:rsidRDefault="00CD373C">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25" w:type="dxa"/>
            <w:shd w:val="clear" w:color="auto" w:fill="auto"/>
            <w:tcMar>
              <w:top w:w="100" w:type="dxa"/>
              <w:left w:w="100" w:type="dxa"/>
              <w:bottom w:w="100" w:type="dxa"/>
              <w:right w:w="100" w:type="dxa"/>
            </w:tcMar>
          </w:tcPr>
          <w:p w14:paraId="0F0B61D2" w14:textId="7777777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514166" w14:paraId="09B7A513" w14:textId="77777777">
        <w:trPr>
          <w:trHeight w:val="440"/>
        </w:trPr>
        <w:tc>
          <w:tcPr>
            <w:tcW w:w="1935" w:type="dxa"/>
            <w:vMerge/>
            <w:shd w:val="clear" w:color="auto" w:fill="auto"/>
            <w:tcMar>
              <w:top w:w="100" w:type="dxa"/>
              <w:left w:w="100" w:type="dxa"/>
              <w:bottom w:w="100" w:type="dxa"/>
              <w:right w:w="100" w:type="dxa"/>
            </w:tcMar>
          </w:tcPr>
          <w:p w14:paraId="218DD190" w14:textId="77777777" w:rsidR="00514166" w:rsidRDefault="00514166">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58AD4186" w14:textId="7777777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Developing models</w:t>
            </w:r>
          </w:p>
        </w:tc>
      </w:tr>
      <w:tr w:rsidR="00514166" w14:paraId="0B08B258" w14:textId="77777777">
        <w:trPr>
          <w:trHeight w:val="440"/>
        </w:trPr>
        <w:tc>
          <w:tcPr>
            <w:tcW w:w="1935" w:type="dxa"/>
            <w:vMerge/>
            <w:shd w:val="clear" w:color="auto" w:fill="auto"/>
            <w:tcMar>
              <w:top w:w="100" w:type="dxa"/>
              <w:left w:w="100" w:type="dxa"/>
              <w:bottom w:w="100" w:type="dxa"/>
              <w:right w:w="100" w:type="dxa"/>
            </w:tcMar>
          </w:tcPr>
          <w:p w14:paraId="654472E3" w14:textId="77777777" w:rsidR="00514166" w:rsidRDefault="00514166">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0DF85605" w14:textId="7777777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Cause and Effect</w:t>
            </w:r>
          </w:p>
        </w:tc>
      </w:tr>
    </w:tbl>
    <w:p w14:paraId="67AE9A1B" w14:textId="77777777" w:rsidR="00514166" w:rsidRDefault="00CD373C">
      <w:pPr>
        <w:rPr>
          <w:rFonts w:ascii="Constantia" w:eastAsia="Constantia" w:hAnsi="Constantia" w:cs="Constantia"/>
          <w:sz w:val="24"/>
          <w:szCs w:val="24"/>
        </w:rPr>
      </w:pPr>
      <w:r>
        <w:rPr>
          <w:rFonts w:ascii="Constantia" w:eastAsia="Constantia" w:hAnsi="Constantia" w:cs="Constantia"/>
          <w:sz w:val="24"/>
          <w:szCs w:val="24"/>
        </w:rPr>
        <w:t xml:space="preserve"> </w:t>
      </w:r>
    </w:p>
    <w:p w14:paraId="305AEA3B" w14:textId="77777777" w:rsidR="00514166" w:rsidRDefault="00CD373C">
      <w:pPr>
        <w:spacing w:line="240" w:lineRule="auto"/>
        <w:rPr>
          <w:rFonts w:ascii="Constantia" w:eastAsia="Constantia" w:hAnsi="Constantia" w:cs="Constantia"/>
          <w:b/>
          <w:i/>
          <w:sz w:val="24"/>
          <w:szCs w:val="24"/>
        </w:rPr>
      </w:pPr>
      <w:r>
        <w:rPr>
          <w:rFonts w:ascii="Constantia" w:eastAsia="Constantia" w:hAnsi="Constantia" w:cs="Constantia"/>
          <w:b/>
          <w:sz w:val="24"/>
          <w:szCs w:val="24"/>
        </w:rPr>
        <w:t>Developing models</w:t>
      </w:r>
    </w:p>
    <w:p w14:paraId="2AD8ACE8" w14:textId="1621FA2E" w:rsidR="00514166" w:rsidRDefault="00CD373C">
      <w:pPr>
        <w:spacing w:line="240" w:lineRule="auto"/>
        <w:rPr>
          <w:rFonts w:ascii="Constantia" w:eastAsia="Constantia" w:hAnsi="Constantia" w:cs="Constantia"/>
          <w:b/>
          <w:sz w:val="24"/>
          <w:szCs w:val="24"/>
        </w:rPr>
      </w:pPr>
      <w:r>
        <w:rPr>
          <w:rFonts w:ascii="Constantia" w:eastAsia="Constantia" w:hAnsi="Constantia" w:cs="Constantia"/>
          <w:sz w:val="24"/>
          <w:szCs w:val="24"/>
        </w:rPr>
        <w:t>In the previous learning set, the students started to develop a model of the mechanism of diabetes. In this learning set, they will develop another model that explains how genetic factors can affect diabetes</w:t>
      </w:r>
      <w:r w:rsidR="00FE37EA">
        <w:rPr>
          <w:rFonts w:ascii="Constantia" w:eastAsia="Constantia" w:hAnsi="Constantia" w:cs="Constantia"/>
          <w:sz w:val="24"/>
          <w:szCs w:val="24"/>
        </w:rPr>
        <w:t>.</w:t>
      </w:r>
      <w:r>
        <w:rPr>
          <w:rFonts w:ascii="Constantia" w:eastAsia="Constantia" w:hAnsi="Constantia" w:cs="Constantia"/>
          <w:sz w:val="24"/>
          <w:szCs w:val="24"/>
        </w:rPr>
        <w:t xml:space="preserve"> In this branch, they will focus on the sub-driving question of this learning set:</w:t>
      </w:r>
      <w:r>
        <w:rPr>
          <w:rFonts w:ascii="Constantia" w:eastAsia="Constantia" w:hAnsi="Constantia" w:cs="Constantia"/>
          <w:b/>
          <w:sz w:val="24"/>
          <w:szCs w:val="24"/>
        </w:rPr>
        <w:t xml:space="preserve"> How does Monique’s family affect her diabetes?</w:t>
      </w:r>
    </w:p>
    <w:p w14:paraId="556E0118" w14:textId="77777777" w:rsidR="00514166" w:rsidRDefault="00514166">
      <w:pPr>
        <w:spacing w:line="240" w:lineRule="auto"/>
        <w:rPr>
          <w:rFonts w:ascii="Constantia" w:eastAsia="Constantia" w:hAnsi="Constantia" w:cs="Constantia"/>
          <w:b/>
          <w:sz w:val="24"/>
          <w:szCs w:val="24"/>
        </w:rPr>
      </w:pPr>
    </w:p>
    <w:p w14:paraId="782CD420" w14:textId="77777777" w:rsidR="00514166" w:rsidRDefault="00CD373C">
      <w:p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Based on their experience in this learning set, together, complete the Modeling Chart </w:t>
      </w:r>
    </w:p>
    <w:p w14:paraId="6AD2CABB" w14:textId="76118961" w:rsidR="00514166" w:rsidRPr="00B13B2F" w:rsidRDefault="00514166">
      <w:pPr>
        <w:numPr>
          <w:ilvl w:val="0"/>
          <w:numId w:val="2"/>
        </w:numPr>
        <w:spacing w:line="240" w:lineRule="auto"/>
        <w:rPr>
          <w:rFonts w:ascii="Constantia" w:eastAsia="Constantia" w:hAnsi="Constantia" w:cs="Constantia"/>
          <w:sz w:val="24"/>
          <w:szCs w:val="24"/>
        </w:rPr>
      </w:pPr>
      <w:r w:rsidRPr="00B13B2F">
        <w:rPr>
          <w:rFonts w:ascii="Constantia" w:eastAsia="Constantia" w:hAnsi="Constantia" w:cs="Constantia"/>
          <w:sz w:val="24"/>
          <w:szCs w:val="24"/>
        </w:rPr>
        <w:t>Student Version</w:t>
      </w:r>
      <w:r w:rsidR="00C91172">
        <w:rPr>
          <w:rFonts w:ascii="Constantia" w:eastAsia="Constantia" w:hAnsi="Constantia" w:cs="Constantia"/>
          <w:sz w:val="24"/>
          <w:szCs w:val="24"/>
        </w:rPr>
        <w:t xml:space="preserve"> from Learning Set 1</w:t>
      </w:r>
      <w:r w:rsidRPr="00B13B2F">
        <w:rPr>
          <w:rFonts w:ascii="Constantia" w:eastAsia="Constantia" w:hAnsi="Constantia" w:cs="Constantia"/>
          <w:sz w:val="24"/>
          <w:szCs w:val="24"/>
        </w:rPr>
        <w:t xml:space="preserve"> (not filled in) </w:t>
      </w:r>
    </w:p>
    <w:p w14:paraId="33B8528F" w14:textId="0AC9B547" w:rsidR="00514166" w:rsidRPr="00B13B2F" w:rsidRDefault="00514166">
      <w:pPr>
        <w:numPr>
          <w:ilvl w:val="0"/>
          <w:numId w:val="2"/>
        </w:numPr>
        <w:spacing w:line="240" w:lineRule="auto"/>
        <w:rPr>
          <w:rFonts w:ascii="Constantia" w:eastAsia="Constantia" w:hAnsi="Constantia" w:cs="Constantia"/>
          <w:sz w:val="24"/>
          <w:szCs w:val="24"/>
        </w:rPr>
      </w:pPr>
      <w:r w:rsidRPr="00B13B2F">
        <w:rPr>
          <w:rFonts w:ascii="Constantia" w:eastAsia="Constantia" w:hAnsi="Constantia" w:cs="Constantia"/>
          <w:sz w:val="24"/>
          <w:szCs w:val="24"/>
        </w:rPr>
        <w:t>Teacher’s version</w:t>
      </w:r>
      <w:r w:rsidR="00C91172">
        <w:rPr>
          <w:rFonts w:ascii="Constantia" w:eastAsia="Constantia" w:hAnsi="Constantia" w:cs="Constantia"/>
          <w:sz w:val="24"/>
          <w:szCs w:val="24"/>
        </w:rPr>
        <w:t xml:space="preserve"> from Learning Set 2</w:t>
      </w:r>
      <w:r w:rsidRPr="00B13B2F">
        <w:rPr>
          <w:rFonts w:ascii="Constantia" w:eastAsia="Constantia" w:hAnsi="Constantia" w:cs="Constantia"/>
          <w:sz w:val="24"/>
          <w:szCs w:val="24"/>
        </w:rPr>
        <w:t xml:space="preserve"> (filled in) </w:t>
      </w:r>
    </w:p>
    <w:p w14:paraId="4143FDB5" w14:textId="77777777" w:rsidR="00514166" w:rsidRDefault="00514166">
      <w:pPr>
        <w:spacing w:line="240" w:lineRule="auto"/>
        <w:rPr>
          <w:rFonts w:ascii="Constantia" w:eastAsia="Constantia" w:hAnsi="Constantia" w:cs="Constantia"/>
          <w:b/>
          <w:color w:val="1155CC"/>
          <w:sz w:val="24"/>
          <w:szCs w:val="24"/>
          <w:u w:val="single"/>
        </w:rPr>
      </w:pPr>
    </w:p>
    <w:p w14:paraId="6868E6B6" w14:textId="77777777" w:rsidR="00514166" w:rsidRDefault="00CD373C">
      <w:pPr>
        <w:numPr>
          <w:ilvl w:val="0"/>
          <w:numId w:val="37"/>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REFLECT upon learning as a whole group/class </w:t>
      </w:r>
    </w:p>
    <w:p w14:paraId="1B67CBC8" w14:textId="77777777" w:rsidR="00514166" w:rsidRDefault="00CD373C">
      <w:pPr>
        <w:numPr>
          <w:ilvl w:val="0"/>
          <w:numId w:val="14"/>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Identify the sub-driving question: </w:t>
      </w:r>
      <w:r>
        <w:rPr>
          <w:rFonts w:ascii="Constantia" w:eastAsia="Constantia" w:hAnsi="Constantia" w:cs="Constantia"/>
          <w:sz w:val="24"/>
          <w:szCs w:val="24"/>
        </w:rPr>
        <w:t>What is the sub-driving question that students were asked to think about during the Learning Set?</w:t>
      </w:r>
    </w:p>
    <w:p w14:paraId="78016E33" w14:textId="77777777" w:rsidR="00514166" w:rsidRDefault="00CD373C">
      <w:pPr>
        <w:numPr>
          <w:ilvl w:val="0"/>
          <w:numId w:val="14"/>
        </w:numPr>
        <w:spacing w:line="240" w:lineRule="auto"/>
        <w:rPr>
          <w:rFonts w:ascii="Constantia" w:eastAsia="Constantia" w:hAnsi="Constantia" w:cs="Constantia"/>
          <w:sz w:val="24"/>
          <w:szCs w:val="24"/>
        </w:rPr>
      </w:pPr>
      <w:r>
        <w:rPr>
          <w:rFonts w:ascii="Constantia" w:eastAsia="Constantia" w:hAnsi="Constantia" w:cs="Constantia"/>
          <w:b/>
          <w:sz w:val="24"/>
          <w:szCs w:val="24"/>
        </w:rPr>
        <w:t>Identify the questions</w:t>
      </w:r>
      <w:r>
        <w:rPr>
          <w:rFonts w:ascii="Constantia" w:eastAsia="Constantia" w:hAnsi="Constantia" w:cs="Constantia"/>
          <w:sz w:val="24"/>
          <w:szCs w:val="24"/>
        </w:rPr>
        <w:t>: What questions did students pose at the beginning of the Learning Set?</w:t>
      </w:r>
    </w:p>
    <w:p w14:paraId="69EDA3B8" w14:textId="77777777" w:rsidR="00514166" w:rsidRDefault="00CD373C">
      <w:pPr>
        <w:numPr>
          <w:ilvl w:val="0"/>
          <w:numId w:val="14"/>
        </w:numPr>
        <w:spacing w:line="240" w:lineRule="auto"/>
        <w:rPr>
          <w:rFonts w:ascii="Constantia" w:eastAsia="Constantia" w:hAnsi="Constantia" w:cs="Constantia"/>
          <w:sz w:val="24"/>
          <w:szCs w:val="24"/>
        </w:rPr>
      </w:pPr>
      <w:r>
        <w:rPr>
          <w:rFonts w:ascii="Constantia" w:eastAsia="Constantia" w:hAnsi="Constantia" w:cs="Constantia"/>
          <w:b/>
          <w:sz w:val="24"/>
          <w:szCs w:val="24"/>
        </w:rPr>
        <w:t>Identify the Main Message</w:t>
      </w:r>
      <w:r>
        <w:rPr>
          <w:rFonts w:ascii="Constantia" w:eastAsia="Constantia" w:hAnsi="Constantia" w:cs="Constantia"/>
          <w:sz w:val="24"/>
          <w:szCs w:val="24"/>
        </w:rPr>
        <w:t xml:space="preserve">: </w:t>
      </w:r>
      <w:r>
        <w:rPr>
          <w:rFonts w:ascii="Constantia" w:eastAsia="Constantia" w:hAnsi="Constantia" w:cs="Constantia"/>
          <w:b/>
          <w:sz w:val="24"/>
          <w:szCs w:val="24"/>
        </w:rPr>
        <w:t xml:space="preserve"> </w:t>
      </w:r>
      <w:r>
        <w:rPr>
          <w:rFonts w:ascii="Constantia" w:eastAsia="Constantia" w:hAnsi="Constantia" w:cs="Constantia"/>
          <w:sz w:val="24"/>
          <w:szCs w:val="24"/>
        </w:rPr>
        <w:t>What did students figure out from the Learning Set? Use the following prompts:</w:t>
      </w:r>
    </w:p>
    <w:p w14:paraId="5CAEBA29" w14:textId="77777777" w:rsidR="00514166" w:rsidRDefault="00CD373C">
      <w:pPr>
        <w:numPr>
          <w:ilvl w:val="1"/>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What do you think are the take-home messages from the learning set?</w:t>
      </w:r>
    </w:p>
    <w:p w14:paraId="36289B73" w14:textId="77777777" w:rsidR="00514166" w:rsidRDefault="00CD373C">
      <w:pPr>
        <w:numPr>
          <w:ilvl w:val="1"/>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What did you learn in this learning set?</w:t>
      </w:r>
    </w:p>
    <w:p w14:paraId="4EE05B79" w14:textId="77777777" w:rsidR="00514166" w:rsidRDefault="00CD373C">
      <w:pPr>
        <w:numPr>
          <w:ilvl w:val="0"/>
          <w:numId w:val="37"/>
        </w:numPr>
        <w:spacing w:line="240" w:lineRule="auto"/>
        <w:rPr>
          <w:rFonts w:ascii="Constantia" w:eastAsia="Constantia" w:hAnsi="Constantia" w:cs="Constantia"/>
          <w:b/>
          <w:sz w:val="24"/>
          <w:szCs w:val="24"/>
        </w:rPr>
      </w:pPr>
      <w:r>
        <w:rPr>
          <w:rFonts w:ascii="Constantia" w:eastAsia="Constantia" w:hAnsi="Constantia" w:cs="Constantia"/>
          <w:b/>
          <w:sz w:val="24"/>
          <w:szCs w:val="24"/>
        </w:rPr>
        <w:t>PLAN as a whole group/class.</w:t>
      </w:r>
      <w:r>
        <w:rPr>
          <w:rFonts w:ascii="Constantia" w:eastAsia="Constantia" w:hAnsi="Constantia" w:cs="Constantia"/>
          <w:sz w:val="24"/>
          <w:szCs w:val="24"/>
        </w:rPr>
        <w:t xml:space="preserve"> Identify the Big ideas/components. Discuss with students the aspect of Monique’s diabetes that they have figured out over the last </w:t>
      </w:r>
      <w:r>
        <w:rPr>
          <w:rFonts w:ascii="Constantia" w:eastAsia="Constantia" w:hAnsi="Constantia" w:cs="Constantia"/>
          <w:sz w:val="24"/>
          <w:szCs w:val="24"/>
        </w:rPr>
        <w:lastRenderedPageBreak/>
        <w:t>couple of lessons (the genetics of diabetes). During the discussion, write the main components of the process on the board (described below).</w:t>
      </w:r>
    </w:p>
    <w:p w14:paraId="102222DA" w14:textId="77777777" w:rsidR="00514166" w:rsidRDefault="00CD373C">
      <w:pPr>
        <w:numPr>
          <w:ilvl w:val="0"/>
          <w:numId w:val="37"/>
        </w:numPr>
        <w:spacing w:line="240" w:lineRule="auto"/>
        <w:rPr>
          <w:rFonts w:ascii="Constantia" w:eastAsia="Constantia" w:hAnsi="Constantia" w:cs="Constantia"/>
          <w:sz w:val="24"/>
          <w:szCs w:val="24"/>
        </w:rPr>
      </w:pPr>
      <w:r>
        <w:rPr>
          <w:rFonts w:ascii="Constantia" w:eastAsia="Constantia" w:hAnsi="Constantia" w:cs="Constantia"/>
          <w:b/>
          <w:sz w:val="24"/>
          <w:szCs w:val="24"/>
        </w:rPr>
        <w:t>PLAN in small groups</w:t>
      </w:r>
    </w:p>
    <w:p w14:paraId="089FBC45" w14:textId="6F9EC10D" w:rsidR="00514166" w:rsidRDefault="00CD373C">
      <w:pPr>
        <w:numPr>
          <w:ilvl w:val="1"/>
          <w:numId w:val="3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w:t>
      </w:r>
      <w:r w:rsidR="001A1074">
        <w:rPr>
          <w:rFonts w:ascii="Constantia" w:eastAsia="Constantia" w:hAnsi="Constantia" w:cs="Constantia"/>
          <w:b/>
          <w:sz w:val="24"/>
          <w:szCs w:val="24"/>
        </w:rPr>
        <w:t>Generate different</w:t>
      </w:r>
      <w:r>
        <w:rPr>
          <w:rFonts w:ascii="Constantia" w:eastAsia="Constantia" w:hAnsi="Constantia" w:cs="Constantia"/>
          <w:b/>
          <w:sz w:val="24"/>
          <w:szCs w:val="24"/>
        </w:rPr>
        <w:t xml:space="preserve"> components</w:t>
      </w:r>
      <w:r>
        <w:rPr>
          <w:rFonts w:ascii="Constantia" w:eastAsia="Constantia" w:hAnsi="Constantia" w:cs="Constantia"/>
          <w:sz w:val="24"/>
          <w:szCs w:val="24"/>
        </w:rPr>
        <w:t>: Write each component on its own sticky note. Each component should be measurable and relevant.</w:t>
      </w:r>
    </w:p>
    <w:p w14:paraId="730669F2" w14:textId="77777777" w:rsidR="00514166" w:rsidRDefault="00CD373C">
      <w:pPr>
        <w:numPr>
          <w:ilvl w:val="1"/>
          <w:numId w:val="37"/>
        </w:numPr>
        <w:spacing w:line="240" w:lineRule="auto"/>
        <w:rPr>
          <w:rFonts w:ascii="Constantia" w:eastAsia="Constantia" w:hAnsi="Constantia" w:cs="Constantia"/>
          <w:sz w:val="24"/>
          <w:szCs w:val="24"/>
        </w:rPr>
      </w:pPr>
      <w:r>
        <w:rPr>
          <w:rFonts w:ascii="Constantia" w:eastAsia="Constantia" w:hAnsi="Constantia" w:cs="Constantia"/>
          <w:b/>
          <w:sz w:val="24"/>
          <w:szCs w:val="24"/>
        </w:rPr>
        <w:t>Organize the components:</w:t>
      </w:r>
      <w:r>
        <w:rPr>
          <w:rFonts w:ascii="Constantia" w:eastAsia="Constantia" w:hAnsi="Constantia" w:cs="Constantia"/>
          <w:sz w:val="24"/>
          <w:szCs w:val="24"/>
        </w:rPr>
        <w:t xml:space="preserve"> organize the components in categories.</w:t>
      </w:r>
    </w:p>
    <w:p w14:paraId="581B62AC" w14:textId="77777777" w:rsidR="00514166" w:rsidRDefault="00CD373C">
      <w:pPr>
        <w:numPr>
          <w:ilvl w:val="0"/>
          <w:numId w:val="37"/>
        </w:numPr>
        <w:spacing w:line="240" w:lineRule="auto"/>
        <w:rPr>
          <w:rFonts w:ascii="Constantia" w:eastAsia="Constantia" w:hAnsi="Constantia" w:cs="Constantia"/>
          <w:sz w:val="24"/>
          <w:szCs w:val="24"/>
        </w:rPr>
      </w:pPr>
      <w:r>
        <w:rPr>
          <w:rFonts w:ascii="Constantia" w:eastAsia="Constantia" w:hAnsi="Constantia" w:cs="Constantia"/>
          <w:b/>
          <w:sz w:val="24"/>
          <w:szCs w:val="24"/>
        </w:rPr>
        <w:t>BUILD in small groups (ideally on whiteboards). Connect the components.</w:t>
      </w:r>
      <w:r>
        <w:rPr>
          <w:rFonts w:ascii="Constantia" w:eastAsia="Constantia" w:hAnsi="Constantia" w:cs="Constantia"/>
          <w:sz w:val="24"/>
          <w:szCs w:val="24"/>
        </w:rPr>
        <w:t xml:space="preserve"> Connect the components in a causal relationship and apply an increase-decrease language as you connect the variables, for example: </w:t>
      </w:r>
    </w:p>
    <w:p w14:paraId="2DA540C5" w14:textId="77777777" w:rsidR="00514166" w:rsidRDefault="00CD373C">
      <w:pPr>
        <w:numPr>
          <w:ilvl w:val="0"/>
          <w:numId w:val="33"/>
        </w:numPr>
        <w:spacing w:line="240" w:lineRule="auto"/>
        <w:rPr>
          <w:rFonts w:ascii="Constantia" w:eastAsia="Constantia" w:hAnsi="Constantia" w:cs="Constantia"/>
          <w:sz w:val="24"/>
          <w:szCs w:val="24"/>
        </w:rPr>
      </w:pPr>
      <w:r>
        <w:rPr>
          <w:rFonts w:ascii="Constantia" w:eastAsia="Constantia" w:hAnsi="Constantia" w:cs="Constantia"/>
          <w:i/>
          <w:sz w:val="24"/>
          <w:szCs w:val="24"/>
        </w:rPr>
        <w:t>an increase in genetic risk factors inherited from Monique’s parents would cause an increase in Monique’s risk for diabetes</w:t>
      </w:r>
      <w:r>
        <w:rPr>
          <w:rFonts w:ascii="Constantia" w:eastAsia="Constantia" w:hAnsi="Constantia" w:cs="Constantia"/>
          <w:sz w:val="24"/>
          <w:szCs w:val="24"/>
        </w:rPr>
        <w:t xml:space="preserve">. </w:t>
      </w:r>
    </w:p>
    <w:p w14:paraId="37B288B4" w14:textId="77777777" w:rsidR="00514166" w:rsidRDefault="00CD373C">
      <w:pPr>
        <w:numPr>
          <w:ilvl w:val="0"/>
          <w:numId w:val="3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Students should use arrows to show the directionality of the connection. Hint: For the most part, the arrows will go towards Monique’s diabetes. </w:t>
      </w:r>
    </w:p>
    <w:p w14:paraId="573331A3" w14:textId="77777777" w:rsidR="00514166" w:rsidRDefault="00CD373C">
      <w:pPr>
        <w:numPr>
          <w:ilvl w:val="0"/>
          <w:numId w:val="37"/>
        </w:numPr>
        <w:spacing w:line="240" w:lineRule="auto"/>
        <w:rPr>
          <w:rFonts w:ascii="Constantia" w:eastAsia="Constantia" w:hAnsi="Constantia" w:cs="Constantia"/>
          <w:sz w:val="24"/>
          <w:szCs w:val="24"/>
        </w:rPr>
      </w:pPr>
      <w:r>
        <w:rPr>
          <w:rFonts w:ascii="Constantia" w:eastAsia="Constantia" w:hAnsi="Constantia" w:cs="Constantia"/>
          <w:b/>
          <w:sz w:val="24"/>
          <w:szCs w:val="24"/>
        </w:rPr>
        <w:t>TEST/REVISE as a whole group (in discussion circles)</w:t>
      </w:r>
      <w:r>
        <w:rPr>
          <w:rFonts w:ascii="Constantia" w:eastAsia="Constantia" w:hAnsi="Constantia" w:cs="Constantia"/>
          <w:sz w:val="24"/>
          <w:szCs w:val="24"/>
        </w:rPr>
        <w:t xml:space="preserve">. </w:t>
      </w:r>
    </w:p>
    <w:p w14:paraId="620428A8" w14:textId="77777777" w:rsidR="00514166" w:rsidRDefault="00CD373C">
      <w:pPr>
        <w:numPr>
          <w:ilvl w:val="1"/>
          <w:numId w:val="37"/>
        </w:numPr>
        <w:spacing w:line="240" w:lineRule="auto"/>
        <w:rPr>
          <w:rFonts w:ascii="Constantia" w:eastAsia="Constantia" w:hAnsi="Constantia" w:cs="Constantia"/>
          <w:sz w:val="24"/>
          <w:szCs w:val="24"/>
        </w:rPr>
      </w:pPr>
      <w:r>
        <w:rPr>
          <w:rFonts w:ascii="Constantia" w:eastAsia="Constantia" w:hAnsi="Constantia" w:cs="Constantia"/>
          <w:b/>
          <w:sz w:val="24"/>
          <w:szCs w:val="24"/>
        </w:rPr>
        <w:t>Evaluate models</w:t>
      </w:r>
      <w:r>
        <w:rPr>
          <w:rFonts w:ascii="Constantia" w:eastAsia="Constantia" w:hAnsi="Constantia" w:cs="Constantia"/>
          <w:sz w:val="24"/>
          <w:szCs w:val="24"/>
        </w:rPr>
        <w:t>: Have the students evaluate their models by applying the following questions: Does your model explain and predict? Does your model make sense?</w:t>
      </w:r>
    </w:p>
    <w:p w14:paraId="5498AB31" w14:textId="77777777" w:rsidR="00514166" w:rsidRDefault="00514166">
      <w:pPr>
        <w:rPr>
          <w:rFonts w:ascii="Constantia" w:eastAsia="Constantia" w:hAnsi="Constantia" w:cs="Constantia"/>
          <w:sz w:val="24"/>
          <w:szCs w:val="24"/>
        </w:rPr>
      </w:pPr>
    </w:p>
    <w:tbl>
      <w:tblPr>
        <w:tblStyle w:val="af2"/>
        <w:tblW w:w="8850" w:type="dxa"/>
        <w:tblBorders>
          <w:top w:val="nil"/>
          <w:left w:val="nil"/>
          <w:bottom w:val="nil"/>
          <w:right w:val="nil"/>
          <w:insideH w:val="nil"/>
          <w:insideV w:val="nil"/>
        </w:tblBorders>
        <w:tblLayout w:type="fixed"/>
        <w:tblLook w:val="0600" w:firstRow="0" w:lastRow="0" w:firstColumn="0" w:lastColumn="0" w:noHBand="1" w:noVBand="1"/>
      </w:tblPr>
      <w:tblGrid>
        <w:gridCol w:w="1290"/>
        <w:gridCol w:w="7560"/>
      </w:tblGrid>
      <w:tr w:rsidR="00514166" w14:paraId="06FAAE22" w14:textId="77777777">
        <w:trPr>
          <w:trHeight w:val="3320"/>
        </w:trPr>
        <w:tc>
          <w:tcPr>
            <w:tcW w:w="1290" w:type="dxa"/>
            <w:tcBorders>
              <w:top w:val="single" w:sz="18" w:space="0" w:color="EC3647"/>
              <w:left w:val="single" w:sz="18" w:space="0" w:color="EC3647"/>
              <w:bottom w:val="single" w:sz="18" w:space="0" w:color="EC3647"/>
              <w:right w:val="single" w:sz="18" w:space="0" w:color="EC3647"/>
            </w:tcBorders>
            <w:tcMar>
              <w:top w:w="100" w:type="dxa"/>
              <w:left w:w="100" w:type="dxa"/>
              <w:bottom w:w="100" w:type="dxa"/>
              <w:right w:w="100" w:type="dxa"/>
            </w:tcMar>
          </w:tcPr>
          <w:p w14:paraId="7FEC61CB" w14:textId="77777777" w:rsidR="00514166" w:rsidRDefault="00CD373C">
            <w:pPr>
              <w:widowControl w:val="0"/>
              <w:jc w:val="center"/>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37D900EA" wp14:editId="1B04D831">
                  <wp:extent cx="504825" cy="5080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04825" cy="508000"/>
                          </a:xfrm>
                          <a:prstGeom prst="rect">
                            <a:avLst/>
                          </a:prstGeom>
                          <a:ln/>
                        </pic:spPr>
                      </pic:pic>
                    </a:graphicData>
                  </a:graphic>
                </wp:inline>
              </w:drawing>
            </w:r>
          </w:p>
        </w:tc>
        <w:tc>
          <w:tcPr>
            <w:tcW w:w="7560" w:type="dxa"/>
            <w:tcBorders>
              <w:top w:val="single" w:sz="18" w:space="0" w:color="EC3647"/>
              <w:bottom w:val="single" w:sz="18" w:space="0" w:color="EC3647"/>
              <w:right w:val="single" w:sz="18" w:space="0" w:color="EC3647"/>
            </w:tcBorders>
            <w:tcMar>
              <w:top w:w="100" w:type="dxa"/>
              <w:left w:w="100" w:type="dxa"/>
              <w:bottom w:w="100" w:type="dxa"/>
              <w:right w:w="100" w:type="dxa"/>
            </w:tcMar>
          </w:tcPr>
          <w:p w14:paraId="2A70B7A3" w14:textId="77777777" w:rsidR="00514166" w:rsidRDefault="00CD373C">
            <w:pPr>
              <w:rPr>
                <w:rFonts w:ascii="Constantia" w:eastAsia="Constantia" w:hAnsi="Constantia" w:cs="Constantia"/>
                <w:sz w:val="20"/>
                <w:szCs w:val="20"/>
              </w:rPr>
            </w:pPr>
            <w:r>
              <w:rPr>
                <w:rFonts w:ascii="Constantia" w:eastAsia="Constantia" w:hAnsi="Constantia" w:cs="Constantia"/>
                <w:sz w:val="20"/>
                <w:szCs w:val="20"/>
              </w:rPr>
              <w:t xml:space="preserve">While the students are creating their models, circle in the class, support the students, and encourage them to share their thinking and consult with their peers about their models. Students’ models can vary. However, since the models need to explain the relationships among the components, make sure the models include:   </w:t>
            </w:r>
          </w:p>
          <w:p w14:paraId="4141AAAD" w14:textId="77777777" w:rsidR="00514166" w:rsidRDefault="00CD373C">
            <w:pPr>
              <w:rPr>
                <w:rFonts w:ascii="Constantia" w:eastAsia="Constantia" w:hAnsi="Constantia" w:cs="Constantia"/>
                <w:sz w:val="20"/>
                <w:szCs w:val="20"/>
              </w:rPr>
            </w:pPr>
            <w:r>
              <w:rPr>
                <w:rFonts w:ascii="Constantia" w:eastAsia="Constantia" w:hAnsi="Constantia" w:cs="Constantia"/>
                <w:b/>
                <w:sz w:val="20"/>
                <w:szCs w:val="20"/>
              </w:rPr>
              <w:t>Components</w:t>
            </w:r>
          </w:p>
          <w:p w14:paraId="0F3D8D1C" w14:textId="77777777" w:rsidR="00514166" w:rsidRDefault="00CD373C">
            <w:pPr>
              <w:numPr>
                <w:ilvl w:val="0"/>
                <w:numId w:val="18"/>
              </w:numPr>
              <w:rPr>
                <w:rFonts w:ascii="Constantia" w:eastAsia="Constantia" w:hAnsi="Constantia" w:cs="Constantia"/>
                <w:sz w:val="20"/>
                <w:szCs w:val="20"/>
              </w:rPr>
            </w:pPr>
            <w:r>
              <w:rPr>
                <w:rFonts w:ascii="Constantia" w:eastAsia="Constantia" w:hAnsi="Constantia" w:cs="Constantia"/>
                <w:sz w:val="20"/>
                <w:szCs w:val="20"/>
              </w:rPr>
              <w:t>Genetic risks factors</w:t>
            </w:r>
          </w:p>
          <w:p w14:paraId="475B31FB" w14:textId="77777777" w:rsidR="00514166" w:rsidRDefault="00CD373C">
            <w:pPr>
              <w:numPr>
                <w:ilvl w:val="0"/>
                <w:numId w:val="18"/>
              </w:numPr>
              <w:rPr>
                <w:rFonts w:ascii="Constantia" w:eastAsia="Constantia" w:hAnsi="Constantia" w:cs="Constantia"/>
                <w:sz w:val="20"/>
                <w:szCs w:val="20"/>
              </w:rPr>
            </w:pPr>
            <w:r>
              <w:rPr>
                <w:rFonts w:ascii="Constantia" w:eastAsia="Constantia" w:hAnsi="Constantia" w:cs="Constantia"/>
                <w:sz w:val="20"/>
                <w:szCs w:val="20"/>
              </w:rPr>
              <w:t>Genetic risks factors from mother</w:t>
            </w:r>
          </w:p>
          <w:p w14:paraId="1099369D" w14:textId="77777777" w:rsidR="00514166" w:rsidRDefault="00CD373C">
            <w:pPr>
              <w:numPr>
                <w:ilvl w:val="0"/>
                <w:numId w:val="18"/>
              </w:numPr>
              <w:rPr>
                <w:rFonts w:ascii="Constantia" w:eastAsia="Constantia" w:hAnsi="Constantia" w:cs="Constantia"/>
                <w:sz w:val="20"/>
                <w:szCs w:val="20"/>
              </w:rPr>
            </w:pPr>
            <w:r>
              <w:rPr>
                <w:rFonts w:ascii="Constantia" w:eastAsia="Constantia" w:hAnsi="Constantia" w:cs="Constantia"/>
                <w:sz w:val="20"/>
                <w:szCs w:val="20"/>
              </w:rPr>
              <w:t>Genetic risks factors from father</w:t>
            </w:r>
          </w:p>
          <w:p w14:paraId="60D0E300" w14:textId="77777777" w:rsidR="00514166" w:rsidRDefault="00CD373C">
            <w:pPr>
              <w:numPr>
                <w:ilvl w:val="0"/>
                <w:numId w:val="18"/>
              </w:numPr>
              <w:rPr>
                <w:rFonts w:ascii="Constantia" w:eastAsia="Constantia" w:hAnsi="Constantia" w:cs="Constantia"/>
                <w:sz w:val="20"/>
                <w:szCs w:val="20"/>
              </w:rPr>
            </w:pPr>
            <w:r>
              <w:rPr>
                <w:rFonts w:ascii="Constantia" w:eastAsia="Constantia" w:hAnsi="Constantia" w:cs="Constantia"/>
                <w:sz w:val="20"/>
                <w:szCs w:val="20"/>
              </w:rPr>
              <w:t>Variation</w:t>
            </w:r>
          </w:p>
          <w:p w14:paraId="48A15928" w14:textId="77777777" w:rsidR="00514166" w:rsidRDefault="00CD373C">
            <w:pPr>
              <w:numPr>
                <w:ilvl w:val="0"/>
                <w:numId w:val="18"/>
              </w:numPr>
              <w:rPr>
                <w:rFonts w:ascii="Constantia" w:eastAsia="Constantia" w:hAnsi="Constantia" w:cs="Constantia"/>
                <w:sz w:val="20"/>
                <w:szCs w:val="20"/>
              </w:rPr>
            </w:pPr>
            <w:r>
              <w:rPr>
                <w:rFonts w:ascii="Constantia" w:eastAsia="Constantia" w:hAnsi="Constantia" w:cs="Constantia"/>
                <w:sz w:val="20"/>
                <w:szCs w:val="20"/>
              </w:rPr>
              <w:t>Mutation</w:t>
            </w:r>
          </w:p>
          <w:p w14:paraId="70E62B6B" w14:textId="61F25F0E" w:rsidR="00514166" w:rsidRDefault="00421213">
            <w:pPr>
              <w:numPr>
                <w:ilvl w:val="0"/>
                <w:numId w:val="18"/>
              </w:numPr>
              <w:rPr>
                <w:rFonts w:ascii="Constantia" w:eastAsia="Constantia" w:hAnsi="Constantia" w:cs="Constantia"/>
                <w:sz w:val="20"/>
                <w:szCs w:val="20"/>
              </w:rPr>
            </w:pPr>
            <w:r>
              <w:rPr>
                <w:rFonts w:ascii="Constantia" w:eastAsia="Constantia" w:hAnsi="Constantia" w:cs="Constantia"/>
                <w:sz w:val="20"/>
                <w:szCs w:val="20"/>
              </w:rPr>
              <w:t>Proteins</w:t>
            </w:r>
          </w:p>
          <w:p w14:paraId="491CAA8C" w14:textId="77777777" w:rsidR="00514166" w:rsidRDefault="00514166">
            <w:pPr>
              <w:ind w:left="720"/>
              <w:rPr>
                <w:rFonts w:ascii="Constantia" w:eastAsia="Constantia" w:hAnsi="Constantia" w:cs="Constantia"/>
                <w:sz w:val="20"/>
                <w:szCs w:val="20"/>
              </w:rPr>
            </w:pPr>
          </w:p>
          <w:p w14:paraId="6BC78E4E" w14:textId="77777777" w:rsidR="00514166" w:rsidRDefault="00CD373C">
            <w:pPr>
              <w:rPr>
                <w:rFonts w:ascii="Constantia" w:eastAsia="Constantia" w:hAnsi="Constantia" w:cs="Constantia"/>
                <w:b/>
                <w:sz w:val="20"/>
                <w:szCs w:val="20"/>
              </w:rPr>
            </w:pPr>
            <w:r>
              <w:rPr>
                <w:rFonts w:ascii="Constantia" w:eastAsia="Constantia" w:hAnsi="Constantia" w:cs="Constantia"/>
                <w:b/>
                <w:sz w:val="20"/>
                <w:szCs w:val="20"/>
              </w:rPr>
              <w:t>Relationships and labels</w:t>
            </w:r>
          </w:p>
          <w:p w14:paraId="61AB312F" w14:textId="77777777" w:rsidR="00514166" w:rsidRDefault="00CD373C">
            <w:pPr>
              <w:numPr>
                <w:ilvl w:val="0"/>
                <w:numId w:val="11"/>
              </w:numPr>
              <w:rPr>
                <w:rFonts w:ascii="Constantia" w:eastAsia="Constantia" w:hAnsi="Constantia" w:cs="Constantia"/>
                <w:sz w:val="20"/>
                <w:szCs w:val="20"/>
              </w:rPr>
            </w:pPr>
            <w:r>
              <w:rPr>
                <w:rFonts w:ascii="Constantia" w:eastAsia="Constantia" w:hAnsi="Constantia" w:cs="Constantia"/>
                <w:sz w:val="20"/>
                <w:szCs w:val="20"/>
              </w:rPr>
              <w:t>The relationships among the components</w:t>
            </w:r>
          </w:p>
          <w:p w14:paraId="7F8AB2CF" w14:textId="77777777" w:rsidR="00514166" w:rsidRDefault="00CD373C">
            <w:pPr>
              <w:numPr>
                <w:ilvl w:val="0"/>
                <w:numId w:val="11"/>
              </w:numPr>
              <w:rPr>
                <w:rFonts w:ascii="Constantia" w:eastAsia="Constantia" w:hAnsi="Constantia" w:cs="Constantia"/>
                <w:sz w:val="20"/>
                <w:szCs w:val="20"/>
              </w:rPr>
            </w:pPr>
            <w:r>
              <w:rPr>
                <w:rFonts w:ascii="Constantia" w:eastAsia="Constantia" w:hAnsi="Constantia" w:cs="Constantia"/>
                <w:sz w:val="20"/>
                <w:szCs w:val="20"/>
              </w:rPr>
              <w:t>The relationship between the components and Monique’s diabetes</w:t>
            </w:r>
          </w:p>
        </w:tc>
      </w:tr>
    </w:tbl>
    <w:p w14:paraId="59F6F670" w14:textId="77777777" w:rsidR="00514166" w:rsidRDefault="00CD373C">
      <w:pPr>
        <w:rPr>
          <w:rFonts w:ascii="Constantia" w:eastAsia="Constantia" w:hAnsi="Constantia" w:cs="Constantia"/>
          <w:sz w:val="24"/>
          <w:szCs w:val="24"/>
        </w:rPr>
      </w:pPr>
      <w:r>
        <w:rPr>
          <w:rFonts w:ascii="Constantia" w:eastAsia="Constantia" w:hAnsi="Constantia" w:cs="Constantia"/>
          <w:sz w:val="24"/>
          <w:szCs w:val="24"/>
        </w:rPr>
        <w:t xml:space="preserve"> </w:t>
      </w:r>
    </w:p>
    <w:p w14:paraId="72590758" w14:textId="77777777" w:rsidR="00514166" w:rsidRDefault="00CD373C">
      <w:pPr>
        <w:spacing w:line="240" w:lineRule="auto"/>
        <w:ind w:left="720" w:hanging="360"/>
        <w:rPr>
          <w:rFonts w:ascii="Constantia" w:eastAsia="Constantia" w:hAnsi="Constantia" w:cs="Constantia"/>
          <w:sz w:val="24"/>
          <w:szCs w:val="24"/>
        </w:rPr>
      </w:pPr>
      <w:r>
        <w:rPr>
          <w:rFonts w:ascii="Constantia" w:eastAsia="Constantia" w:hAnsi="Constantia" w:cs="Constantia"/>
          <w:b/>
          <w:sz w:val="24"/>
          <w:szCs w:val="24"/>
        </w:rPr>
        <w:t>6. SHARE as a whole group/class.</w:t>
      </w:r>
      <w:r>
        <w:rPr>
          <w:rFonts w:ascii="Constantia" w:eastAsia="Constantia" w:hAnsi="Constantia" w:cs="Constantia"/>
          <w:sz w:val="24"/>
          <w:szCs w:val="24"/>
        </w:rPr>
        <w:t xml:space="preserve"> Collectively, share the models with the class such in a discussion circle or as a gallery walk. </w:t>
      </w:r>
    </w:p>
    <w:p w14:paraId="5C7BA0F2" w14:textId="77777777" w:rsidR="00514166" w:rsidRDefault="00CD373C">
      <w:pPr>
        <w:numPr>
          <w:ilvl w:val="0"/>
          <w:numId w:val="39"/>
        </w:numPr>
        <w:spacing w:line="240" w:lineRule="auto"/>
        <w:rPr>
          <w:rFonts w:ascii="Constantia" w:eastAsia="Constantia" w:hAnsi="Constantia" w:cs="Constantia"/>
          <w:sz w:val="24"/>
          <w:szCs w:val="24"/>
        </w:rPr>
      </w:pPr>
      <w:r>
        <w:rPr>
          <w:rFonts w:ascii="Constantia" w:eastAsia="Constantia" w:hAnsi="Constantia" w:cs="Constantia"/>
          <w:sz w:val="24"/>
          <w:szCs w:val="24"/>
        </w:rPr>
        <w:t>When sharing models discuss with the students:</w:t>
      </w:r>
    </w:p>
    <w:p w14:paraId="0DDA4600" w14:textId="77777777" w:rsidR="00514166" w:rsidRDefault="00CD373C">
      <w:pPr>
        <w:numPr>
          <w:ilvl w:val="1"/>
          <w:numId w:val="39"/>
        </w:numPr>
        <w:spacing w:line="240" w:lineRule="auto"/>
        <w:rPr>
          <w:rFonts w:ascii="Constantia" w:eastAsia="Constantia" w:hAnsi="Constantia" w:cs="Constantia"/>
          <w:sz w:val="24"/>
          <w:szCs w:val="24"/>
        </w:rPr>
      </w:pPr>
      <w:r>
        <w:rPr>
          <w:rFonts w:ascii="Constantia" w:eastAsia="Constantia" w:hAnsi="Constantia" w:cs="Constantia"/>
          <w:sz w:val="24"/>
          <w:szCs w:val="24"/>
        </w:rPr>
        <w:t>The similarities and differences between the models</w:t>
      </w:r>
    </w:p>
    <w:p w14:paraId="09BC1890" w14:textId="77777777" w:rsidR="00514166" w:rsidRDefault="00CD373C">
      <w:pPr>
        <w:numPr>
          <w:ilvl w:val="1"/>
          <w:numId w:val="39"/>
        </w:numPr>
        <w:spacing w:line="240" w:lineRule="auto"/>
        <w:rPr>
          <w:rFonts w:ascii="Constantia" w:eastAsia="Constantia" w:hAnsi="Constantia" w:cs="Constantia"/>
          <w:sz w:val="24"/>
          <w:szCs w:val="24"/>
        </w:rPr>
      </w:pPr>
      <w:r>
        <w:rPr>
          <w:rFonts w:ascii="Constantia" w:eastAsia="Constantia" w:hAnsi="Constantia" w:cs="Constantia"/>
          <w:sz w:val="24"/>
          <w:szCs w:val="24"/>
        </w:rPr>
        <w:t>The models’ strengths and weaknesses</w:t>
      </w:r>
    </w:p>
    <w:p w14:paraId="10070663" w14:textId="77777777" w:rsidR="00514166" w:rsidRDefault="00CD373C">
      <w:pPr>
        <w:numPr>
          <w:ilvl w:val="1"/>
          <w:numId w:val="39"/>
        </w:numPr>
        <w:spacing w:line="240" w:lineRule="auto"/>
        <w:rPr>
          <w:rFonts w:ascii="Constantia" w:eastAsia="Constantia" w:hAnsi="Constantia" w:cs="Constantia"/>
          <w:sz w:val="24"/>
          <w:szCs w:val="24"/>
        </w:rPr>
      </w:pPr>
      <w:r>
        <w:rPr>
          <w:rFonts w:ascii="Constantia" w:eastAsia="Constantia" w:hAnsi="Constantia" w:cs="Constantia"/>
          <w:sz w:val="24"/>
          <w:szCs w:val="24"/>
        </w:rPr>
        <w:t>Ways to improve the various models</w:t>
      </w:r>
    </w:p>
    <w:p w14:paraId="788CAEAC" w14:textId="77777777" w:rsidR="00514166" w:rsidRDefault="00514166">
      <w:pPr>
        <w:spacing w:line="240" w:lineRule="auto"/>
        <w:rPr>
          <w:rFonts w:ascii="Constantia" w:eastAsia="Constantia" w:hAnsi="Constantia" w:cs="Constantia"/>
          <w:sz w:val="24"/>
          <w:szCs w:val="24"/>
        </w:rPr>
      </w:pPr>
    </w:p>
    <w:p w14:paraId="4815EADB" w14:textId="77777777" w:rsidR="00514166" w:rsidRDefault="00CD373C">
      <w:pPr>
        <w:spacing w:line="240" w:lineRule="auto"/>
        <w:ind w:left="720" w:hanging="360"/>
        <w:rPr>
          <w:rFonts w:ascii="Constantia" w:eastAsia="Constantia" w:hAnsi="Constantia" w:cs="Constantia"/>
          <w:sz w:val="24"/>
          <w:szCs w:val="24"/>
        </w:rPr>
      </w:pPr>
      <w:r>
        <w:rPr>
          <w:rFonts w:ascii="Constantia" w:eastAsia="Constantia" w:hAnsi="Constantia" w:cs="Constantia"/>
          <w:b/>
          <w:sz w:val="24"/>
          <w:szCs w:val="24"/>
        </w:rPr>
        <w:lastRenderedPageBreak/>
        <w:t>7. REVISE in small groups</w:t>
      </w:r>
      <w:r>
        <w:rPr>
          <w:rFonts w:ascii="Constantia" w:eastAsia="Constantia" w:hAnsi="Constantia" w:cs="Constantia"/>
          <w:sz w:val="24"/>
          <w:szCs w:val="24"/>
        </w:rPr>
        <w:t>. Have the students revise their models. Once they finish, they can document (for example, take a picture of) each group’s model and send it to their teacher. These models can be used as formative assessment, and to examine and reflect upon students’ model development process at the end of the unit.</w:t>
      </w:r>
    </w:p>
    <w:p w14:paraId="0BDF9C78" w14:textId="77777777" w:rsidR="00514166" w:rsidRDefault="00514166">
      <w:pPr>
        <w:rPr>
          <w:rFonts w:ascii="Constantia" w:eastAsia="Constantia" w:hAnsi="Constantia" w:cs="Constantia"/>
          <w:sz w:val="24"/>
          <w:szCs w:val="24"/>
        </w:rPr>
      </w:pPr>
    </w:p>
    <w:tbl>
      <w:tblPr>
        <w:tblStyle w:val="af3"/>
        <w:tblW w:w="8850" w:type="dxa"/>
        <w:tblBorders>
          <w:top w:val="nil"/>
          <w:left w:val="nil"/>
          <w:bottom w:val="nil"/>
          <w:right w:val="nil"/>
          <w:insideH w:val="nil"/>
          <w:insideV w:val="nil"/>
        </w:tblBorders>
        <w:tblLayout w:type="fixed"/>
        <w:tblLook w:val="0600" w:firstRow="0" w:lastRow="0" w:firstColumn="0" w:lastColumn="0" w:noHBand="1" w:noVBand="1"/>
      </w:tblPr>
      <w:tblGrid>
        <w:gridCol w:w="1350"/>
        <w:gridCol w:w="7500"/>
      </w:tblGrid>
      <w:tr w:rsidR="00514166" w14:paraId="7375D406" w14:textId="77777777">
        <w:trPr>
          <w:trHeight w:val="4920"/>
        </w:trPr>
        <w:tc>
          <w:tcPr>
            <w:tcW w:w="1350" w:type="dxa"/>
            <w:tcBorders>
              <w:top w:val="single" w:sz="18" w:space="0" w:color="666666"/>
              <w:left w:val="single" w:sz="18" w:space="0" w:color="666666"/>
              <w:bottom w:val="single" w:sz="18" w:space="0" w:color="666666"/>
              <w:right w:val="single" w:sz="18" w:space="0" w:color="666666"/>
            </w:tcBorders>
            <w:tcMar>
              <w:top w:w="100" w:type="dxa"/>
              <w:left w:w="100" w:type="dxa"/>
              <w:bottom w:w="100" w:type="dxa"/>
              <w:right w:w="100" w:type="dxa"/>
            </w:tcMar>
          </w:tcPr>
          <w:p w14:paraId="1C8250F5" w14:textId="77777777" w:rsidR="00514166" w:rsidRDefault="00CD373C">
            <w:pPr>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23E698B5" wp14:editId="607D277A">
                  <wp:extent cx="723900" cy="723900"/>
                  <wp:effectExtent l="0" t="0" r="0" b="0"/>
                  <wp:docPr id="16" name="image6.jpg" descr="discussion.jpg"/>
                  <wp:cNvGraphicFramePr/>
                  <a:graphic xmlns:a="http://schemas.openxmlformats.org/drawingml/2006/main">
                    <a:graphicData uri="http://schemas.openxmlformats.org/drawingml/2006/picture">
                      <pic:pic xmlns:pic="http://schemas.openxmlformats.org/drawingml/2006/picture">
                        <pic:nvPicPr>
                          <pic:cNvPr id="0" name="image6.jpg" descr="discussion.jpg"/>
                          <pic:cNvPicPr preferRelativeResize="0"/>
                        </pic:nvPicPr>
                        <pic:blipFill>
                          <a:blip r:embed="rId14"/>
                          <a:srcRect/>
                          <a:stretch>
                            <a:fillRect/>
                          </a:stretch>
                        </pic:blipFill>
                        <pic:spPr>
                          <a:xfrm>
                            <a:off x="0" y="0"/>
                            <a:ext cx="723900" cy="723900"/>
                          </a:xfrm>
                          <a:prstGeom prst="rect">
                            <a:avLst/>
                          </a:prstGeom>
                          <a:ln/>
                        </pic:spPr>
                      </pic:pic>
                    </a:graphicData>
                  </a:graphic>
                </wp:inline>
              </w:drawing>
            </w:r>
          </w:p>
        </w:tc>
        <w:tc>
          <w:tcPr>
            <w:tcW w:w="7500" w:type="dxa"/>
            <w:tcBorders>
              <w:top w:val="single" w:sz="18" w:space="0" w:color="666666"/>
              <w:bottom w:val="single" w:sz="18" w:space="0" w:color="666666"/>
              <w:right w:val="single" w:sz="18" w:space="0" w:color="666666"/>
            </w:tcBorders>
            <w:tcMar>
              <w:top w:w="100" w:type="dxa"/>
              <w:left w:w="100" w:type="dxa"/>
              <w:bottom w:w="100" w:type="dxa"/>
              <w:right w:w="100" w:type="dxa"/>
            </w:tcMar>
          </w:tcPr>
          <w:p w14:paraId="4E6884AB" w14:textId="77777777" w:rsidR="00514166" w:rsidRDefault="00CD373C">
            <w:pPr>
              <w:rPr>
                <w:rFonts w:ascii="Constantia" w:eastAsia="Constantia" w:hAnsi="Constantia" w:cs="Constantia"/>
                <w:sz w:val="20"/>
                <w:szCs w:val="20"/>
              </w:rPr>
            </w:pPr>
            <w:r>
              <w:rPr>
                <w:rFonts w:ascii="Constantia" w:eastAsia="Constantia" w:hAnsi="Constantia" w:cs="Constantia"/>
                <w:sz w:val="20"/>
                <w:szCs w:val="20"/>
              </w:rPr>
              <w:t>A discussion which shares insights from the various models and compares among them is extremely important as it will scaffold the students’ second revision of their models in the following step. Use questions to prompt the students to critically examine their peers’ models.</w:t>
            </w:r>
          </w:p>
          <w:p w14:paraId="1AB680C5" w14:textId="77777777" w:rsidR="00514166" w:rsidRDefault="00CD373C">
            <w:pPr>
              <w:rPr>
                <w:rFonts w:ascii="Constantia" w:eastAsia="Constantia" w:hAnsi="Constantia" w:cs="Constantia"/>
                <w:b/>
                <w:sz w:val="20"/>
                <w:szCs w:val="20"/>
              </w:rPr>
            </w:pPr>
            <w:r>
              <w:rPr>
                <w:rFonts w:ascii="Constantia" w:eastAsia="Constantia" w:hAnsi="Constantia" w:cs="Constantia"/>
                <w:b/>
                <w:sz w:val="20"/>
                <w:szCs w:val="20"/>
              </w:rPr>
              <w:t>Components:</w:t>
            </w:r>
          </w:p>
          <w:p w14:paraId="6676C794" w14:textId="77777777" w:rsidR="00514166" w:rsidRDefault="00CD373C">
            <w:pPr>
              <w:numPr>
                <w:ilvl w:val="0"/>
                <w:numId w:val="38"/>
              </w:numPr>
              <w:rPr>
                <w:rFonts w:ascii="Constantia" w:eastAsia="Constantia" w:hAnsi="Constantia" w:cs="Constantia"/>
                <w:sz w:val="20"/>
                <w:szCs w:val="20"/>
              </w:rPr>
            </w:pPr>
            <w:r>
              <w:rPr>
                <w:rFonts w:ascii="Constantia" w:eastAsia="Constantia" w:hAnsi="Constantia" w:cs="Constantia"/>
                <w:sz w:val="20"/>
                <w:szCs w:val="20"/>
              </w:rPr>
              <w:t>Components identity - What components are included in each model? Are key components included?</w:t>
            </w:r>
          </w:p>
          <w:p w14:paraId="75D35393" w14:textId="77777777" w:rsidR="00514166" w:rsidRDefault="00CD373C">
            <w:pPr>
              <w:numPr>
                <w:ilvl w:val="0"/>
                <w:numId w:val="38"/>
              </w:numPr>
              <w:rPr>
                <w:rFonts w:ascii="Constantia" w:eastAsia="Constantia" w:hAnsi="Constantia" w:cs="Constantia"/>
                <w:sz w:val="20"/>
                <w:szCs w:val="20"/>
              </w:rPr>
            </w:pPr>
            <w:r>
              <w:rPr>
                <w:rFonts w:ascii="Constantia" w:eastAsia="Constantia" w:hAnsi="Constantia" w:cs="Constantia"/>
                <w:sz w:val="20"/>
                <w:szCs w:val="20"/>
              </w:rPr>
              <w:t>Number of components - How many components are indicated in the model? Are more components necessarily better?</w:t>
            </w:r>
          </w:p>
          <w:p w14:paraId="473A344D" w14:textId="77777777" w:rsidR="00514166" w:rsidRDefault="00CD373C">
            <w:pPr>
              <w:numPr>
                <w:ilvl w:val="0"/>
                <w:numId w:val="38"/>
              </w:numPr>
              <w:rPr>
                <w:rFonts w:ascii="Constantia" w:eastAsia="Constantia" w:hAnsi="Constantia" w:cs="Constantia"/>
                <w:sz w:val="20"/>
                <w:szCs w:val="20"/>
              </w:rPr>
            </w:pPr>
            <w:r>
              <w:rPr>
                <w:rFonts w:ascii="Constantia" w:eastAsia="Constantia" w:hAnsi="Constantia" w:cs="Constantia"/>
                <w:sz w:val="20"/>
                <w:szCs w:val="20"/>
              </w:rPr>
              <w:t>Grouping of components</w:t>
            </w:r>
            <w:r>
              <w:rPr>
                <w:rFonts w:ascii="Constantia" w:eastAsia="Constantia" w:hAnsi="Constantia" w:cs="Constantia"/>
                <w:b/>
                <w:sz w:val="20"/>
                <w:szCs w:val="20"/>
              </w:rPr>
              <w:t xml:space="preserve"> </w:t>
            </w:r>
            <w:r>
              <w:rPr>
                <w:rFonts w:ascii="Constantia" w:eastAsia="Constantia" w:hAnsi="Constantia" w:cs="Constantia"/>
                <w:sz w:val="20"/>
                <w:szCs w:val="20"/>
              </w:rPr>
              <w:t>- How can we group the various components? Why should we group components? Does it improve our models? Is the grouping meaningful?</w:t>
            </w:r>
          </w:p>
          <w:p w14:paraId="1EF5383B" w14:textId="77777777" w:rsidR="00514166" w:rsidRDefault="00CD373C">
            <w:pPr>
              <w:rPr>
                <w:rFonts w:ascii="Constantia" w:eastAsia="Constantia" w:hAnsi="Constantia" w:cs="Constantia"/>
                <w:b/>
                <w:sz w:val="20"/>
                <w:szCs w:val="20"/>
              </w:rPr>
            </w:pPr>
            <w:r>
              <w:rPr>
                <w:rFonts w:ascii="Constantia" w:eastAsia="Constantia" w:hAnsi="Constantia" w:cs="Constantia"/>
                <w:b/>
                <w:sz w:val="20"/>
                <w:szCs w:val="20"/>
              </w:rPr>
              <w:t>Relationships among components:</w:t>
            </w:r>
          </w:p>
          <w:p w14:paraId="407AE322" w14:textId="77777777" w:rsidR="00514166" w:rsidRDefault="00CD373C">
            <w:pPr>
              <w:numPr>
                <w:ilvl w:val="0"/>
                <w:numId w:val="7"/>
              </w:numPr>
              <w:rPr>
                <w:rFonts w:ascii="Constantia" w:eastAsia="Constantia" w:hAnsi="Constantia" w:cs="Constantia"/>
                <w:sz w:val="20"/>
                <w:szCs w:val="20"/>
              </w:rPr>
            </w:pPr>
            <w:r>
              <w:rPr>
                <w:rFonts w:ascii="Constantia" w:eastAsia="Constantia" w:hAnsi="Constantia" w:cs="Constantia"/>
                <w:sz w:val="20"/>
                <w:szCs w:val="20"/>
              </w:rPr>
              <w:t>Explicit relationships among the components - Are the relationships among the components indicated? Do these relationships make sense? Are the indicated relationships important?</w:t>
            </w:r>
          </w:p>
          <w:p w14:paraId="456875EE" w14:textId="77777777" w:rsidR="00514166" w:rsidRDefault="00CD373C">
            <w:pPr>
              <w:rPr>
                <w:rFonts w:ascii="Constantia" w:eastAsia="Constantia" w:hAnsi="Constantia" w:cs="Constantia"/>
                <w:b/>
                <w:sz w:val="20"/>
                <w:szCs w:val="20"/>
              </w:rPr>
            </w:pPr>
            <w:r>
              <w:rPr>
                <w:rFonts w:ascii="Constantia" w:eastAsia="Constantia" w:hAnsi="Constantia" w:cs="Constantia"/>
                <w:b/>
                <w:sz w:val="20"/>
                <w:szCs w:val="20"/>
              </w:rPr>
              <w:t>General features:</w:t>
            </w:r>
          </w:p>
          <w:p w14:paraId="5380F87D" w14:textId="77777777" w:rsidR="00514166" w:rsidRDefault="00CD373C">
            <w:pPr>
              <w:numPr>
                <w:ilvl w:val="0"/>
                <w:numId w:val="25"/>
              </w:numPr>
              <w:rPr>
                <w:rFonts w:ascii="Constantia" w:eastAsia="Constantia" w:hAnsi="Constantia" w:cs="Constantia"/>
                <w:sz w:val="20"/>
                <w:szCs w:val="20"/>
              </w:rPr>
            </w:pPr>
            <w:r>
              <w:rPr>
                <w:rFonts w:ascii="Constantia" w:eastAsia="Constantia" w:hAnsi="Constantia" w:cs="Constantia"/>
                <w:sz w:val="20"/>
                <w:szCs w:val="20"/>
              </w:rPr>
              <w:t>Complexity of the model - How complex is the model?</w:t>
            </w:r>
          </w:p>
          <w:p w14:paraId="15C9A2C3" w14:textId="77777777" w:rsidR="00514166" w:rsidRDefault="00CD373C">
            <w:pPr>
              <w:numPr>
                <w:ilvl w:val="0"/>
                <w:numId w:val="25"/>
              </w:numPr>
              <w:rPr>
                <w:rFonts w:ascii="Constantia" w:eastAsia="Constantia" w:hAnsi="Constantia" w:cs="Constantia"/>
                <w:sz w:val="20"/>
                <w:szCs w:val="20"/>
              </w:rPr>
            </w:pPr>
            <w:r>
              <w:rPr>
                <w:rFonts w:ascii="Constantia" w:eastAsia="Constantia" w:hAnsi="Constantia" w:cs="Constantia"/>
                <w:sz w:val="20"/>
                <w:szCs w:val="20"/>
              </w:rPr>
              <w:t>Organization - How well is the model organized? Is the organization meaningful?</w:t>
            </w:r>
          </w:p>
        </w:tc>
      </w:tr>
    </w:tbl>
    <w:p w14:paraId="0A53EB6F" w14:textId="77777777" w:rsidR="00514166" w:rsidRDefault="00514166">
      <w:pPr>
        <w:spacing w:line="240" w:lineRule="auto"/>
        <w:rPr>
          <w:rFonts w:ascii="Constantia" w:eastAsia="Constantia" w:hAnsi="Constantia" w:cs="Constantia"/>
          <w:sz w:val="24"/>
          <w:szCs w:val="24"/>
        </w:rPr>
      </w:pPr>
    </w:p>
    <w:p w14:paraId="507BC189" w14:textId="77777777" w:rsidR="00514166" w:rsidRDefault="00514166">
      <w:pPr>
        <w:spacing w:line="240" w:lineRule="auto"/>
        <w:rPr>
          <w:rFonts w:ascii="Constantia" w:eastAsia="Constantia" w:hAnsi="Constantia" w:cs="Constantia"/>
          <w:sz w:val="24"/>
          <w:szCs w:val="24"/>
        </w:rPr>
      </w:pPr>
    </w:p>
    <w:tbl>
      <w:tblPr>
        <w:tblStyle w:val="af4"/>
        <w:tblW w:w="9360" w:type="dxa"/>
        <w:tblLayout w:type="fixed"/>
        <w:tblLook w:val="0600" w:firstRow="0" w:lastRow="0" w:firstColumn="0" w:lastColumn="0" w:noHBand="1" w:noVBand="1"/>
      </w:tblPr>
      <w:tblGrid>
        <w:gridCol w:w="9360"/>
      </w:tblGrid>
      <w:tr w:rsidR="00514166" w14:paraId="7C262C3E" w14:textId="77777777">
        <w:trPr>
          <w:trHeight w:val="615"/>
        </w:trPr>
        <w:tc>
          <w:tcPr>
            <w:tcW w:w="9360" w:type="dxa"/>
            <w:shd w:val="clear" w:color="auto" w:fill="8BC54C"/>
            <w:tcMar>
              <w:top w:w="100" w:type="dxa"/>
              <w:left w:w="100" w:type="dxa"/>
              <w:bottom w:w="100" w:type="dxa"/>
              <w:right w:w="100" w:type="dxa"/>
            </w:tcMar>
          </w:tcPr>
          <w:p w14:paraId="36BC9829" w14:textId="77777777" w:rsidR="00514166" w:rsidRDefault="00CD373C">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Lesson 3 - Linking Ideas</w:t>
            </w:r>
          </w:p>
        </w:tc>
      </w:tr>
    </w:tbl>
    <w:p w14:paraId="5F7C2E13" w14:textId="77777777" w:rsidR="00514166" w:rsidRDefault="00514166">
      <w:pPr>
        <w:spacing w:line="240" w:lineRule="auto"/>
        <w:rPr>
          <w:rFonts w:ascii="Constantia" w:eastAsia="Constantia" w:hAnsi="Constantia" w:cs="Constantia"/>
          <w:sz w:val="24"/>
          <w:szCs w:val="24"/>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514166" w14:paraId="6DA3AE4D" w14:textId="77777777">
        <w:tc>
          <w:tcPr>
            <w:tcW w:w="1890" w:type="dxa"/>
            <w:shd w:val="clear" w:color="auto" w:fill="auto"/>
            <w:tcMar>
              <w:top w:w="100" w:type="dxa"/>
              <w:left w:w="100" w:type="dxa"/>
              <w:bottom w:w="100" w:type="dxa"/>
              <w:right w:w="100" w:type="dxa"/>
            </w:tcMar>
          </w:tcPr>
          <w:p w14:paraId="3A0069F1" w14:textId="77777777" w:rsidR="00514166" w:rsidRDefault="00CD373C">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3CED10A0" w14:textId="77777777" w:rsidR="00514166" w:rsidRDefault="00CD373C">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As a class, discuss how to combine LS2 and LS3 models to further student understanding of diabetes through linking the biological mechanism of diabetes </w:t>
            </w:r>
            <w:r>
              <w:rPr>
                <w:rFonts w:ascii="Constantia" w:eastAsia="Constantia" w:hAnsi="Constantia" w:cs="Constantia"/>
                <w:b/>
                <w:sz w:val="24"/>
                <w:szCs w:val="24"/>
              </w:rPr>
              <w:t>and</w:t>
            </w:r>
            <w:r>
              <w:rPr>
                <w:rFonts w:ascii="Constantia" w:eastAsia="Constantia" w:hAnsi="Constantia" w:cs="Constantia"/>
                <w:sz w:val="24"/>
                <w:szCs w:val="24"/>
              </w:rPr>
              <w:t xml:space="preserve"> the inheritance of traits within families with risk for diabetes. </w:t>
            </w:r>
          </w:p>
        </w:tc>
      </w:tr>
      <w:tr w:rsidR="00514166" w14:paraId="5230A368" w14:textId="77777777">
        <w:trPr>
          <w:trHeight w:val="440"/>
        </w:trPr>
        <w:tc>
          <w:tcPr>
            <w:tcW w:w="1890" w:type="dxa"/>
            <w:vMerge w:val="restart"/>
            <w:shd w:val="clear" w:color="auto" w:fill="auto"/>
            <w:tcMar>
              <w:top w:w="100" w:type="dxa"/>
              <w:left w:w="100" w:type="dxa"/>
              <w:bottom w:w="100" w:type="dxa"/>
              <w:right w:w="100" w:type="dxa"/>
            </w:tcMar>
          </w:tcPr>
          <w:p w14:paraId="3B62BA8E" w14:textId="77777777" w:rsidR="00514166" w:rsidRDefault="00CD373C">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559BB9B8" w14:textId="7777777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514166" w14:paraId="328950AF" w14:textId="77777777">
        <w:trPr>
          <w:trHeight w:val="440"/>
        </w:trPr>
        <w:tc>
          <w:tcPr>
            <w:tcW w:w="1890" w:type="dxa"/>
            <w:vMerge/>
            <w:shd w:val="clear" w:color="auto" w:fill="auto"/>
            <w:tcMar>
              <w:top w:w="100" w:type="dxa"/>
              <w:left w:w="100" w:type="dxa"/>
              <w:bottom w:w="100" w:type="dxa"/>
              <w:right w:w="100" w:type="dxa"/>
            </w:tcMar>
          </w:tcPr>
          <w:p w14:paraId="2EF9A546" w14:textId="77777777" w:rsidR="00514166" w:rsidRDefault="00514166">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3A4635C3" w14:textId="7777777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Developing models</w:t>
            </w:r>
          </w:p>
        </w:tc>
      </w:tr>
      <w:tr w:rsidR="00514166" w14:paraId="38B945E4" w14:textId="77777777">
        <w:trPr>
          <w:trHeight w:val="440"/>
        </w:trPr>
        <w:tc>
          <w:tcPr>
            <w:tcW w:w="1890" w:type="dxa"/>
            <w:vMerge/>
            <w:shd w:val="clear" w:color="auto" w:fill="auto"/>
            <w:tcMar>
              <w:top w:w="100" w:type="dxa"/>
              <w:left w:w="100" w:type="dxa"/>
              <w:bottom w:w="100" w:type="dxa"/>
              <w:right w:w="100" w:type="dxa"/>
            </w:tcMar>
          </w:tcPr>
          <w:p w14:paraId="58E9110E" w14:textId="77777777" w:rsidR="00514166" w:rsidRDefault="00514166">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00402ADE" w14:textId="7777777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Cause and Effect</w:t>
            </w:r>
          </w:p>
        </w:tc>
      </w:tr>
    </w:tbl>
    <w:p w14:paraId="36BAFAFF" w14:textId="77777777" w:rsidR="00514166" w:rsidRDefault="00514166">
      <w:pPr>
        <w:spacing w:line="240" w:lineRule="auto"/>
        <w:rPr>
          <w:rFonts w:ascii="Constantia" w:eastAsia="Constantia" w:hAnsi="Constantia" w:cs="Constantia"/>
          <w:sz w:val="24"/>
          <w:szCs w:val="24"/>
        </w:rPr>
      </w:pPr>
    </w:p>
    <w:p w14:paraId="3E3BCF38" w14:textId="77777777" w:rsidR="00514166" w:rsidRDefault="00CD373C">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this lesson, through class discussion, the students and teacher will develop an integrated model which connects the consensus models from learning sets 2&amp;3 to explain diabetes and how it affects Monique. </w:t>
      </w:r>
    </w:p>
    <w:p w14:paraId="1789753B" w14:textId="77777777" w:rsidR="00514166" w:rsidRDefault="00514166">
      <w:pPr>
        <w:spacing w:line="240" w:lineRule="auto"/>
        <w:rPr>
          <w:rFonts w:ascii="Constantia" w:eastAsia="Constantia" w:hAnsi="Constantia" w:cs="Constantia"/>
          <w:sz w:val="24"/>
          <w:szCs w:val="24"/>
        </w:rPr>
      </w:pPr>
    </w:p>
    <w:p w14:paraId="0F6322C4" w14:textId="77777777" w:rsidR="00514166" w:rsidRDefault="00CD373C">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Using Learning Set 2 &amp; 3 models, based on Monique, students will </w:t>
      </w:r>
      <w:r>
        <w:rPr>
          <w:rFonts w:ascii="Constantia" w:eastAsia="Constantia" w:hAnsi="Constantia" w:cs="Constantia"/>
          <w:b/>
          <w:sz w:val="24"/>
          <w:szCs w:val="24"/>
        </w:rPr>
        <w:t>begin to explain</w:t>
      </w:r>
      <w:r>
        <w:rPr>
          <w:rFonts w:ascii="Constantia" w:eastAsia="Constantia" w:hAnsi="Constantia" w:cs="Constantia"/>
          <w:sz w:val="24"/>
          <w:szCs w:val="24"/>
        </w:rPr>
        <w:t xml:space="preserve"> the phenomenon of diabetes by answering their sub-Driving Question of LS3: </w:t>
      </w:r>
      <w:r>
        <w:rPr>
          <w:rFonts w:ascii="Constantia" w:eastAsia="Constantia" w:hAnsi="Constantia" w:cs="Constantia"/>
          <w:b/>
          <w:sz w:val="24"/>
          <w:szCs w:val="24"/>
        </w:rPr>
        <w:t xml:space="preserve">How does Monique’s family affect her </w:t>
      </w:r>
      <w:proofErr w:type="gramStart"/>
      <w:r>
        <w:rPr>
          <w:rFonts w:ascii="Constantia" w:eastAsia="Constantia" w:hAnsi="Constantia" w:cs="Constantia"/>
          <w:b/>
          <w:sz w:val="24"/>
          <w:szCs w:val="24"/>
        </w:rPr>
        <w:t>diabetes?,</w:t>
      </w:r>
      <w:proofErr w:type="gramEnd"/>
      <w:r>
        <w:rPr>
          <w:rFonts w:ascii="Constantia" w:eastAsia="Constantia" w:hAnsi="Constantia" w:cs="Constantia"/>
          <w:b/>
          <w:sz w:val="24"/>
          <w:szCs w:val="24"/>
        </w:rPr>
        <w:t xml:space="preserve"> </w:t>
      </w:r>
      <w:r>
        <w:rPr>
          <w:rFonts w:ascii="Constantia" w:eastAsia="Constantia" w:hAnsi="Constantia" w:cs="Constantia"/>
          <w:sz w:val="24"/>
          <w:szCs w:val="24"/>
        </w:rPr>
        <w:t xml:space="preserve">through a focus on how/where LS2 and LS3 models converge. </w:t>
      </w:r>
    </w:p>
    <w:p w14:paraId="693973DF" w14:textId="77777777" w:rsidR="00514166" w:rsidRDefault="00514166">
      <w:pPr>
        <w:spacing w:line="240" w:lineRule="auto"/>
        <w:rPr>
          <w:rFonts w:ascii="Constantia" w:eastAsia="Constantia" w:hAnsi="Constantia" w:cs="Constantia"/>
          <w:i/>
          <w:sz w:val="24"/>
          <w:szCs w:val="24"/>
        </w:rPr>
      </w:pPr>
    </w:p>
    <w:p w14:paraId="5C1F1477" w14:textId="37339764" w:rsidR="00514166" w:rsidRDefault="00CD373C">
      <w:pPr>
        <w:numPr>
          <w:ilvl w:val="0"/>
          <w:numId w:val="4"/>
        </w:numPr>
        <w:spacing w:line="240" w:lineRule="auto"/>
        <w:rPr>
          <w:rFonts w:ascii="Constantia" w:eastAsia="Constantia" w:hAnsi="Constantia" w:cs="Constantia"/>
          <w:sz w:val="24"/>
          <w:szCs w:val="24"/>
        </w:rPr>
      </w:pPr>
      <w:r>
        <w:rPr>
          <w:rFonts w:ascii="Constantia" w:eastAsia="Constantia" w:hAnsi="Constantia" w:cs="Constantia"/>
          <w:b/>
          <w:sz w:val="24"/>
          <w:szCs w:val="24"/>
        </w:rPr>
        <w:t>Teachers guide student discussion.</w:t>
      </w:r>
      <w:r>
        <w:rPr>
          <w:rFonts w:ascii="Constantia" w:eastAsia="Constantia" w:hAnsi="Constantia" w:cs="Constantia"/>
          <w:sz w:val="24"/>
          <w:szCs w:val="24"/>
        </w:rPr>
        <w:t xml:space="preserve"> </w:t>
      </w:r>
      <w:r w:rsidR="009F2DC0">
        <w:rPr>
          <w:rFonts w:ascii="Constantia" w:eastAsia="Constantia" w:hAnsi="Constantia" w:cs="Constantia"/>
          <w:sz w:val="24"/>
          <w:szCs w:val="24"/>
        </w:rPr>
        <w:t xml:space="preserve">Have students use their </w:t>
      </w:r>
      <w:r w:rsidR="00514166" w:rsidRPr="000834D8">
        <w:rPr>
          <w:rFonts w:ascii="Constantia" w:eastAsia="Constantia" w:hAnsi="Constantia" w:cs="Constantia"/>
          <w:sz w:val="24"/>
          <w:szCs w:val="24"/>
        </w:rPr>
        <w:t xml:space="preserve">Student </w:t>
      </w:r>
      <w:r w:rsidR="000834D8">
        <w:rPr>
          <w:rFonts w:ascii="Constantia" w:eastAsia="Constantia" w:hAnsi="Constantia" w:cs="Constantia"/>
          <w:sz w:val="24"/>
          <w:szCs w:val="24"/>
        </w:rPr>
        <w:t>V</w:t>
      </w:r>
      <w:r w:rsidR="00514166" w:rsidRPr="000834D8">
        <w:rPr>
          <w:rFonts w:ascii="Constantia" w:eastAsia="Constantia" w:hAnsi="Constantia" w:cs="Constantia"/>
          <w:sz w:val="24"/>
          <w:szCs w:val="24"/>
        </w:rPr>
        <w:t>ersion</w:t>
      </w:r>
      <w:r w:rsidRPr="000834D8">
        <w:rPr>
          <w:rFonts w:ascii="Constantia" w:eastAsia="Constantia" w:hAnsi="Constantia" w:cs="Constantia"/>
          <w:sz w:val="24"/>
          <w:szCs w:val="24"/>
        </w:rPr>
        <w:t xml:space="preserve"> </w:t>
      </w:r>
      <w:r w:rsidR="0057666C">
        <w:rPr>
          <w:rFonts w:ascii="Constantia" w:eastAsia="Constantia" w:hAnsi="Constantia" w:cs="Constantia"/>
          <w:sz w:val="24"/>
          <w:szCs w:val="24"/>
        </w:rPr>
        <w:t xml:space="preserve">DQ </w:t>
      </w:r>
      <w:r w:rsidR="009F2DC0">
        <w:rPr>
          <w:rFonts w:ascii="Constantia" w:eastAsia="Constantia" w:hAnsi="Constantia" w:cs="Constantia"/>
          <w:sz w:val="24"/>
          <w:szCs w:val="24"/>
        </w:rPr>
        <w:t>Modeling Chart (found in Learning Set 1)</w:t>
      </w:r>
      <w:r w:rsidR="006105E7">
        <w:rPr>
          <w:rFonts w:ascii="Constantia" w:eastAsia="Constantia" w:hAnsi="Constantia" w:cs="Constantia"/>
          <w:sz w:val="24"/>
          <w:szCs w:val="24"/>
        </w:rPr>
        <w:t xml:space="preserve"> to guide a discussion that summarizes the learning in this Learning Set 2. </w:t>
      </w:r>
      <w:r>
        <w:rPr>
          <w:rFonts w:ascii="Constantia" w:eastAsia="Constantia" w:hAnsi="Constantia" w:cs="Constantia"/>
          <w:sz w:val="24"/>
          <w:szCs w:val="24"/>
        </w:rPr>
        <w:t>The following list of questions and</w:t>
      </w:r>
      <w:r w:rsidR="006105E7">
        <w:rPr>
          <w:rFonts w:ascii="Constantia" w:eastAsia="Constantia" w:hAnsi="Constantia" w:cs="Constantia"/>
          <w:sz w:val="24"/>
          <w:szCs w:val="24"/>
        </w:rPr>
        <w:t xml:space="preserve"> the Teacher Version of </w:t>
      </w:r>
      <w:r w:rsidR="0057666C">
        <w:rPr>
          <w:rFonts w:ascii="Constantia" w:eastAsia="Constantia" w:hAnsi="Constantia" w:cs="Constantia"/>
          <w:sz w:val="24"/>
          <w:szCs w:val="24"/>
        </w:rPr>
        <w:t>the DQ</w:t>
      </w:r>
      <w:r w:rsidR="00514166" w:rsidRPr="0057666C">
        <w:rPr>
          <w:rFonts w:ascii="Constantia" w:eastAsia="Constantia" w:hAnsi="Constantia" w:cs="Constantia"/>
          <w:sz w:val="24"/>
          <w:szCs w:val="24"/>
        </w:rPr>
        <w:t xml:space="preserve"> and </w:t>
      </w:r>
      <w:r w:rsidR="0057666C">
        <w:rPr>
          <w:rFonts w:ascii="Constantia" w:eastAsia="Constantia" w:hAnsi="Constantia" w:cs="Constantia"/>
          <w:sz w:val="24"/>
          <w:szCs w:val="24"/>
        </w:rPr>
        <w:t>M</w:t>
      </w:r>
      <w:r w:rsidR="00514166" w:rsidRPr="0057666C">
        <w:rPr>
          <w:rFonts w:ascii="Constantia" w:eastAsia="Constantia" w:hAnsi="Constantia" w:cs="Constantia"/>
          <w:sz w:val="24"/>
          <w:szCs w:val="24"/>
        </w:rPr>
        <w:t xml:space="preserve">odeling </w:t>
      </w:r>
      <w:r w:rsidR="0057666C">
        <w:rPr>
          <w:rFonts w:ascii="Constantia" w:eastAsia="Constantia" w:hAnsi="Constantia" w:cs="Constantia"/>
          <w:sz w:val="24"/>
          <w:szCs w:val="24"/>
        </w:rPr>
        <w:t>C</w:t>
      </w:r>
      <w:r w:rsidR="00514166" w:rsidRPr="0057666C">
        <w:rPr>
          <w:rFonts w:ascii="Constantia" w:eastAsia="Constantia" w:hAnsi="Constantia" w:cs="Constantia"/>
          <w:sz w:val="24"/>
          <w:szCs w:val="24"/>
        </w:rPr>
        <w:t>hart</w:t>
      </w:r>
      <w:r w:rsidRPr="0057666C">
        <w:rPr>
          <w:rFonts w:ascii="Constantia" w:eastAsia="Constantia" w:hAnsi="Constantia" w:cs="Constantia"/>
          <w:sz w:val="24"/>
          <w:szCs w:val="24"/>
        </w:rPr>
        <w:t xml:space="preserve"> </w:t>
      </w:r>
      <w:r>
        <w:rPr>
          <w:rFonts w:ascii="Constantia" w:eastAsia="Constantia" w:hAnsi="Constantia" w:cs="Constantia"/>
          <w:sz w:val="24"/>
          <w:szCs w:val="24"/>
        </w:rPr>
        <w:t>(</w:t>
      </w:r>
      <w:r w:rsidR="0057666C">
        <w:rPr>
          <w:rFonts w:ascii="Constantia" w:eastAsia="Constantia" w:hAnsi="Constantia" w:cs="Constantia"/>
          <w:sz w:val="24"/>
          <w:szCs w:val="24"/>
        </w:rPr>
        <w:t xml:space="preserve">see </w:t>
      </w:r>
      <w:r>
        <w:rPr>
          <w:rFonts w:ascii="Constantia" w:eastAsia="Constantia" w:hAnsi="Constantia" w:cs="Constantia"/>
          <w:sz w:val="24"/>
          <w:szCs w:val="24"/>
        </w:rPr>
        <w:t>teacher complete version</w:t>
      </w:r>
      <w:r w:rsidR="0057666C">
        <w:rPr>
          <w:rFonts w:ascii="Constantia" w:eastAsia="Constantia" w:hAnsi="Constantia" w:cs="Constantia"/>
          <w:sz w:val="24"/>
          <w:szCs w:val="24"/>
        </w:rPr>
        <w:t xml:space="preserve"> from Learning Set 1</w:t>
      </w:r>
      <w:r>
        <w:rPr>
          <w:rFonts w:ascii="Constantia" w:eastAsia="Constantia" w:hAnsi="Constantia" w:cs="Constantia"/>
          <w:sz w:val="24"/>
          <w:szCs w:val="24"/>
        </w:rPr>
        <w:t>) can guide the whole class discussion connecting the two models.</w:t>
      </w:r>
    </w:p>
    <w:p w14:paraId="2F610CFF" w14:textId="77777777" w:rsidR="00514166" w:rsidRDefault="00CD373C">
      <w:pPr>
        <w:numPr>
          <w:ilvl w:val="1"/>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To support linking two different models to make a claim: </w:t>
      </w:r>
    </w:p>
    <w:p w14:paraId="393C5E77" w14:textId="77777777" w:rsidR="00514166" w:rsidRDefault="00CD373C">
      <w:pPr>
        <w:numPr>
          <w:ilvl w:val="0"/>
          <w:numId w:val="2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the common components between the two learning sets? </w:t>
      </w:r>
    </w:p>
    <w:p w14:paraId="5C00CE2D" w14:textId="77777777" w:rsidR="00514166" w:rsidRDefault="00CD373C">
      <w:pPr>
        <w:numPr>
          <w:ilvl w:val="0"/>
          <w:numId w:val="2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Where do the two models link together? </w:t>
      </w:r>
    </w:p>
    <w:p w14:paraId="25F2711C" w14:textId="77777777" w:rsidR="00514166" w:rsidRDefault="00CD373C">
      <w:pPr>
        <w:numPr>
          <w:ilvl w:val="0"/>
          <w:numId w:val="2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the main ideas of each learning set? How can they be linked? </w:t>
      </w:r>
    </w:p>
    <w:p w14:paraId="60EA1410" w14:textId="77777777" w:rsidR="00514166" w:rsidRDefault="00CD373C">
      <w:pPr>
        <w:numPr>
          <w:ilvl w:val="0"/>
          <w:numId w:val="2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does one model help explain / expand / elaborate another? </w:t>
      </w:r>
    </w:p>
    <w:p w14:paraId="0F10A24D" w14:textId="77777777" w:rsidR="00514166" w:rsidRDefault="00CD373C">
      <w:pPr>
        <w:numPr>
          <w:ilvl w:val="1"/>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To support the evidence:</w:t>
      </w:r>
    </w:p>
    <w:p w14:paraId="0C2F1A73" w14:textId="77777777" w:rsidR="00514166" w:rsidRDefault="00CD373C">
      <w:pPr>
        <w:numPr>
          <w:ilvl w:val="0"/>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activities did we do in each learning set? </w:t>
      </w:r>
    </w:p>
    <w:p w14:paraId="06166348" w14:textId="77777777" w:rsidR="00514166" w:rsidRDefault="00CD373C">
      <w:pPr>
        <w:numPr>
          <w:ilvl w:val="0"/>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videos did we watch? </w:t>
      </w:r>
    </w:p>
    <w:p w14:paraId="23EB68CC" w14:textId="77777777" w:rsidR="00514166" w:rsidRDefault="00CD373C">
      <w:pPr>
        <w:numPr>
          <w:ilvl w:val="0"/>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experiment(s) did we conduct? </w:t>
      </w:r>
    </w:p>
    <w:p w14:paraId="192010F6" w14:textId="77777777" w:rsidR="00514166" w:rsidRDefault="00CD373C">
      <w:pPr>
        <w:numPr>
          <w:ilvl w:val="0"/>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data (i.e. from simulation, chart, experiment) did we collect or use? </w:t>
      </w:r>
    </w:p>
    <w:p w14:paraId="7E375F57" w14:textId="77777777" w:rsidR="00514166" w:rsidRDefault="00CD373C">
      <w:pPr>
        <w:numPr>
          <w:ilvl w:val="0"/>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some specific examples, shown in your models, that can be used as evidence to support your claim? </w:t>
      </w:r>
    </w:p>
    <w:p w14:paraId="2D5192BB" w14:textId="77777777" w:rsidR="00514166" w:rsidRDefault="00CD373C">
      <w:pPr>
        <w:numPr>
          <w:ilvl w:val="1"/>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To support the reasoning:</w:t>
      </w:r>
    </w:p>
    <w:p w14:paraId="2D76C8CE" w14:textId="77777777" w:rsidR="00514166" w:rsidRDefault="00CD373C">
      <w:pPr>
        <w:numPr>
          <w:ilvl w:val="0"/>
          <w:numId w:val="27"/>
        </w:numPr>
        <w:spacing w:line="240" w:lineRule="auto"/>
        <w:rPr>
          <w:rFonts w:ascii="Constantia" w:eastAsia="Constantia" w:hAnsi="Constantia" w:cs="Constantia"/>
          <w:sz w:val="24"/>
          <w:szCs w:val="24"/>
        </w:rPr>
      </w:pPr>
      <w:r>
        <w:rPr>
          <w:rFonts w:ascii="Constantia" w:eastAsia="Constantia" w:hAnsi="Constantia" w:cs="Constantia"/>
          <w:sz w:val="24"/>
          <w:szCs w:val="24"/>
        </w:rPr>
        <w:t>What are the underlying scientific ideas shown in your models and in the unit that can explain how your claim and evidence are connected?</w:t>
      </w:r>
    </w:p>
    <w:p w14:paraId="41025B81" w14:textId="77777777" w:rsidR="00514166" w:rsidRDefault="00CD373C">
      <w:pPr>
        <w:spacing w:line="240" w:lineRule="auto"/>
        <w:ind w:left="720"/>
        <w:rPr>
          <w:rFonts w:ascii="Constantia" w:eastAsia="Constantia" w:hAnsi="Constantia" w:cs="Constantia"/>
          <w:b/>
          <w:sz w:val="24"/>
          <w:szCs w:val="24"/>
        </w:rPr>
      </w:pPr>
      <w:r>
        <w:rPr>
          <w:rFonts w:ascii="Constantia" w:eastAsia="Constantia" w:hAnsi="Constantia" w:cs="Constantia"/>
          <w:b/>
          <w:sz w:val="24"/>
          <w:szCs w:val="24"/>
        </w:rPr>
        <w:t xml:space="preserve">2. Integrating models from LS2 and LS3. </w:t>
      </w:r>
    </w:p>
    <w:p w14:paraId="127D4772" w14:textId="5CB7D3FC" w:rsidR="00514166" w:rsidRDefault="00CD373C">
      <w:pPr>
        <w:numPr>
          <w:ilvl w:val="0"/>
          <w:numId w:val="21"/>
        </w:numPr>
        <w:spacing w:line="240" w:lineRule="auto"/>
        <w:rPr>
          <w:rFonts w:ascii="Constantia" w:eastAsia="Constantia" w:hAnsi="Constantia" w:cs="Constantia"/>
          <w:sz w:val="24"/>
          <w:szCs w:val="24"/>
        </w:rPr>
      </w:pPr>
      <w:r>
        <w:rPr>
          <w:rFonts w:ascii="Constantia" w:eastAsia="Constantia" w:hAnsi="Constantia" w:cs="Constantia"/>
          <w:sz w:val="24"/>
          <w:szCs w:val="24"/>
          <w:highlight w:val="white"/>
        </w:rPr>
        <w:t xml:space="preserve">Main ideas to </w:t>
      </w:r>
      <w:r w:rsidR="0057666C">
        <w:rPr>
          <w:rFonts w:ascii="Constantia" w:eastAsia="Constantia" w:hAnsi="Constantia" w:cs="Constantia"/>
          <w:sz w:val="24"/>
          <w:szCs w:val="24"/>
          <w:highlight w:val="white"/>
        </w:rPr>
        <w:t>include,</w:t>
      </w:r>
      <w:r>
        <w:rPr>
          <w:rFonts w:ascii="Constantia" w:eastAsia="Constantia" w:hAnsi="Constantia" w:cs="Constantia"/>
          <w:sz w:val="24"/>
          <w:szCs w:val="24"/>
          <w:highlight w:val="white"/>
        </w:rPr>
        <w:t xml:space="preserve"> mechanism of diabetes and genetic aspect</w:t>
      </w:r>
    </w:p>
    <w:p w14:paraId="6B2AA33F" w14:textId="77777777" w:rsidR="00514166" w:rsidRDefault="00CD373C">
      <w:pPr>
        <w:numPr>
          <w:ilvl w:val="0"/>
          <w:numId w:val="21"/>
        </w:numPr>
        <w:spacing w:line="240" w:lineRule="auto"/>
        <w:rPr>
          <w:rFonts w:ascii="Constantia" w:eastAsia="Constantia" w:hAnsi="Constantia" w:cs="Constantia"/>
          <w:sz w:val="24"/>
          <w:szCs w:val="24"/>
          <w:highlight w:val="white"/>
        </w:rPr>
      </w:pPr>
      <w:r>
        <w:rPr>
          <w:rFonts w:ascii="Constantia" w:eastAsia="Constantia" w:hAnsi="Constantia" w:cs="Constantia"/>
          <w:sz w:val="24"/>
          <w:szCs w:val="24"/>
        </w:rPr>
        <w:t>Models can be linked to “insulin cannot unlock the cells” and “offspring’s genes” as well as “diabetes”</w:t>
      </w:r>
      <w:r>
        <w:rPr>
          <w:rFonts w:ascii="Constantia" w:eastAsia="Constantia" w:hAnsi="Constantia" w:cs="Constantia"/>
          <w:sz w:val="24"/>
          <w:szCs w:val="24"/>
          <w:highlight w:val="white"/>
        </w:rPr>
        <w:t xml:space="preserve"> on both model</w:t>
      </w:r>
    </w:p>
    <w:p w14:paraId="5DC5A8FD" w14:textId="77777777" w:rsidR="00514166" w:rsidRDefault="00CD373C">
      <w:pPr>
        <w:numPr>
          <w:ilvl w:val="0"/>
          <w:numId w:val="21"/>
        </w:numPr>
        <w:spacing w:line="240" w:lineRule="auto"/>
        <w:rPr>
          <w:rFonts w:ascii="Constantia" w:eastAsia="Constantia" w:hAnsi="Constantia" w:cs="Constantia"/>
          <w:sz w:val="24"/>
          <w:szCs w:val="24"/>
          <w:highlight w:val="white"/>
        </w:rPr>
      </w:pPr>
      <w:r>
        <w:rPr>
          <w:rFonts w:ascii="Constantia" w:eastAsia="Constantia" w:hAnsi="Constantia" w:cs="Constantia"/>
          <w:sz w:val="24"/>
          <w:szCs w:val="24"/>
          <w:highlight w:val="white"/>
        </w:rPr>
        <w:t>Inherited traits from LS3 can be linked to LS2 Insulin (produced and secreted from in the pancreas).</w:t>
      </w:r>
    </w:p>
    <w:p w14:paraId="02F0CA8E" w14:textId="40F50B5C" w:rsidR="00514166" w:rsidRDefault="00CD373C">
      <w:pPr>
        <w:spacing w:line="240" w:lineRule="auto"/>
        <w:ind w:left="720"/>
        <w:rPr>
          <w:rFonts w:ascii="Constantia" w:eastAsia="Constantia" w:hAnsi="Constantia" w:cs="Constantia"/>
          <w:sz w:val="24"/>
          <w:szCs w:val="24"/>
          <w:highlight w:val="white"/>
        </w:rPr>
      </w:pPr>
      <w:r>
        <w:rPr>
          <w:rFonts w:ascii="Constantia" w:eastAsia="Constantia" w:hAnsi="Constantia" w:cs="Constantia"/>
          <w:sz w:val="24"/>
          <w:szCs w:val="24"/>
          <w:highlight w:val="white"/>
        </w:rPr>
        <w:lastRenderedPageBreak/>
        <w:t xml:space="preserve">*Note- The Models are guidelines, student models will </w:t>
      </w:r>
      <w:r w:rsidR="003F56A3">
        <w:rPr>
          <w:rFonts w:ascii="Constantia" w:eastAsia="Constantia" w:hAnsi="Constantia" w:cs="Constantia"/>
          <w:sz w:val="24"/>
          <w:szCs w:val="24"/>
          <w:highlight w:val="white"/>
        </w:rPr>
        <w:t>vary but</w:t>
      </w:r>
      <w:r>
        <w:rPr>
          <w:rFonts w:ascii="Constantia" w:eastAsia="Constantia" w:hAnsi="Constantia" w:cs="Constantia"/>
          <w:sz w:val="24"/>
          <w:szCs w:val="24"/>
          <w:highlight w:val="white"/>
        </w:rPr>
        <w:t xml:space="preserve"> should have these components in some variation. </w:t>
      </w:r>
    </w:p>
    <w:p w14:paraId="6A97587D" w14:textId="77777777" w:rsidR="00514166" w:rsidRDefault="00514166">
      <w:pPr>
        <w:spacing w:line="240" w:lineRule="auto"/>
        <w:ind w:left="1440"/>
        <w:rPr>
          <w:rFonts w:ascii="Constantia" w:eastAsia="Constantia" w:hAnsi="Constantia" w:cs="Constantia"/>
          <w:sz w:val="24"/>
          <w:szCs w:val="24"/>
        </w:rPr>
      </w:pPr>
    </w:p>
    <w:p w14:paraId="4B2AA860" w14:textId="77777777" w:rsidR="00514166" w:rsidRDefault="00CD373C">
      <w:pPr>
        <w:spacing w:line="240" w:lineRule="auto"/>
        <w:ind w:hanging="990"/>
        <w:jc w:val="center"/>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3C60575A" wp14:editId="5703DDFA">
            <wp:extent cx="5943600" cy="217170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943600" cy="2171700"/>
                    </a:xfrm>
                    <a:prstGeom prst="rect">
                      <a:avLst/>
                    </a:prstGeom>
                    <a:ln/>
                  </pic:spPr>
                </pic:pic>
              </a:graphicData>
            </a:graphic>
          </wp:inline>
        </w:drawing>
      </w:r>
    </w:p>
    <w:p w14:paraId="3E8A4A1C" w14:textId="77777777" w:rsidR="00514166" w:rsidRDefault="00514166">
      <w:pPr>
        <w:spacing w:line="240" w:lineRule="auto"/>
        <w:ind w:hanging="990"/>
        <w:rPr>
          <w:rFonts w:ascii="Constantia" w:eastAsia="Constantia" w:hAnsi="Constantia" w:cs="Constantia"/>
          <w:sz w:val="24"/>
          <w:szCs w:val="24"/>
        </w:rPr>
      </w:pPr>
    </w:p>
    <w:p w14:paraId="5A49E8D7" w14:textId="77777777" w:rsidR="00514166" w:rsidRDefault="00514166">
      <w:pPr>
        <w:spacing w:line="240" w:lineRule="auto"/>
        <w:rPr>
          <w:rFonts w:ascii="Constantia" w:eastAsia="Constantia" w:hAnsi="Constantia" w:cs="Constantia"/>
          <w:sz w:val="24"/>
          <w:szCs w:val="24"/>
        </w:rPr>
      </w:pPr>
    </w:p>
    <w:p w14:paraId="607663AF" w14:textId="77777777" w:rsidR="00514166" w:rsidRDefault="00514166">
      <w:pPr>
        <w:spacing w:line="240" w:lineRule="auto"/>
        <w:rPr>
          <w:rFonts w:ascii="Constantia" w:eastAsia="Constantia" w:hAnsi="Constantia" w:cs="Constantia"/>
          <w:sz w:val="24"/>
          <w:szCs w:val="24"/>
        </w:rPr>
      </w:pPr>
    </w:p>
    <w:tbl>
      <w:tblPr>
        <w:tblStyle w:val="af6"/>
        <w:tblW w:w="9360" w:type="dxa"/>
        <w:tblLayout w:type="fixed"/>
        <w:tblLook w:val="0600" w:firstRow="0" w:lastRow="0" w:firstColumn="0" w:lastColumn="0" w:noHBand="1" w:noVBand="1"/>
      </w:tblPr>
      <w:tblGrid>
        <w:gridCol w:w="9360"/>
      </w:tblGrid>
      <w:tr w:rsidR="00514166" w14:paraId="48789BAB" w14:textId="77777777">
        <w:trPr>
          <w:trHeight w:val="615"/>
        </w:trPr>
        <w:tc>
          <w:tcPr>
            <w:tcW w:w="9360" w:type="dxa"/>
            <w:shd w:val="clear" w:color="auto" w:fill="8BC54C"/>
            <w:tcMar>
              <w:top w:w="100" w:type="dxa"/>
              <w:left w:w="100" w:type="dxa"/>
              <w:bottom w:w="100" w:type="dxa"/>
              <w:right w:w="100" w:type="dxa"/>
            </w:tcMar>
          </w:tcPr>
          <w:p w14:paraId="38DB19C6" w14:textId="77777777" w:rsidR="00514166" w:rsidRDefault="00CD373C">
            <w:pPr>
              <w:spacing w:line="240" w:lineRule="auto"/>
              <w:jc w:val="center"/>
              <w:rPr>
                <w:rFonts w:ascii="Constantia" w:eastAsia="Constantia" w:hAnsi="Constantia" w:cs="Constantia"/>
                <w:b/>
                <w:color w:val="FFFFFF"/>
                <w:sz w:val="60"/>
                <w:szCs w:val="60"/>
              </w:rPr>
            </w:pPr>
            <w:r>
              <w:rPr>
                <w:rFonts w:ascii="Constantia" w:eastAsia="Constantia" w:hAnsi="Constantia" w:cs="Constantia"/>
                <w:b/>
                <w:color w:val="FFFFFF"/>
                <w:sz w:val="60"/>
                <w:szCs w:val="60"/>
              </w:rPr>
              <w:t xml:space="preserve">Learning Set 3 Assessment </w:t>
            </w:r>
          </w:p>
        </w:tc>
      </w:tr>
    </w:tbl>
    <w:p w14:paraId="55F8C7AF" w14:textId="77777777" w:rsidR="00514166" w:rsidRDefault="00514166">
      <w:pPr>
        <w:spacing w:line="240" w:lineRule="auto"/>
        <w:rPr>
          <w:rFonts w:ascii="Constantia" w:eastAsia="Constantia" w:hAnsi="Constantia" w:cs="Constantia"/>
          <w:sz w:val="24"/>
          <w:szCs w:val="24"/>
        </w:rPr>
      </w:pPr>
    </w:p>
    <w:p w14:paraId="4411793D" w14:textId="77777777" w:rsidR="00514166" w:rsidRDefault="00CD373C">
      <w:pPr>
        <w:spacing w:line="240" w:lineRule="auto"/>
        <w:rPr>
          <w:rFonts w:ascii="Constantia" w:eastAsia="Constantia" w:hAnsi="Constantia" w:cs="Constantia"/>
          <w:sz w:val="24"/>
          <w:szCs w:val="24"/>
        </w:rPr>
      </w:pPr>
      <w:r>
        <w:rPr>
          <w:rFonts w:ascii="Constantia" w:eastAsia="Constantia" w:hAnsi="Constantia" w:cs="Constantia"/>
          <w:sz w:val="24"/>
          <w:szCs w:val="24"/>
        </w:rPr>
        <w:t>Students complete the End of Learning Set Assessment in Google Forms</w:t>
      </w:r>
    </w:p>
    <w:p w14:paraId="6D64EBE1" w14:textId="77777777" w:rsidR="00514166" w:rsidRDefault="00514166">
      <w:pPr>
        <w:spacing w:line="240" w:lineRule="auto"/>
        <w:rPr>
          <w:rFonts w:ascii="Constantia" w:eastAsia="Constantia" w:hAnsi="Constantia" w:cs="Constantia"/>
          <w:sz w:val="24"/>
          <w:szCs w:val="24"/>
        </w:rPr>
      </w:pPr>
    </w:p>
    <w:p w14:paraId="53BA04F5" w14:textId="209D297C" w:rsidR="00514166" w:rsidRDefault="00CD373C">
      <w:pPr>
        <w:spacing w:line="240" w:lineRule="auto"/>
        <w:rPr>
          <w:rFonts w:ascii="Constantia" w:eastAsia="Constantia" w:hAnsi="Constantia" w:cs="Constantia"/>
          <w:sz w:val="24"/>
          <w:szCs w:val="24"/>
        </w:rPr>
      </w:pPr>
      <w:r>
        <w:rPr>
          <w:rFonts w:ascii="Constantia" w:eastAsia="Constantia" w:hAnsi="Constantia" w:cs="Constantia"/>
          <w:sz w:val="24"/>
          <w:szCs w:val="24"/>
        </w:rPr>
        <w:t>Learning Set Level Teacher Rubr</w:t>
      </w:r>
      <w:r w:rsidR="007737E6">
        <w:rPr>
          <w:rFonts w:ascii="Constantia" w:eastAsia="Constantia" w:hAnsi="Constantia" w:cs="Constantia"/>
          <w:sz w:val="24"/>
          <w:szCs w:val="24"/>
        </w:rPr>
        <w:t>ic: Refer to the Assessment Resource Folder</w:t>
      </w:r>
    </w:p>
    <w:p w14:paraId="225D0C57" w14:textId="77777777" w:rsidR="00514166" w:rsidRDefault="00514166">
      <w:pPr>
        <w:spacing w:line="240" w:lineRule="auto"/>
        <w:rPr>
          <w:rFonts w:ascii="Constantia" w:eastAsia="Constantia" w:hAnsi="Constantia" w:cs="Constantia"/>
          <w:sz w:val="24"/>
          <w:szCs w:val="24"/>
        </w:rPr>
      </w:pPr>
    </w:p>
    <w:tbl>
      <w:tblPr>
        <w:tblStyle w:val="af7"/>
        <w:tblW w:w="9360" w:type="dxa"/>
        <w:tblLayout w:type="fixed"/>
        <w:tblLook w:val="0600" w:firstRow="0" w:lastRow="0" w:firstColumn="0" w:lastColumn="0" w:noHBand="1" w:noVBand="1"/>
      </w:tblPr>
      <w:tblGrid>
        <w:gridCol w:w="9360"/>
      </w:tblGrid>
      <w:tr w:rsidR="00514166" w14:paraId="661A2F88" w14:textId="77777777">
        <w:tc>
          <w:tcPr>
            <w:tcW w:w="9360" w:type="dxa"/>
            <w:shd w:val="clear" w:color="auto" w:fill="FFD966"/>
            <w:tcMar>
              <w:top w:w="100" w:type="dxa"/>
              <w:left w:w="100" w:type="dxa"/>
              <w:bottom w:w="100" w:type="dxa"/>
              <w:right w:w="100" w:type="dxa"/>
            </w:tcMar>
          </w:tcPr>
          <w:p w14:paraId="66AF1735" w14:textId="797E8717" w:rsidR="00514166" w:rsidRDefault="00CD373C">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 xml:space="preserve">Wrapping Up a Learning Set </w:t>
            </w:r>
            <w:r w:rsidR="003F56A3">
              <w:rPr>
                <w:rFonts w:ascii="Constantia" w:eastAsia="Constantia" w:hAnsi="Constantia" w:cs="Constantia"/>
                <w:b/>
                <w:color w:val="FFFFFF"/>
                <w:sz w:val="28"/>
                <w:szCs w:val="28"/>
              </w:rPr>
              <w:t>3:</w:t>
            </w:r>
            <w:r>
              <w:rPr>
                <w:rFonts w:ascii="Constantia" w:eastAsia="Constantia" w:hAnsi="Constantia" w:cs="Constantia"/>
                <w:b/>
                <w:color w:val="FFFFFF"/>
                <w:sz w:val="28"/>
                <w:szCs w:val="28"/>
              </w:rPr>
              <w:t xml:space="preserve"> Revisiting the DQB</w:t>
            </w:r>
          </w:p>
        </w:tc>
      </w:tr>
    </w:tbl>
    <w:p w14:paraId="159E6819" w14:textId="77777777" w:rsidR="00514166" w:rsidRDefault="00CD373C">
      <w:pPr>
        <w:spacing w:after="200" w:line="240" w:lineRule="auto"/>
        <w:rPr>
          <w:rFonts w:ascii="Constantia" w:eastAsia="Constantia" w:hAnsi="Constantia" w:cs="Constantia"/>
          <w:sz w:val="24"/>
          <w:szCs w:val="24"/>
        </w:rPr>
      </w:pPr>
      <w:r>
        <w:rPr>
          <w:rFonts w:ascii="Constantia" w:eastAsia="Constantia" w:hAnsi="Constantia" w:cs="Constantia"/>
          <w:sz w:val="24"/>
          <w:szCs w:val="24"/>
        </w:rPr>
        <w:t xml:space="preserve">With the class, revisit the </w:t>
      </w:r>
      <w:r>
        <w:rPr>
          <w:rFonts w:ascii="Constantia" w:eastAsia="Constantia" w:hAnsi="Constantia" w:cs="Constantia"/>
          <w:b/>
          <w:sz w:val="24"/>
          <w:szCs w:val="24"/>
        </w:rPr>
        <w:t>Driving Question Board</w:t>
      </w:r>
      <w:r>
        <w:rPr>
          <w:rFonts w:ascii="Constantia" w:eastAsia="Constantia" w:hAnsi="Constantia" w:cs="Constantia"/>
          <w:sz w:val="24"/>
          <w:szCs w:val="24"/>
        </w:rPr>
        <w:t xml:space="preserve"> </w:t>
      </w:r>
      <w:r>
        <w:rPr>
          <w:rFonts w:ascii="Constantia" w:eastAsia="Constantia" w:hAnsi="Constantia" w:cs="Constantia"/>
          <w:b/>
          <w:sz w:val="24"/>
          <w:szCs w:val="24"/>
        </w:rPr>
        <w:t>(DQB)</w:t>
      </w:r>
      <w:r>
        <w:rPr>
          <w:rFonts w:ascii="Constantia" w:eastAsia="Constantia" w:hAnsi="Constantia" w:cs="Constantia"/>
          <w:sz w:val="24"/>
          <w:szCs w:val="24"/>
        </w:rPr>
        <w:t>. Prompt the students to reflect upon their learning using the following prompts:</w:t>
      </w:r>
    </w:p>
    <w:p w14:paraId="790C4BF0" w14:textId="77777777" w:rsidR="00514166" w:rsidRDefault="00CD373C">
      <w:pPr>
        <w:numPr>
          <w:ilvl w:val="0"/>
          <w:numId w:val="16"/>
        </w:numPr>
        <w:spacing w:line="240" w:lineRule="auto"/>
        <w:rPr>
          <w:rFonts w:ascii="Constantia" w:eastAsia="Constantia" w:hAnsi="Constantia" w:cs="Constantia"/>
          <w:sz w:val="24"/>
          <w:szCs w:val="24"/>
        </w:rPr>
      </w:pPr>
      <w:r>
        <w:rPr>
          <w:rFonts w:ascii="Constantia" w:eastAsia="Constantia" w:hAnsi="Constantia" w:cs="Constantia"/>
          <w:sz w:val="24"/>
          <w:szCs w:val="24"/>
        </w:rPr>
        <w:t>Which questions on the DQB have we answered, and which remain open?</w:t>
      </w:r>
    </w:p>
    <w:p w14:paraId="67CA339E" w14:textId="77777777" w:rsidR="00514166" w:rsidRDefault="00CD373C">
      <w:pPr>
        <w:numPr>
          <w:ilvl w:val="1"/>
          <w:numId w:val="16"/>
        </w:numPr>
        <w:spacing w:line="240" w:lineRule="auto"/>
        <w:rPr>
          <w:rFonts w:ascii="Constantia" w:eastAsia="Constantia" w:hAnsi="Constantia" w:cs="Constantia"/>
          <w:sz w:val="24"/>
          <w:szCs w:val="24"/>
        </w:rPr>
      </w:pPr>
      <w:r>
        <w:rPr>
          <w:rFonts w:ascii="Constantia" w:eastAsia="Constantia" w:hAnsi="Constantia" w:cs="Constantia"/>
          <w:sz w:val="24"/>
          <w:szCs w:val="24"/>
        </w:rPr>
        <w:t>Students should attach their answers/artifacts of investigation onto the DQB next to the questions they relate to.</w:t>
      </w:r>
    </w:p>
    <w:p w14:paraId="532B10EF" w14:textId="77777777" w:rsidR="00514166" w:rsidRDefault="00CD373C">
      <w:pPr>
        <w:numPr>
          <w:ilvl w:val="0"/>
          <w:numId w:val="16"/>
        </w:numPr>
        <w:spacing w:before="200" w:line="240" w:lineRule="auto"/>
        <w:rPr>
          <w:rFonts w:ascii="Constantia" w:eastAsia="Constantia" w:hAnsi="Constantia" w:cs="Constantia"/>
          <w:sz w:val="24"/>
          <w:szCs w:val="24"/>
        </w:rPr>
      </w:pPr>
      <w:r>
        <w:rPr>
          <w:rFonts w:ascii="Constantia" w:eastAsia="Constantia" w:hAnsi="Constantia" w:cs="Constantia"/>
          <w:sz w:val="24"/>
          <w:szCs w:val="24"/>
        </w:rPr>
        <w:t xml:space="preserve">After completing the lessons in the learning set, do you have any additional questions? </w:t>
      </w:r>
    </w:p>
    <w:p w14:paraId="3635872D" w14:textId="77777777" w:rsidR="00514166" w:rsidRDefault="00CD373C">
      <w:pPr>
        <w:numPr>
          <w:ilvl w:val="1"/>
          <w:numId w:val="16"/>
        </w:numPr>
        <w:spacing w:line="240" w:lineRule="auto"/>
        <w:rPr>
          <w:rFonts w:ascii="Constantia" w:eastAsia="Constantia" w:hAnsi="Constantia" w:cs="Constantia"/>
          <w:sz w:val="24"/>
          <w:szCs w:val="24"/>
        </w:rPr>
      </w:pPr>
      <w:r>
        <w:rPr>
          <w:rFonts w:ascii="Constantia" w:eastAsia="Constantia" w:hAnsi="Constantia" w:cs="Constantia"/>
          <w:sz w:val="24"/>
          <w:szCs w:val="24"/>
        </w:rPr>
        <w:t>Any new questions should be added to the board near the SDQ to which they relate.</w:t>
      </w:r>
    </w:p>
    <w:p w14:paraId="3E8FA7D5" w14:textId="77777777" w:rsidR="00514166" w:rsidRDefault="00514166">
      <w:pPr>
        <w:spacing w:line="240" w:lineRule="auto"/>
        <w:ind w:left="1440"/>
        <w:rPr>
          <w:rFonts w:ascii="Constantia" w:eastAsia="Constantia" w:hAnsi="Constantia" w:cs="Constantia"/>
          <w:sz w:val="24"/>
          <w:szCs w:val="24"/>
        </w:rPr>
      </w:pPr>
    </w:p>
    <w:p w14:paraId="28267218" w14:textId="77777777" w:rsidR="00514166" w:rsidRDefault="00CD373C">
      <w:pPr>
        <w:numPr>
          <w:ilvl w:val="0"/>
          <w:numId w:val="16"/>
        </w:numPr>
        <w:spacing w:line="240" w:lineRule="auto"/>
        <w:rPr>
          <w:rFonts w:ascii="Constantia" w:eastAsia="Constantia" w:hAnsi="Constantia" w:cs="Constantia"/>
          <w:sz w:val="24"/>
          <w:szCs w:val="24"/>
        </w:rPr>
      </w:pPr>
      <w:r>
        <w:rPr>
          <w:rFonts w:ascii="Constantia" w:eastAsia="Constantia" w:hAnsi="Constantia" w:cs="Constantia"/>
          <w:sz w:val="24"/>
          <w:szCs w:val="24"/>
        </w:rPr>
        <w:t>Ask students some transitional questions that are related to the next learning set.</w:t>
      </w:r>
    </w:p>
    <w:p w14:paraId="65F3C2C8" w14:textId="77777777" w:rsidR="00514166" w:rsidRDefault="00CD373C">
      <w:pPr>
        <w:numPr>
          <w:ilvl w:val="1"/>
          <w:numId w:val="1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Do you think the person with high risk of diabetes always gets diabetes? </w:t>
      </w:r>
    </w:p>
    <w:p w14:paraId="5384581C" w14:textId="77777777" w:rsidR="00514166" w:rsidRDefault="00CD373C">
      <w:pPr>
        <w:numPr>
          <w:ilvl w:val="1"/>
          <w:numId w:val="1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Are genes the only factors that affect Monique’s diabetes? </w:t>
      </w:r>
    </w:p>
    <w:p w14:paraId="173501C4" w14:textId="77777777" w:rsidR="00514166" w:rsidRDefault="00CD373C">
      <w:pPr>
        <w:numPr>
          <w:ilvl w:val="1"/>
          <w:numId w:val="16"/>
        </w:numPr>
        <w:spacing w:line="240" w:lineRule="auto"/>
        <w:rPr>
          <w:rFonts w:ascii="Constantia" w:eastAsia="Constantia" w:hAnsi="Constantia" w:cs="Constantia"/>
          <w:sz w:val="24"/>
          <w:szCs w:val="24"/>
        </w:rPr>
      </w:pPr>
      <w:r>
        <w:rPr>
          <w:rFonts w:ascii="Constantia" w:eastAsia="Constantia" w:hAnsi="Constantia" w:cs="Constantia"/>
          <w:sz w:val="24"/>
          <w:szCs w:val="24"/>
        </w:rPr>
        <w:t>Can you think of other things that can affect Monique’s diabetes?</w:t>
      </w:r>
    </w:p>
    <w:p w14:paraId="67917CA4" w14:textId="77777777" w:rsidR="00514166" w:rsidRDefault="00514166">
      <w:pPr>
        <w:spacing w:line="240" w:lineRule="auto"/>
        <w:rPr>
          <w:rFonts w:ascii="Constantia" w:eastAsia="Constantia" w:hAnsi="Constantia" w:cs="Constantia"/>
          <w:sz w:val="24"/>
          <w:szCs w:val="24"/>
        </w:rPr>
      </w:pPr>
    </w:p>
    <w:tbl>
      <w:tblPr>
        <w:tblStyle w:val="af8"/>
        <w:tblW w:w="9360" w:type="dxa"/>
        <w:tblLayout w:type="fixed"/>
        <w:tblLook w:val="0600" w:firstRow="0" w:lastRow="0" w:firstColumn="0" w:lastColumn="0" w:noHBand="1" w:noVBand="1"/>
      </w:tblPr>
      <w:tblGrid>
        <w:gridCol w:w="9360"/>
      </w:tblGrid>
      <w:tr w:rsidR="00514166" w14:paraId="44E04193" w14:textId="77777777">
        <w:tc>
          <w:tcPr>
            <w:tcW w:w="9360" w:type="dxa"/>
            <w:shd w:val="clear" w:color="auto" w:fill="8BC54C"/>
            <w:tcMar>
              <w:top w:w="100" w:type="dxa"/>
              <w:left w:w="100" w:type="dxa"/>
              <w:bottom w:w="100" w:type="dxa"/>
              <w:right w:w="100" w:type="dxa"/>
            </w:tcMar>
          </w:tcPr>
          <w:p w14:paraId="53678182" w14:textId="77777777" w:rsidR="00514166" w:rsidRDefault="00CD373C">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Optional Extension Activity - How Can Genetic Factors Influence Our Traits?</w:t>
            </w:r>
            <w:r>
              <w:rPr>
                <w:rFonts w:ascii="Constantia" w:eastAsia="Constantia" w:hAnsi="Constantia" w:cs="Constantia"/>
                <w:b/>
                <w:sz w:val="24"/>
                <w:szCs w:val="24"/>
              </w:rPr>
              <w:t xml:space="preserve"> </w:t>
            </w:r>
          </w:p>
        </w:tc>
      </w:tr>
    </w:tbl>
    <w:p w14:paraId="6A408D13" w14:textId="77777777" w:rsidR="00514166" w:rsidRDefault="00514166">
      <w:pPr>
        <w:spacing w:line="240" w:lineRule="auto"/>
        <w:rPr>
          <w:rFonts w:ascii="Constantia" w:eastAsia="Constantia" w:hAnsi="Constantia" w:cs="Constantia"/>
          <w:sz w:val="24"/>
          <w:szCs w:val="24"/>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514166" w14:paraId="4E302AF5" w14:textId="77777777">
        <w:tc>
          <w:tcPr>
            <w:tcW w:w="1890" w:type="dxa"/>
            <w:shd w:val="clear" w:color="auto" w:fill="auto"/>
            <w:tcMar>
              <w:top w:w="100" w:type="dxa"/>
              <w:left w:w="100" w:type="dxa"/>
              <w:bottom w:w="100" w:type="dxa"/>
              <w:right w:w="100" w:type="dxa"/>
            </w:tcMar>
          </w:tcPr>
          <w:p w14:paraId="49710897" w14:textId="77777777" w:rsidR="00514166" w:rsidRDefault="00CD373C">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tcMar>
              <w:top w:w="100" w:type="dxa"/>
              <w:left w:w="100" w:type="dxa"/>
              <w:bottom w:w="100" w:type="dxa"/>
              <w:right w:w="100" w:type="dxa"/>
            </w:tcMar>
          </w:tcPr>
          <w:p w14:paraId="106357E8" w14:textId="7777777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The students construct an explanation about how genetic factors affect our traits</w:t>
            </w:r>
          </w:p>
        </w:tc>
      </w:tr>
      <w:tr w:rsidR="00514166" w14:paraId="134F6945" w14:textId="77777777">
        <w:trPr>
          <w:trHeight w:val="440"/>
        </w:trPr>
        <w:tc>
          <w:tcPr>
            <w:tcW w:w="1890" w:type="dxa"/>
            <w:vMerge w:val="restart"/>
            <w:shd w:val="clear" w:color="auto" w:fill="auto"/>
            <w:tcMar>
              <w:top w:w="100" w:type="dxa"/>
              <w:left w:w="100" w:type="dxa"/>
              <w:bottom w:w="100" w:type="dxa"/>
              <w:right w:w="100" w:type="dxa"/>
            </w:tcMar>
          </w:tcPr>
          <w:p w14:paraId="28ECE461" w14:textId="77777777" w:rsidR="00514166" w:rsidRDefault="00CD373C">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23021BE1" w14:textId="7777777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LS3.A: Inheritance of Traits</w:t>
            </w:r>
          </w:p>
          <w:p w14:paraId="22F45AE3" w14:textId="7777777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LS3.B: Variation of Traits</w:t>
            </w:r>
          </w:p>
        </w:tc>
      </w:tr>
      <w:tr w:rsidR="00514166" w14:paraId="4172C37C" w14:textId="77777777">
        <w:trPr>
          <w:trHeight w:val="440"/>
        </w:trPr>
        <w:tc>
          <w:tcPr>
            <w:tcW w:w="1890" w:type="dxa"/>
            <w:vMerge/>
            <w:shd w:val="clear" w:color="auto" w:fill="auto"/>
            <w:tcMar>
              <w:top w:w="100" w:type="dxa"/>
              <w:left w:w="100" w:type="dxa"/>
              <w:bottom w:w="100" w:type="dxa"/>
              <w:right w:w="100" w:type="dxa"/>
            </w:tcMar>
          </w:tcPr>
          <w:p w14:paraId="68863562" w14:textId="77777777" w:rsidR="00514166" w:rsidRDefault="00514166">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7FBAEF14" w14:textId="7777777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Constructing an explanation</w:t>
            </w:r>
          </w:p>
        </w:tc>
      </w:tr>
      <w:tr w:rsidR="00514166" w14:paraId="4568D948" w14:textId="77777777">
        <w:trPr>
          <w:trHeight w:val="440"/>
        </w:trPr>
        <w:tc>
          <w:tcPr>
            <w:tcW w:w="1890" w:type="dxa"/>
            <w:vMerge/>
            <w:shd w:val="clear" w:color="auto" w:fill="auto"/>
            <w:tcMar>
              <w:top w:w="100" w:type="dxa"/>
              <w:left w:w="100" w:type="dxa"/>
              <w:bottom w:w="100" w:type="dxa"/>
              <w:right w:w="100" w:type="dxa"/>
            </w:tcMar>
          </w:tcPr>
          <w:p w14:paraId="6AC23134" w14:textId="77777777" w:rsidR="00514166" w:rsidRDefault="00514166">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36E68AD5" w14:textId="7777777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62647912" w14:textId="77777777" w:rsidR="00514166" w:rsidRDefault="00514166">
      <w:pPr>
        <w:spacing w:line="240" w:lineRule="auto"/>
        <w:rPr>
          <w:rFonts w:ascii="Constantia" w:eastAsia="Constantia" w:hAnsi="Constantia" w:cs="Constantia"/>
          <w:sz w:val="24"/>
          <w:szCs w:val="24"/>
        </w:rPr>
      </w:pPr>
    </w:p>
    <w:p w14:paraId="4385802E" w14:textId="77777777" w:rsidR="00514166" w:rsidRDefault="00CD373C">
      <w:pPr>
        <w:numPr>
          <w:ilvl w:val="0"/>
          <w:numId w:val="12"/>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Clarify the difference between observation and experimentation </w:t>
      </w:r>
    </w:p>
    <w:p w14:paraId="739339FA" w14:textId="77777777" w:rsidR="00514166" w:rsidRDefault="00CD373C">
      <w:pPr>
        <w:numPr>
          <w:ilvl w:val="1"/>
          <w:numId w:val="12"/>
        </w:numPr>
        <w:spacing w:line="240" w:lineRule="auto"/>
        <w:rPr>
          <w:rFonts w:ascii="Constantia" w:eastAsia="Constantia" w:hAnsi="Constantia" w:cs="Constantia"/>
          <w:sz w:val="24"/>
          <w:szCs w:val="24"/>
        </w:rPr>
      </w:pPr>
      <w:proofErr w:type="gramStart"/>
      <w:r>
        <w:rPr>
          <w:rFonts w:ascii="Constantia" w:eastAsia="Constantia" w:hAnsi="Constantia" w:cs="Constantia"/>
          <w:sz w:val="24"/>
          <w:szCs w:val="24"/>
        </w:rPr>
        <w:t>Refer back</w:t>
      </w:r>
      <w:proofErr w:type="gramEnd"/>
      <w:r>
        <w:rPr>
          <w:rFonts w:ascii="Constantia" w:eastAsia="Constantia" w:hAnsi="Constantia" w:cs="Constantia"/>
          <w:sz w:val="24"/>
          <w:szCs w:val="24"/>
        </w:rPr>
        <w:t xml:space="preserve"> to the previous lesson with the beads representing genetic factors. Ask students what they know about these genetic factors.</w:t>
      </w:r>
    </w:p>
    <w:p w14:paraId="722420C8" w14:textId="77777777" w:rsidR="00514166" w:rsidRDefault="00CD373C">
      <w:pPr>
        <w:numPr>
          <w:ilvl w:val="2"/>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What do you think they look like?</w:t>
      </w:r>
    </w:p>
    <w:p w14:paraId="6F0A8753" w14:textId="77777777" w:rsidR="00514166" w:rsidRDefault="00CD373C">
      <w:pPr>
        <w:numPr>
          <w:ilvl w:val="2"/>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Where do you think they are? </w:t>
      </w:r>
    </w:p>
    <w:p w14:paraId="01F65FEF" w14:textId="77777777" w:rsidR="00514166" w:rsidRDefault="00CD373C">
      <w:pPr>
        <w:numPr>
          <w:ilvl w:val="2"/>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are they inherited? </w:t>
      </w:r>
    </w:p>
    <w:p w14:paraId="63CB1323" w14:textId="77777777" w:rsidR="00514166" w:rsidRDefault="00CD373C">
      <w:pPr>
        <w:numPr>
          <w:ilvl w:val="2"/>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How do genetic factors affect our traits, like diabetes?</w:t>
      </w:r>
    </w:p>
    <w:p w14:paraId="00AA1238" w14:textId="77777777" w:rsidR="00514166" w:rsidRDefault="00CD373C">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Discuss with the students the differences between observation and experimentation. Explain that the purpose of this investigation is to observe and collect data to better understand </w:t>
      </w:r>
      <w:r>
        <w:rPr>
          <w:rFonts w:ascii="Constantia" w:eastAsia="Constantia" w:hAnsi="Constantia" w:cs="Constantia"/>
          <w:color w:val="333333"/>
          <w:sz w:val="24"/>
          <w:szCs w:val="24"/>
          <w:highlight w:val="white"/>
        </w:rPr>
        <w:t xml:space="preserve">how genetic factors can influence our traits. </w:t>
      </w:r>
    </w:p>
    <w:tbl>
      <w:tblPr>
        <w:tblStyle w:val="afa"/>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514166" w14:paraId="107FABB5" w14:textId="77777777">
        <w:tc>
          <w:tcPr>
            <w:tcW w:w="1575" w:type="dxa"/>
            <w:tcBorders>
              <w:top w:val="single" w:sz="18" w:space="0" w:color="EC3647"/>
              <w:left w:val="single" w:sz="18" w:space="0" w:color="EC3647"/>
              <w:bottom w:val="single" w:sz="18" w:space="0" w:color="EC3647"/>
              <w:right w:val="single" w:sz="18" w:space="0" w:color="EC3647"/>
            </w:tcBorders>
          </w:tcPr>
          <w:p w14:paraId="17899310" w14:textId="77777777" w:rsidR="00514166" w:rsidRDefault="00CD373C">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4A67A832" wp14:editId="05AC60FB">
                  <wp:extent cx="595313" cy="595313"/>
                  <wp:effectExtent l="0" t="0" r="0" b="0"/>
                  <wp:docPr id="19" name="image8.png" descr="idea.png"/>
                  <wp:cNvGraphicFramePr/>
                  <a:graphic xmlns:a="http://schemas.openxmlformats.org/drawingml/2006/main">
                    <a:graphicData uri="http://schemas.openxmlformats.org/drawingml/2006/picture">
                      <pic:pic xmlns:pic="http://schemas.openxmlformats.org/drawingml/2006/picture">
                        <pic:nvPicPr>
                          <pic:cNvPr id="0" name="image8.png" descr="idea.png"/>
                          <pic:cNvPicPr preferRelativeResize="0"/>
                        </pic:nvPicPr>
                        <pic:blipFill>
                          <a:blip r:embed="rId11"/>
                          <a:srcRect/>
                          <a:stretch>
                            <a:fillRect/>
                          </a:stretch>
                        </pic:blipFill>
                        <pic:spPr>
                          <a:xfrm>
                            <a:off x="0" y="0"/>
                            <a:ext cx="595313" cy="595313"/>
                          </a:xfrm>
                          <a:prstGeom prst="rect">
                            <a:avLst/>
                          </a:prstGeom>
                          <a:ln/>
                        </pic:spPr>
                      </pic:pic>
                    </a:graphicData>
                  </a:graphic>
                </wp:inline>
              </w:drawing>
            </w:r>
          </w:p>
        </w:tc>
        <w:tc>
          <w:tcPr>
            <w:tcW w:w="7995" w:type="dxa"/>
            <w:tcBorders>
              <w:top w:val="single" w:sz="18" w:space="0" w:color="EC3647"/>
              <w:left w:val="single" w:sz="18" w:space="0" w:color="EC3647"/>
              <w:bottom w:val="single" w:sz="18" w:space="0" w:color="EC3647"/>
              <w:right w:val="single" w:sz="18" w:space="0" w:color="EC3647"/>
            </w:tcBorders>
          </w:tcPr>
          <w:p w14:paraId="13DB8071" w14:textId="77777777" w:rsidR="00514166" w:rsidRDefault="00CD373C">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Observation vs. Experimentation </w:t>
            </w:r>
          </w:p>
          <w:p w14:paraId="66DB33CC" w14:textId="77777777" w:rsidR="00514166" w:rsidRDefault="00CD373C">
            <w:pPr>
              <w:numPr>
                <w:ilvl w:val="0"/>
                <w:numId w:val="6"/>
              </w:numPr>
              <w:spacing w:line="240" w:lineRule="auto"/>
              <w:rPr>
                <w:rFonts w:ascii="Constantia" w:eastAsia="Constantia" w:hAnsi="Constantia" w:cs="Constantia"/>
                <w:sz w:val="20"/>
                <w:szCs w:val="20"/>
              </w:rPr>
            </w:pPr>
            <w:r>
              <w:rPr>
                <w:rFonts w:ascii="Constantia" w:eastAsia="Constantia" w:hAnsi="Constantia" w:cs="Constantia"/>
                <w:b/>
                <w:sz w:val="20"/>
                <w:szCs w:val="20"/>
              </w:rPr>
              <w:t>Observation</w:t>
            </w:r>
            <w:r>
              <w:rPr>
                <w:rFonts w:ascii="Constantia" w:eastAsia="Constantia" w:hAnsi="Constantia" w:cs="Constantia"/>
                <w:sz w:val="20"/>
                <w:szCs w:val="20"/>
              </w:rPr>
              <w:t>: The action or process of measuring variables of interest without assigning treatments to the subjects; a procedure carried out under natural conditions to discover an unknown effect.</w:t>
            </w:r>
          </w:p>
          <w:p w14:paraId="025EF8E9" w14:textId="77777777" w:rsidR="00514166" w:rsidRDefault="00CD373C">
            <w:pPr>
              <w:numPr>
                <w:ilvl w:val="0"/>
                <w:numId w:val="6"/>
              </w:numPr>
              <w:spacing w:line="240" w:lineRule="auto"/>
              <w:rPr>
                <w:rFonts w:ascii="Constantia" w:eastAsia="Constantia" w:hAnsi="Constantia" w:cs="Constantia"/>
                <w:sz w:val="20"/>
                <w:szCs w:val="20"/>
              </w:rPr>
            </w:pPr>
            <w:r>
              <w:rPr>
                <w:rFonts w:ascii="Constantia" w:eastAsia="Constantia" w:hAnsi="Constantia" w:cs="Constantia"/>
                <w:b/>
                <w:sz w:val="20"/>
                <w:szCs w:val="20"/>
              </w:rPr>
              <w:t>Experimentation</w:t>
            </w:r>
            <w:r>
              <w:rPr>
                <w:rFonts w:ascii="Constantia" w:eastAsia="Constantia" w:hAnsi="Constantia" w:cs="Constantia"/>
                <w:sz w:val="20"/>
                <w:szCs w:val="20"/>
              </w:rPr>
              <w:t xml:space="preserve">: The action or process of manipulating, or changing, natural conditions </w:t>
            </w:r>
            <w:proofErr w:type="gramStart"/>
            <w:r>
              <w:rPr>
                <w:rFonts w:ascii="Constantia" w:eastAsia="Constantia" w:hAnsi="Constantia" w:cs="Constantia"/>
                <w:sz w:val="20"/>
                <w:szCs w:val="20"/>
              </w:rPr>
              <w:t>in order to</w:t>
            </w:r>
            <w:proofErr w:type="gramEnd"/>
            <w:r>
              <w:rPr>
                <w:rFonts w:ascii="Constantia" w:eastAsia="Constantia" w:hAnsi="Constantia" w:cs="Constantia"/>
                <w:sz w:val="20"/>
                <w:szCs w:val="20"/>
              </w:rPr>
              <w:t xml:space="preserve"> test or establish a hypothesis; a procedure carried out under controlled conditions to discover an unknown effect.</w:t>
            </w:r>
          </w:p>
        </w:tc>
      </w:tr>
    </w:tbl>
    <w:p w14:paraId="0CEB06EA" w14:textId="77777777" w:rsidR="00514166" w:rsidRDefault="00514166">
      <w:pPr>
        <w:spacing w:line="240" w:lineRule="auto"/>
        <w:rPr>
          <w:rFonts w:ascii="Constantia" w:eastAsia="Constantia" w:hAnsi="Constantia" w:cs="Constantia"/>
          <w:sz w:val="24"/>
          <w:szCs w:val="24"/>
        </w:rPr>
      </w:pPr>
    </w:p>
    <w:p w14:paraId="2F75066A" w14:textId="77777777" w:rsidR="00514166" w:rsidRDefault="00CD373C">
      <w:pPr>
        <w:numPr>
          <w:ilvl w:val="0"/>
          <w:numId w:val="12"/>
        </w:numPr>
        <w:spacing w:line="240" w:lineRule="auto"/>
        <w:rPr>
          <w:rFonts w:ascii="Constantia" w:eastAsia="Constantia" w:hAnsi="Constantia" w:cs="Constantia"/>
          <w:sz w:val="24"/>
          <w:szCs w:val="24"/>
        </w:rPr>
      </w:pPr>
      <w:r>
        <w:rPr>
          <w:rFonts w:ascii="Constantia" w:eastAsia="Constantia" w:hAnsi="Constantia" w:cs="Constantia"/>
          <w:b/>
          <w:sz w:val="24"/>
          <w:szCs w:val="24"/>
        </w:rPr>
        <w:t>Conducting an observation</w:t>
      </w:r>
      <w:r>
        <w:rPr>
          <w:rFonts w:ascii="Constantia" w:eastAsia="Constantia" w:hAnsi="Constantia" w:cs="Constantia"/>
          <w:sz w:val="24"/>
          <w:szCs w:val="24"/>
        </w:rPr>
        <w:t xml:space="preserve"> </w:t>
      </w:r>
    </w:p>
    <w:p w14:paraId="3783EE52" w14:textId="3F2B348F" w:rsidR="00514166" w:rsidRDefault="00CD373C">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pairs, ask the students to observe their partner attempting to roll their tongue and measure their partner’s arm-span. Pass out measuring tapes. </w:t>
      </w:r>
    </w:p>
    <w:p w14:paraId="5B5A8326" w14:textId="251E1414" w:rsidR="00514166" w:rsidRDefault="00CD373C">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Tell the students to fill out their worksheet (</w:t>
      </w:r>
      <w:hyperlink w:anchor="Optionalextensionactivityarmspan" w:history="1">
        <w:r w:rsidR="00AB74F4" w:rsidRPr="00AB74F4">
          <w:rPr>
            <w:rStyle w:val="Hyperlink"/>
            <w:rFonts w:ascii="Constantia" w:eastAsia="Constantia" w:hAnsi="Constantia" w:cs="Constantia"/>
            <w:sz w:val="24"/>
            <w:szCs w:val="24"/>
          </w:rPr>
          <w:t>Optional Extension Activity</w:t>
        </w:r>
      </w:hyperlink>
      <w:r w:rsidR="00AB74F4">
        <w:rPr>
          <w:rFonts w:ascii="Constantia" w:eastAsia="Constantia" w:hAnsi="Constantia" w:cs="Constantia"/>
          <w:sz w:val="24"/>
          <w:szCs w:val="24"/>
        </w:rPr>
        <w:t xml:space="preserve">) </w:t>
      </w:r>
      <w:r>
        <w:rPr>
          <w:rFonts w:ascii="Constantia" w:eastAsia="Constantia" w:hAnsi="Constantia" w:cs="Constantia"/>
          <w:sz w:val="24"/>
          <w:szCs w:val="24"/>
        </w:rPr>
        <w:t xml:space="preserve">and also post their results in a Class Data Table, which can be drawn on the whiteboard or create a table online for students to fill in. Tell the students to wait until everybody has posted their results, and then continue with the </w:t>
      </w:r>
      <w:r>
        <w:rPr>
          <w:rFonts w:ascii="Constantia" w:eastAsia="Constantia" w:hAnsi="Constantia" w:cs="Constantia"/>
          <w:i/>
          <w:sz w:val="24"/>
          <w:szCs w:val="24"/>
        </w:rPr>
        <w:lastRenderedPageBreak/>
        <w:t>Data</w:t>
      </w:r>
      <w:r>
        <w:rPr>
          <w:rFonts w:ascii="Constantia" w:eastAsia="Constantia" w:hAnsi="Constantia" w:cs="Constantia"/>
          <w:sz w:val="24"/>
          <w:szCs w:val="24"/>
        </w:rPr>
        <w:t xml:space="preserve"> </w:t>
      </w:r>
      <w:r>
        <w:rPr>
          <w:rFonts w:ascii="Constantia" w:eastAsia="Constantia" w:hAnsi="Constantia" w:cs="Constantia"/>
          <w:i/>
          <w:sz w:val="24"/>
          <w:szCs w:val="24"/>
        </w:rPr>
        <w:t>Analysis: Comparing Traits in the Class Population</w:t>
      </w:r>
      <w:r>
        <w:rPr>
          <w:rFonts w:ascii="Constantia" w:eastAsia="Constantia" w:hAnsi="Constantia" w:cs="Constantia"/>
          <w:sz w:val="24"/>
          <w:szCs w:val="24"/>
        </w:rPr>
        <w:t xml:space="preserve"> part of the worksheet. </w:t>
      </w:r>
    </w:p>
    <w:p w14:paraId="3A662DF5" w14:textId="77777777" w:rsidR="00514166" w:rsidRDefault="00514166">
      <w:pPr>
        <w:spacing w:line="240" w:lineRule="auto"/>
        <w:rPr>
          <w:rFonts w:ascii="Constantia" w:eastAsia="Constantia" w:hAnsi="Constantia" w:cs="Constantia"/>
          <w:sz w:val="24"/>
          <w:szCs w:val="24"/>
        </w:rPr>
      </w:pPr>
    </w:p>
    <w:tbl>
      <w:tblPr>
        <w:tblStyle w:val="afb"/>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514166" w14:paraId="14D2AAA3" w14:textId="77777777">
        <w:tc>
          <w:tcPr>
            <w:tcW w:w="1575" w:type="dxa"/>
            <w:tcBorders>
              <w:top w:val="single" w:sz="18" w:space="0" w:color="EC3647"/>
              <w:left w:val="single" w:sz="18" w:space="0" w:color="EC3647"/>
              <w:bottom w:val="single" w:sz="18" w:space="0" w:color="EC3647"/>
              <w:right w:val="single" w:sz="18" w:space="0" w:color="EC3647"/>
            </w:tcBorders>
          </w:tcPr>
          <w:p w14:paraId="7CFDF215" w14:textId="77777777" w:rsidR="00514166" w:rsidRDefault="00CD373C">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4111365B" wp14:editId="4C5F0B3D">
                  <wp:extent cx="595313" cy="595313"/>
                  <wp:effectExtent l="0" t="0" r="0" b="0"/>
                  <wp:docPr id="7" name="image8.png" descr="idea.png"/>
                  <wp:cNvGraphicFramePr/>
                  <a:graphic xmlns:a="http://schemas.openxmlformats.org/drawingml/2006/main">
                    <a:graphicData uri="http://schemas.openxmlformats.org/drawingml/2006/picture">
                      <pic:pic xmlns:pic="http://schemas.openxmlformats.org/drawingml/2006/picture">
                        <pic:nvPicPr>
                          <pic:cNvPr id="0" name="image8.png" descr="idea.png"/>
                          <pic:cNvPicPr preferRelativeResize="0"/>
                        </pic:nvPicPr>
                        <pic:blipFill>
                          <a:blip r:embed="rId11"/>
                          <a:srcRect/>
                          <a:stretch>
                            <a:fillRect/>
                          </a:stretch>
                        </pic:blipFill>
                        <pic:spPr>
                          <a:xfrm>
                            <a:off x="0" y="0"/>
                            <a:ext cx="595313" cy="595313"/>
                          </a:xfrm>
                          <a:prstGeom prst="rect">
                            <a:avLst/>
                          </a:prstGeom>
                          <a:ln/>
                        </pic:spPr>
                      </pic:pic>
                    </a:graphicData>
                  </a:graphic>
                </wp:inline>
              </w:drawing>
            </w:r>
          </w:p>
        </w:tc>
        <w:tc>
          <w:tcPr>
            <w:tcW w:w="7995" w:type="dxa"/>
            <w:tcBorders>
              <w:top w:val="single" w:sz="18" w:space="0" w:color="EC3647"/>
              <w:left w:val="single" w:sz="18" w:space="0" w:color="EC3647"/>
              <w:bottom w:val="single" w:sz="18" w:space="0" w:color="EC3647"/>
              <w:right w:val="single" w:sz="18" w:space="0" w:color="EC3647"/>
            </w:tcBorders>
          </w:tcPr>
          <w:p w14:paraId="353D06EA" w14:textId="77777777" w:rsidR="00514166" w:rsidRDefault="00CD373C">
            <w:pPr>
              <w:widowControl w:val="0"/>
              <w:spacing w:line="240" w:lineRule="auto"/>
              <w:rPr>
                <w:rFonts w:ascii="Constantia" w:eastAsia="Constantia" w:hAnsi="Constantia" w:cs="Constantia"/>
                <w:sz w:val="20"/>
                <w:szCs w:val="20"/>
                <w:highlight w:val="white"/>
              </w:rPr>
            </w:pPr>
            <w:r>
              <w:rPr>
                <w:rFonts w:ascii="Constantia" w:eastAsia="Constantia" w:hAnsi="Constantia" w:cs="Constantia"/>
                <w:sz w:val="20"/>
                <w:szCs w:val="20"/>
                <w:highlight w:val="white"/>
              </w:rPr>
              <w:t xml:space="preserve">While the students work in pairs, circulate in the class and support the students, while also encouraging them to share their thinking and consult their peers about their data analysis and conclusions. </w:t>
            </w:r>
          </w:p>
          <w:p w14:paraId="013F1F72" w14:textId="77777777" w:rsidR="00514166" w:rsidRDefault="00514166">
            <w:pPr>
              <w:widowControl w:val="0"/>
              <w:spacing w:line="240" w:lineRule="auto"/>
              <w:rPr>
                <w:rFonts w:ascii="Constantia" w:eastAsia="Constantia" w:hAnsi="Constantia" w:cs="Constantia"/>
                <w:sz w:val="20"/>
                <w:szCs w:val="20"/>
                <w:highlight w:val="white"/>
              </w:rPr>
            </w:pPr>
          </w:p>
          <w:p w14:paraId="6DA6031F" w14:textId="77777777" w:rsidR="00514166" w:rsidRDefault="00CD373C">
            <w:pPr>
              <w:shd w:val="clear" w:color="auto" w:fill="FFFFFF"/>
              <w:spacing w:line="240" w:lineRule="auto"/>
              <w:rPr>
                <w:rFonts w:ascii="Constantia" w:eastAsia="Constantia" w:hAnsi="Constantia" w:cs="Constantia"/>
                <w:sz w:val="20"/>
                <w:szCs w:val="20"/>
                <w:highlight w:val="white"/>
              </w:rPr>
            </w:pPr>
            <w:r>
              <w:rPr>
                <w:rFonts w:ascii="Constantia" w:eastAsia="Constantia" w:hAnsi="Constantia" w:cs="Constantia"/>
                <w:sz w:val="20"/>
                <w:szCs w:val="20"/>
              </w:rPr>
              <w:t>Tell students that they don’t need to be disappointed even if they cannot roll their tongue. Scientists conducted an experiment and found out that non-tongue rolling participants could learn to roll their tongue after practicing. This means genetic factors may not be the only thing that determines their tongue rolling.</w:t>
            </w:r>
          </w:p>
        </w:tc>
      </w:tr>
    </w:tbl>
    <w:p w14:paraId="70E8DD4B" w14:textId="77777777" w:rsidR="00514166" w:rsidRDefault="00514166">
      <w:pPr>
        <w:spacing w:line="240" w:lineRule="auto"/>
        <w:rPr>
          <w:rFonts w:ascii="Constantia" w:eastAsia="Constantia" w:hAnsi="Constantia" w:cs="Constantia"/>
          <w:sz w:val="24"/>
          <w:szCs w:val="24"/>
        </w:rPr>
      </w:pPr>
    </w:p>
    <w:p w14:paraId="307E7B49" w14:textId="77777777" w:rsidR="00514166" w:rsidRDefault="00CD373C">
      <w:pPr>
        <w:numPr>
          <w:ilvl w:val="0"/>
          <w:numId w:val="12"/>
        </w:numPr>
        <w:spacing w:line="240" w:lineRule="auto"/>
        <w:rPr>
          <w:rFonts w:ascii="Constantia" w:eastAsia="Constantia" w:hAnsi="Constantia" w:cs="Constantia"/>
          <w:sz w:val="24"/>
          <w:szCs w:val="24"/>
        </w:rPr>
      </w:pPr>
      <w:r>
        <w:rPr>
          <w:rFonts w:ascii="Constantia" w:eastAsia="Constantia" w:hAnsi="Constantia" w:cs="Constantia"/>
          <w:b/>
          <w:sz w:val="24"/>
          <w:szCs w:val="24"/>
        </w:rPr>
        <w:t>Data analysis</w:t>
      </w:r>
      <w:r>
        <w:rPr>
          <w:rFonts w:ascii="Constantia" w:eastAsia="Constantia" w:hAnsi="Constantia" w:cs="Constantia"/>
          <w:sz w:val="24"/>
          <w:szCs w:val="24"/>
        </w:rPr>
        <w:t xml:space="preserve"> - Lead a class discussion about their data analysis and answers to the worksheet:</w:t>
      </w:r>
    </w:p>
    <w:p w14:paraId="7F4C6EDD" w14:textId="77777777" w:rsidR="00514166" w:rsidRDefault="00CD373C">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How are the two charts similar and different? Do you see a pattern in the data?</w:t>
      </w:r>
    </w:p>
    <w:p w14:paraId="32462233" w14:textId="77777777" w:rsidR="00514166" w:rsidRDefault="00CD373C">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might affect how long your arms are? (length of bones in arms and hands, width from shoulder to shoulder, etc.) </w:t>
      </w:r>
    </w:p>
    <w:p w14:paraId="479AD991" w14:textId="77777777" w:rsidR="00514166" w:rsidRDefault="00CD373C">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might affect your ability to roll your tongue? (control over the muscles in your tongue) </w:t>
      </w:r>
    </w:p>
    <w:p w14:paraId="1A995DC1" w14:textId="77777777" w:rsidR="00514166" w:rsidRDefault="00514166">
      <w:pPr>
        <w:shd w:val="clear" w:color="auto" w:fill="FFFFFF"/>
        <w:spacing w:line="240" w:lineRule="auto"/>
        <w:rPr>
          <w:rFonts w:ascii="Constantia" w:eastAsia="Constantia" w:hAnsi="Constantia" w:cs="Constantia"/>
          <w:b/>
          <w:sz w:val="24"/>
          <w:szCs w:val="24"/>
        </w:rPr>
      </w:pPr>
    </w:p>
    <w:p w14:paraId="08AE72EF" w14:textId="60875FD2" w:rsidR="00514166" w:rsidRDefault="00CD373C">
      <w:pPr>
        <w:numPr>
          <w:ilvl w:val="0"/>
          <w:numId w:val="12"/>
        </w:numPr>
        <w:spacing w:line="240" w:lineRule="auto"/>
        <w:rPr>
          <w:rFonts w:ascii="Constantia" w:eastAsia="Constantia" w:hAnsi="Constantia" w:cs="Constantia"/>
          <w:sz w:val="24"/>
          <w:szCs w:val="24"/>
        </w:rPr>
      </w:pPr>
      <w:r>
        <w:rPr>
          <w:rFonts w:ascii="Constantia" w:eastAsia="Constantia" w:hAnsi="Constantia" w:cs="Constantia"/>
          <w:b/>
          <w:sz w:val="24"/>
          <w:szCs w:val="24"/>
        </w:rPr>
        <w:t>Sharing with families</w:t>
      </w:r>
      <w:r>
        <w:rPr>
          <w:rFonts w:ascii="Constantia" w:eastAsia="Constantia" w:hAnsi="Constantia" w:cs="Constantia"/>
          <w:sz w:val="24"/>
          <w:szCs w:val="24"/>
        </w:rPr>
        <w:t xml:space="preserve"> - </w:t>
      </w:r>
      <w:r>
        <w:rPr>
          <w:rFonts w:ascii="Constantia" w:eastAsia="Constantia" w:hAnsi="Constantia" w:cs="Constantia"/>
          <w:sz w:val="24"/>
          <w:szCs w:val="24"/>
          <w:highlight w:val="white"/>
        </w:rPr>
        <w:t xml:space="preserve">Introduce other traits (e.g. earlobes (attached or not) and thumbs (hitchhiker’s or not)) that are </w:t>
      </w:r>
      <w:r w:rsidR="00432D7E">
        <w:rPr>
          <w:rFonts w:ascii="Constantia" w:eastAsia="Constantia" w:hAnsi="Constantia" w:cs="Constantia"/>
          <w:sz w:val="24"/>
          <w:szCs w:val="24"/>
          <w:highlight w:val="white"/>
        </w:rPr>
        <w:t>inherited and</w:t>
      </w:r>
      <w:r>
        <w:rPr>
          <w:rFonts w:ascii="Constantia" w:eastAsia="Constantia" w:hAnsi="Constantia" w:cs="Constantia"/>
          <w:sz w:val="24"/>
          <w:szCs w:val="24"/>
          <w:highlight w:val="white"/>
        </w:rPr>
        <w:t xml:space="preserve"> ask students to compare them with their peers. Encourage them to explore expressions of these traits within their family. (</w:t>
      </w:r>
      <w:hyperlink w:anchor="Inventoryofmytraits">
        <w:r w:rsidR="00514166">
          <w:rPr>
            <w:rFonts w:ascii="Constantia" w:eastAsia="Constantia" w:hAnsi="Constantia" w:cs="Constantia"/>
            <w:color w:val="1155CC"/>
            <w:sz w:val="24"/>
            <w:szCs w:val="24"/>
            <w:highlight w:val="white"/>
            <w:u w:val="single"/>
          </w:rPr>
          <w:t>An Inventory of My Traits (PDF)</w:t>
        </w:r>
      </w:hyperlink>
      <w:r>
        <w:rPr>
          <w:rFonts w:ascii="Constantia" w:eastAsia="Constantia" w:hAnsi="Constantia" w:cs="Constantia"/>
          <w:sz w:val="24"/>
          <w:szCs w:val="24"/>
          <w:highlight w:val="white"/>
        </w:rPr>
        <w:t xml:space="preserve"> has a survey exploring various traits that students can use in their class and/or at home.) </w:t>
      </w:r>
    </w:p>
    <w:p w14:paraId="277BE8AF" w14:textId="77777777" w:rsidR="00514166" w:rsidRDefault="00CD373C">
      <w:pPr>
        <w:spacing w:after="200" w:line="240" w:lineRule="auto"/>
        <w:jc w:val="center"/>
        <w:rPr>
          <w:rFonts w:ascii="Constantia" w:eastAsia="Constantia" w:hAnsi="Constantia" w:cs="Constantia"/>
          <w:b/>
          <w:sz w:val="28"/>
          <w:szCs w:val="28"/>
        </w:rPr>
      </w:pPr>
      <w:r>
        <w:br w:type="page"/>
      </w:r>
    </w:p>
    <w:p w14:paraId="1BEFEA68" w14:textId="77777777" w:rsidR="000706BA" w:rsidRPr="000706BA" w:rsidRDefault="000706BA" w:rsidP="000706BA">
      <w:pPr>
        <w:spacing w:after="200" w:line="240" w:lineRule="auto"/>
        <w:jc w:val="center"/>
        <w:rPr>
          <w:rFonts w:ascii="Constantia" w:eastAsia="Constantia" w:hAnsi="Constantia" w:cs="Constantia"/>
          <w:b/>
          <w:sz w:val="28"/>
          <w:szCs w:val="28"/>
          <w:lang w:val="en-US"/>
        </w:rPr>
      </w:pPr>
      <w:bookmarkStart w:id="4" w:name="inheritanceofgeneticfactors"/>
      <w:bookmarkEnd w:id="4"/>
      <w:r w:rsidRPr="000706BA">
        <w:rPr>
          <w:rFonts w:ascii="Constantia" w:eastAsia="Constantia" w:hAnsi="Constantia" w:cs="Constantia"/>
          <w:b/>
          <w:bCs/>
          <w:sz w:val="28"/>
          <w:szCs w:val="28"/>
          <w:lang w:val="en-US"/>
        </w:rPr>
        <w:lastRenderedPageBreak/>
        <w:t>What is our Risk of Developing Diabetes?</w:t>
      </w:r>
    </w:p>
    <w:p w14:paraId="469E293B" w14:textId="41309B41" w:rsidR="000706BA" w:rsidRPr="000706BA" w:rsidRDefault="000706BA" w:rsidP="000706BA">
      <w:pPr>
        <w:spacing w:after="200" w:line="240" w:lineRule="auto"/>
        <w:jc w:val="center"/>
        <w:rPr>
          <w:rFonts w:ascii="Constantia" w:eastAsia="Constantia" w:hAnsi="Constantia" w:cs="Constantia"/>
          <w:bCs/>
          <w:sz w:val="28"/>
          <w:szCs w:val="28"/>
          <w:lang w:val="en-US"/>
        </w:rPr>
      </w:pPr>
      <w:r w:rsidRPr="000706BA">
        <w:rPr>
          <w:rFonts w:ascii="Constantia" w:eastAsia="Constantia" w:hAnsi="Constantia" w:cs="Constantia"/>
          <w:bCs/>
          <w:sz w:val="28"/>
          <w:szCs w:val="28"/>
          <w:lang w:val="en-US"/>
        </w:rPr>
        <w:t>Inheritance of Multiple Genetic Factors for Diabetes</w:t>
      </w:r>
    </w:p>
    <w:p w14:paraId="579A3B58" w14:textId="4E163FE6" w:rsidR="00514166" w:rsidRDefault="00CD373C">
      <w:pPr>
        <w:spacing w:after="200" w:line="240" w:lineRule="auto"/>
        <w:jc w:val="center"/>
        <w:rPr>
          <w:rFonts w:ascii="Constantia" w:eastAsia="Constantia" w:hAnsi="Constantia" w:cs="Constantia"/>
          <w:sz w:val="24"/>
          <w:szCs w:val="24"/>
        </w:rPr>
      </w:pPr>
      <w:r>
        <w:rPr>
          <w:rFonts w:ascii="Constantia" w:eastAsia="Constantia" w:hAnsi="Constantia" w:cs="Constantia"/>
          <w:b/>
          <w:sz w:val="28"/>
          <w:szCs w:val="28"/>
        </w:rPr>
        <w:t>Lesson</w:t>
      </w:r>
      <w:bookmarkStart w:id="5" w:name="kix.pvhe7l3fen33" w:colFirst="0" w:colLast="0"/>
      <w:bookmarkEnd w:id="5"/>
      <w:r>
        <w:rPr>
          <w:rFonts w:ascii="Constantia" w:eastAsia="Constantia" w:hAnsi="Constantia" w:cs="Constantia"/>
          <w:b/>
          <w:sz w:val="28"/>
          <w:szCs w:val="28"/>
        </w:rPr>
        <w:t xml:space="preserve"> 1: How Can Genetic Factors of Diabetes Be Inherited? </w:t>
      </w:r>
    </w:p>
    <w:p w14:paraId="52E37A88" w14:textId="4D022DDE" w:rsidR="00514166" w:rsidRDefault="00CD373C">
      <w:pPr>
        <w:spacing w:after="200" w:line="240" w:lineRule="auto"/>
        <w:rPr>
          <w:rFonts w:ascii="Constantia" w:eastAsia="Constantia" w:hAnsi="Constantia" w:cs="Constantia"/>
          <w:b/>
          <w:sz w:val="24"/>
          <w:szCs w:val="24"/>
        </w:rPr>
      </w:pPr>
      <w:r>
        <w:rPr>
          <w:rFonts w:ascii="Constantia" w:eastAsia="Constantia" w:hAnsi="Constantia" w:cs="Constantia"/>
          <w:sz w:val="24"/>
          <w:szCs w:val="24"/>
        </w:rPr>
        <w:t xml:space="preserve">In our reading “What is Diabetes?” in Learning Set 2, we learned that Type 2 diabetes tends to run in families. However, in the </w:t>
      </w:r>
      <w:r w:rsidR="00514166" w:rsidRPr="00E34508">
        <w:rPr>
          <w:rFonts w:ascii="Constantia" w:eastAsia="Constantia" w:hAnsi="Constantia" w:cs="Constantia"/>
          <w:sz w:val="24"/>
          <w:szCs w:val="24"/>
        </w:rPr>
        <w:t>introductory video about Monique</w:t>
      </w:r>
      <w:hyperlink r:id="rId16">
        <w:r w:rsidR="00514166">
          <w:rPr>
            <w:rFonts w:ascii="Constantia" w:eastAsia="Constantia" w:hAnsi="Constantia" w:cs="Constantia"/>
            <w:sz w:val="24"/>
            <w:szCs w:val="24"/>
          </w:rPr>
          <w:t>*</w:t>
        </w:r>
      </w:hyperlink>
      <w:r>
        <w:rPr>
          <w:rFonts w:ascii="Constantia" w:eastAsia="Constantia" w:hAnsi="Constantia" w:cs="Constantia"/>
          <w:sz w:val="24"/>
          <w:szCs w:val="24"/>
        </w:rPr>
        <w:t xml:space="preserve">, she said that she was the only person in her household to have diabetes. </w:t>
      </w:r>
    </w:p>
    <w:p w14:paraId="7BE08BE5" w14:textId="77777777" w:rsidR="00514166" w:rsidRDefault="00CD373C">
      <w:pPr>
        <w:spacing w:after="200" w:line="240" w:lineRule="auto"/>
        <w:jc w:val="center"/>
        <w:rPr>
          <w:rFonts w:ascii="Constantia" w:eastAsia="Constantia" w:hAnsi="Constantia" w:cs="Constantia"/>
          <w:b/>
          <w:sz w:val="24"/>
          <w:szCs w:val="24"/>
        </w:rPr>
      </w:pPr>
      <w:r>
        <w:rPr>
          <w:rFonts w:ascii="Constantia" w:eastAsia="Constantia" w:hAnsi="Constantia" w:cs="Constantia"/>
          <w:b/>
          <w:sz w:val="24"/>
          <w:szCs w:val="24"/>
        </w:rPr>
        <w:t>If diabetes is inherited, why do you think that no one else in Monique’s household has diabetes except her? Let’s investigate!</w:t>
      </w:r>
    </w:p>
    <w:p w14:paraId="7063BDE2" w14:textId="77777777" w:rsidR="00514166" w:rsidRDefault="00CD373C">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Remember: Each parent has different genetic information, or </w:t>
      </w:r>
      <w:r>
        <w:rPr>
          <w:rFonts w:ascii="Constantia" w:eastAsia="Constantia" w:hAnsi="Constantia" w:cs="Constantia"/>
          <w:b/>
          <w:sz w:val="24"/>
          <w:szCs w:val="24"/>
        </w:rPr>
        <w:t>genetic factors</w:t>
      </w:r>
      <w:r>
        <w:rPr>
          <w:rFonts w:ascii="Constantia" w:eastAsia="Constantia" w:hAnsi="Constantia" w:cs="Constantia"/>
          <w:sz w:val="24"/>
          <w:szCs w:val="24"/>
        </w:rPr>
        <w:t>. These genetic factors are randomly transmitted to their children in a process called</w:t>
      </w:r>
      <w:r>
        <w:rPr>
          <w:rFonts w:ascii="Constantia" w:eastAsia="Constantia" w:hAnsi="Constantia" w:cs="Constantia"/>
          <w:b/>
          <w:sz w:val="24"/>
          <w:szCs w:val="24"/>
        </w:rPr>
        <w:t xml:space="preserve"> inheritance</w:t>
      </w:r>
      <w:r>
        <w:rPr>
          <w:rFonts w:ascii="Constantia" w:eastAsia="Constantia" w:hAnsi="Constantia" w:cs="Constantia"/>
          <w:sz w:val="24"/>
          <w:szCs w:val="24"/>
        </w:rPr>
        <w:t xml:space="preserve">. Children inherit their genetic factors from both parents: their father and their mother. </w:t>
      </w:r>
    </w:p>
    <w:p w14:paraId="3D78844F" w14:textId="77777777" w:rsidR="00514166" w:rsidRDefault="00514166">
      <w:pPr>
        <w:spacing w:line="240" w:lineRule="auto"/>
        <w:rPr>
          <w:rFonts w:ascii="Constantia" w:eastAsia="Constantia" w:hAnsi="Constantia" w:cs="Constantia"/>
          <w:sz w:val="24"/>
          <w:szCs w:val="24"/>
        </w:rPr>
      </w:pPr>
    </w:p>
    <w:p w14:paraId="53789241" w14:textId="77777777" w:rsidR="00514166" w:rsidRDefault="00CD373C">
      <w:pPr>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How can we predict the risk factors for the children if the mother has one high risk factor for Type 2 diabetes, and the father has 3 high risk factors for Type 2 diabetes? </w:t>
      </w:r>
    </w:p>
    <w:p w14:paraId="538FB35C" w14:textId="77777777" w:rsidR="00514166" w:rsidRDefault="00514166">
      <w:pPr>
        <w:spacing w:line="240" w:lineRule="auto"/>
        <w:rPr>
          <w:rFonts w:ascii="Constantia" w:eastAsia="Constantia" w:hAnsi="Constantia" w:cs="Constantia"/>
          <w:b/>
          <w:sz w:val="24"/>
          <w:szCs w:val="24"/>
        </w:rPr>
      </w:pPr>
    </w:p>
    <w:p w14:paraId="4AE0B1E7" w14:textId="77777777" w:rsidR="00514166" w:rsidRDefault="00CD373C">
      <w:pPr>
        <w:spacing w:line="240" w:lineRule="auto"/>
        <w:rPr>
          <w:rFonts w:ascii="Constantia" w:eastAsia="Constantia" w:hAnsi="Constantia" w:cs="Constantia"/>
          <w:sz w:val="24"/>
          <w:szCs w:val="24"/>
        </w:rPr>
      </w:pPr>
      <w:r>
        <w:rPr>
          <w:rFonts w:ascii="Constantia" w:eastAsia="Constantia" w:hAnsi="Constantia" w:cs="Constantia"/>
          <w:b/>
          <w:sz w:val="24"/>
          <w:szCs w:val="24"/>
        </w:rPr>
        <w:t>Materials</w:t>
      </w:r>
      <w:r>
        <w:rPr>
          <w:rFonts w:ascii="Constantia" w:eastAsia="Constantia" w:hAnsi="Constantia" w:cs="Constantia"/>
          <w:sz w:val="24"/>
          <w:szCs w:val="24"/>
        </w:rPr>
        <w:t>:</w:t>
      </w:r>
    </w:p>
    <w:p w14:paraId="2915D0D2" w14:textId="77777777" w:rsidR="00514166" w:rsidRDefault="00CD373C">
      <w:pPr>
        <w:spacing w:line="240" w:lineRule="auto"/>
        <w:rPr>
          <w:rFonts w:ascii="Constantia" w:eastAsia="Constantia" w:hAnsi="Constantia" w:cs="Constantia"/>
          <w:sz w:val="24"/>
          <w:szCs w:val="24"/>
        </w:rPr>
      </w:pPr>
      <w:r>
        <w:rPr>
          <w:rFonts w:ascii="Constantia" w:eastAsia="Constantia" w:hAnsi="Constantia" w:cs="Constantia"/>
          <w:sz w:val="24"/>
          <w:szCs w:val="24"/>
        </w:rPr>
        <w:t>Colored pencils/markers</w:t>
      </w:r>
    </w:p>
    <w:p w14:paraId="44F8E354" w14:textId="77777777" w:rsidR="00514166" w:rsidRDefault="00CD373C">
      <w:pPr>
        <w:spacing w:line="240" w:lineRule="auto"/>
        <w:rPr>
          <w:rFonts w:ascii="Constantia" w:eastAsia="Constantia" w:hAnsi="Constantia" w:cs="Constantia"/>
          <w:sz w:val="24"/>
          <w:szCs w:val="24"/>
        </w:rPr>
      </w:pPr>
      <w:r>
        <w:rPr>
          <w:rFonts w:ascii="Constantia" w:eastAsia="Constantia" w:hAnsi="Constantia" w:cs="Constantia"/>
          <w:sz w:val="24"/>
          <w:szCs w:val="24"/>
        </w:rPr>
        <w:t>Disposable cups</w:t>
      </w:r>
    </w:p>
    <w:p w14:paraId="1B35DB98" w14:textId="77777777" w:rsidR="00514166" w:rsidRDefault="00CD373C">
      <w:pPr>
        <w:spacing w:line="240" w:lineRule="auto"/>
        <w:rPr>
          <w:rFonts w:ascii="Constantia" w:eastAsia="Constantia" w:hAnsi="Constantia" w:cs="Constantia"/>
          <w:sz w:val="24"/>
          <w:szCs w:val="24"/>
        </w:rPr>
      </w:pPr>
      <w:r>
        <w:rPr>
          <w:rFonts w:ascii="Constantia" w:eastAsia="Constantia" w:hAnsi="Constantia" w:cs="Constantia"/>
          <w:sz w:val="24"/>
          <w:szCs w:val="24"/>
        </w:rPr>
        <w:t>1 bag of colored beads (2 blue, 1 red, 1 yellow, and 8 black)</w:t>
      </w:r>
    </w:p>
    <w:p w14:paraId="7C361408" w14:textId="77777777" w:rsidR="00514166" w:rsidRDefault="00CD373C">
      <w:pPr>
        <w:spacing w:line="240" w:lineRule="auto"/>
        <w:rPr>
          <w:rFonts w:ascii="Constantia" w:eastAsia="Constantia" w:hAnsi="Constantia" w:cs="Constantia"/>
          <w:sz w:val="24"/>
          <w:szCs w:val="24"/>
        </w:rPr>
      </w:pPr>
      <w:r>
        <w:rPr>
          <w:rFonts w:ascii="Constantia" w:eastAsia="Constantia" w:hAnsi="Constantia" w:cs="Constantia"/>
          <w:sz w:val="24"/>
          <w:szCs w:val="24"/>
        </w:rPr>
        <w:t>Handout of pedigree</w:t>
      </w:r>
    </w:p>
    <w:p w14:paraId="41AB717D" w14:textId="77777777" w:rsidR="00514166" w:rsidRDefault="00514166">
      <w:pPr>
        <w:spacing w:line="240" w:lineRule="auto"/>
        <w:rPr>
          <w:rFonts w:ascii="Constantia" w:eastAsia="Constantia" w:hAnsi="Constantia" w:cs="Constantia"/>
          <w:sz w:val="24"/>
          <w:szCs w:val="24"/>
        </w:rPr>
      </w:pPr>
    </w:p>
    <w:p w14:paraId="692DA88A" w14:textId="77777777" w:rsidR="00514166" w:rsidRDefault="00CD373C">
      <w:pPr>
        <w:spacing w:line="240" w:lineRule="auto"/>
        <w:rPr>
          <w:rFonts w:ascii="Constantia" w:eastAsia="Constantia" w:hAnsi="Constantia" w:cs="Constantia"/>
          <w:b/>
          <w:sz w:val="24"/>
          <w:szCs w:val="24"/>
        </w:rPr>
      </w:pPr>
      <w:r>
        <w:rPr>
          <w:rFonts w:ascii="Constantia" w:eastAsia="Constantia" w:hAnsi="Constantia" w:cs="Constantia"/>
          <w:b/>
          <w:sz w:val="24"/>
          <w:szCs w:val="24"/>
        </w:rPr>
        <w:t>Developing your model:</w:t>
      </w:r>
    </w:p>
    <w:p w14:paraId="17A7B810" w14:textId="77777777" w:rsidR="00514166" w:rsidRDefault="00514166">
      <w:pPr>
        <w:spacing w:line="240" w:lineRule="auto"/>
        <w:rPr>
          <w:rFonts w:ascii="Constantia" w:eastAsia="Constantia" w:hAnsi="Constantia" w:cs="Constantia"/>
          <w:b/>
          <w:sz w:val="24"/>
          <w:szCs w:val="24"/>
        </w:rPr>
      </w:pPr>
    </w:p>
    <w:p w14:paraId="184CEFF1" w14:textId="77777777" w:rsidR="00514166" w:rsidRDefault="00CD373C">
      <w:pPr>
        <w:numPr>
          <w:ilvl w:val="0"/>
          <w:numId w:val="10"/>
        </w:numPr>
        <w:spacing w:line="240" w:lineRule="auto"/>
        <w:rPr>
          <w:rFonts w:ascii="Times New Roman" w:eastAsia="Times New Roman" w:hAnsi="Times New Roman" w:cs="Times New Roman"/>
          <w:sz w:val="24"/>
          <w:szCs w:val="24"/>
        </w:rPr>
      </w:pPr>
      <w:r>
        <w:rPr>
          <w:rFonts w:ascii="Constantia" w:eastAsia="Constantia" w:hAnsi="Constantia" w:cs="Constantia"/>
          <w:sz w:val="24"/>
          <w:szCs w:val="24"/>
        </w:rPr>
        <w:t>Get the following equipment: a blank handout of pedigree, which</w:t>
      </w:r>
      <w:r>
        <w:rPr>
          <w:rFonts w:ascii="Constantia" w:eastAsia="Constantia" w:hAnsi="Constantia" w:cs="Constantia"/>
          <w:b/>
          <w:sz w:val="24"/>
          <w:szCs w:val="24"/>
        </w:rPr>
        <w:t xml:space="preserve"> </w:t>
      </w:r>
      <w:r>
        <w:rPr>
          <w:rFonts w:ascii="Constantia" w:eastAsia="Constantia" w:hAnsi="Constantia" w:cs="Constantia"/>
          <w:sz w:val="24"/>
          <w:szCs w:val="24"/>
        </w:rPr>
        <w:t xml:space="preserve">shows patterns of inheritance; colored pencils; 3 disposable cups; and an assortment of colored beads (red, yellow, blue, black). </w:t>
      </w:r>
    </w:p>
    <w:p w14:paraId="5A9DB7E2" w14:textId="77777777" w:rsidR="00514166" w:rsidRDefault="00514166">
      <w:pPr>
        <w:spacing w:line="240" w:lineRule="auto"/>
        <w:rPr>
          <w:rFonts w:ascii="Constantia" w:eastAsia="Constantia" w:hAnsi="Constantia" w:cs="Constantia"/>
          <w:sz w:val="24"/>
          <w:szCs w:val="24"/>
        </w:rPr>
      </w:pPr>
    </w:p>
    <w:p w14:paraId="6FA42FF1" w14:textId="77777777" w:rsidR="00514166" w:rsidRDefault="00CD373C">
      <w:pPr>
        <w:numPr>
          <w:ilvl w:val="0"/>
          <w:numId w:val="1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Fill in the </w:t>
      </w:r>
      <w:r>
        <w:rPr>
          <w:rFonts w:ascii="Constantia" w:eastAsia="Constantia" w:hAnsi="Constantia" w:cs="Constantia"/>
          <w:b/>
          <w:sz w:val="24"/>
          <w:szCs w:val="24"/>
        </w:rPr>
        <w:t>key</w:t>
      </w:r>
      <w:r>
        <w:rPr>
          <w:rFonts w:ascii="Constantia" w:eastAsia="Constantia" w:hAnsi="Constantia" w:cs="Constantia"/>
          <w:sz w:val="24"/>
          <w:szCs w:val="24"/>
        </w:rPr>
        <w:t xml:space="preserve"> on the handout of pedigree with your choices of bead colors to represent the genetic risk factors for Type 2 diabetes.</w:t>
      </w:r>
    </w:p>
    <w:p w14:paraId="08D01E66" w14:textId="77777777" w:rsidR="00514166" w:rsidRDefault="00514166">
      <w:pPr>
        <w:spacing w:line="240" w:lineRule="auto"/>
        <w:rPr>
          <w:rFonts w:ascii="Constantia" w:eastAsia="Constantia" w:hAnsi="Constantia" w:cs="Constantia"/>
          <w:sz w:val="24"/>
          <w:szCs w:val="24"/>
        </w:rPr>
      </w:pPr>
    </w:p>
    <w:p w14:paraId="332AED9F" w14:textId="77777777" w:rsidR="00514166" w:rsidRDefault="00CD373C">
      <w:pPr>
        <w:numPr>
          <w:ilvl w:val="0"/>
          <w:numId w:val="10"/>
        </w:numPr>
        <w:spacing w:line="240" w:lineRule="auto"/>
        <w:rPr>
          <w:rFonts w:ascii="Times New Roman" w:eastAsia="Times New Roman" w:hAnsi="Times New Roman" w:cs="Times New Roman"/>
          <w:sz w:val="24"/>
          <w:szCs w:val="24"/>
        </w:rPr>
      </w:pPr>
      <w:r>
        <w:rPr>
          <w:rFonts w:ascii="Constantia" w:eastAsia="Constantia" w:hAnsi="Constantia" w:cs="Constantia"/>
          <w:sz w:val="24"/>
          <w:szCs w:val="24"/>
        </w:rPr>
        <w:t xml:space="preserve">In this model, each of Monique’s parents have 6 genetic factors. </w:t>
      </w:r>
      <w:r>
        <w:rPr>
          <w:rFonts w:ascii="Constantia" w:eastAsia="Constantia" w:hAnsi="Constantia" w:cs="Constantia"/>
          <w:b/>
          <w:sz w:val="24"/>
          <w:szCs w:val="24"/>
        </w:rPr>
        <w:t>What can you use to represent the genetic factors?</w:t>
      </w:r>
    </w:p>
    <w:p w14:paraId="10EAB9F1" w14:textId="77777777" w:rsidR="00514166" w:rsidRDefault="00514166">
      <w:pPr>
        <w:spacing w:line="240" w:lineRule="auto"/>
        <w:rPr>
          <w:rFonts w:ascii="Constantia" w:eastAsia="Constantia" w:hAnsi="Constantia" w:cs="Constantia"/>
          <w:b/>
          <w:sz w:val="24"/>
          <w:szCs w:val="24"/>
        </w:rPr>
      </w:pPr>
    </w:p>
    <w:p w14:paraId="17EC097A" w14:textId="77777777" w:rsidR="00514166" w:rsidRDefault="00CD373C">
      <w:pPr>
        <w:numPr>
          <w:ilvl w:val="0"/>
          <w:numId w:val="10"/>
        </w:numPr>
        <w:spacing w:line="240" w:lineRule="auto"/>
        <w:rPr>
          <w:rFonts w:ascii="Times New Roman" w:eastAsia="Times New Roman" w:hAnsi="Times New Roman" w:cs="Times New Roman"/>
          <w:sz w:val="24"/>
          <w:szCs w:val="24"/>
        </w:rPr>
      </w:pPr>
      <w:r>
        <w:rPr>
          <w:rFonts w:ascii="Constantia" w:eastAsia="Constantia" w:hAnsi="Constantia" w:cs="Constantia"/>
          <w:sz w:val="24"/>
          <w:szCs w:val="24"/>
        </w:rPr>
        <w:t xml:space="preserve">Choose one cup that will represent the mother. Write “Mom” on the cup. “Mom” will have </w:t>
      </w:r>
      <w:r>
        <w:rPr>
          <w:rFonts w:ascii="Constantia" w:eastAsia="Constantia" w:hAnsi="Constantia" w:cs="Constantia"/>
          <w:b/>
          <w:sz w:val="24"/>
          <w:szCs w:val="24"/>
        </w:rPr>
        <w:t>5</w:t>
      </w:r>
      <w:r>
        <w:rPr>
          <w:rFonts w:ascii="Constantia" w:eastAsia="Constantia" w:hAnsi="Constantia" w:cs="Constantia"/>
          <w:sz w:val="24"/>
          <w:szCs w:val="24"/>
        </w:rPr>
        <w:t xml:space="preserve"> </w:t>
      </w:r>
      <w:r>
        <w:rPr>
          <w:rFonts w:ascii="Constantia" w:eastAsia="Constantia" w:hAnsi="Constantia" w:cs="Constantia"/>
          <w:b/>
          <w:sz w:val="24"/>
          <w:szCs w:val="24"/>
        </w:rPr>
        <w:t xml:space="preserve">genetic factors </w:t>
      </w:r>
      <w:r>
        <w:rPr>
          <w:rFonts w:ascii="Constantia" w:eastAsia="Constantia" w:hAnsi="Constantia" w:cs="Constantia"/>
          <w:sz w:val="24"/>
          <w:szCs w:val="24"/>
        </w:rPr>
        <w:t>that are not risk factors for diabetes (5 black beads) and</w:t>
      </w:r>
      <w:r>
        <w:rPr>
          <w:rFonts w:ascii="Constantia" w:eastAsia="Constantia" w:hAnsi="Constantia" w:cs="Constantia"/>
          <w:b/>
          <w:sz w:val="24"/>
          <w:szCs w:val="24"/>
        </w:rPr>
        <w:t xml:space="preserve"> 1</w:t>
      </w:r>
      <w:r>
        <w:rPr>
          <w:rFonts w:ascii="Constantia" w:eastAsia="Constantia" w:hAnsi="Constantia" w:cs="Constantia"/>
          <w:sz w:val="24"/>
          <w:szCs w:val="24"/>
        </w:rPr>
        <w:t xml:space="preserve"> </w:t>
      </w:r>
      <w:r>
        <w:rPr>
          <w:rFonts w:ascii="Constantia" w:eastAsia="Constantia" w:hAnsi="Constantia" w:cs="Constantia"/>
          <w:b/>
          <w:sz w:val="24"/>
          <w:szCs w:val="24"/>
        </w:rPr>
        <w:t>genetic risk factor</w:t>
      </w:r>
      <w:r>
        <w:rPr>
          <w:rFonts w:ascii="Constantia" w:eastAsia="Constantia" w:hAnsi="Constantia" w:cs="Constantia"/>
          <w:sz w:val="24"/>
          <w:szCs w:val="24"/>
        </w:rPr>
        <w:t xml:space="preserve"> for Type 2 diabetes (1 colored bead). Look at the list of risk factors above, and think: </w:t>
      </w:r>
      <w:r>
        <w:rPr>
          <w:rFonts w:ascii="Constantia" w:eastAsia="Constantia" w:hAnsi="Constantia" w:cs="Constantia"/>
          <w:b/>
          <w:sz w:val="24"/>
          <w:szCs w:val="24"/>
        </w:rPr>
        <w:t>Which risk factor will the mother have?</w:t>
      </w:r>
      <w:r>
        <w:rPr>
          <w:rFonts w:ascii="Constantia" w:eastAsia="Constantia" w:hAnsi="Constantia" w:cs="Constantia"/>
          <w:b/>
          <w:i/>
          <w:sz w:val="24"/>
          <w:szCs w:val="24"/>
        </w:rPr>
        <w:t xml:space="preserve"> </w:t>
      </w:r>
      <w:r>
        <w:rPr>
          <w:rFonts w:ascii="Constantia" w:eastAsia="Constantia" w:hAnsi="Constantia" w:cs="Constantia"/>
          <w:sz w:val="24"/>
          <w:szCs w:val="24"/>
        </w:rPr>
        <w:t xml:space="preserve">Place in </w:t>
      </w:r>
      <w:r>
        <w:rPr>
          <w:rFonts w:ascii="Constantia" w:eastAsia="Constantia" w:hAnsi="Constantia" w:cs="Constantia"/>
          <w:sz w:val="24"/>
          <w:szCs w:val="24"/>
        </w:rPr>
        <w:lastRenderedPageBreak/>
        <w:t xml:space="preserve">“Mom’s” cup 5 black beads, and 1 colored bead to represent that risk factor. Label it in your </w:t>
      </w:r>
      <w:r>
        <w:rPr>
          <w:rFonts w:ascii="Constantia" w:eastAsia="Constantia" w:hAnsi="Constantia" w:cs="Constantia"/>
          <w:i/>
          <w:sz w:val="24"/>
          <w:szCs w:val="24"/>
        </w:rPr>
        <w:t>key</w:t>
      </w:r>
      <w:r>
        <w:rPr>
          <w:rFonts w:ascii="Constantia" w:eastAsia="Constantia" w:hAnsi="Constantia" w:cs="Constantia"/>
          <w:sz w:val="24"/>
          <w:szCs w:val="24"/>
        </w:rPr>
        <w:t>.</w:t>
      </w:r>
    </w:p>
    <w:p w14:paraId="55344644" w14:textId="77777777" w:rsidR="00514166" w:rsidRDefault="00514166">
      <w:pPr>
        <w:spacing w:line="240" w:lineRule="auto"/>
        <w:rPr>
          <w:rFonts w:ascii="Constantia" w:eastAsia="Constantia" w:hAnsi="Constantia" w:cs="Constantia"/>
          <w:sz w:val="24"/>
          <w:szCs w:val="24"/>
        </w:rPr>
      </w:pPr>
    </w:p>
    <w:p w14:paraId="51787A57" w14:textId="4F0E6F82" w:rsidR="00514166" w:rsidRDefault="00CD373C">
      <w:pPr>
        <w:numPr>
          <w:ilvl w:val="0"/>
          <w:numId w:val="10"/>
        </w:numPr>
        <w:spacing w:line="240" w:lineRule="auto"/>
        <w:rPr>
          <w:rFonts w:ascii="Times New Roman" w:eastAsia="Times New Roman" w:hAnsi="Times New Roman" w:cs="Times New Roman"/>
          <w:sz w:val="24"/>
          <w:szCs w:val="24"/>
        </w:rPr>
      </w:pPr>
      <w:r>
        <w:rPr>
          <w:rFonts w:ascii="Constantia" w:eastAsia="Constantia" w:hAnsi="Constantia" w:cs="Constantia"/>
          <w:sz w:val="24"/>
          <w:szCs w:val="24"/>
        </w:rPr>
        <w:t xml:space="preserve">Choose one cup that will represent the father. Write “Dad” on the cup. “Dad” will have </w:t>
      </w:r>
      <w:r>
        <w:rPr>
          <w:rFonts w:ascii="Constantia" w:eastAsia="Constantia" w:hAnsi="Constantia" w:cs="Constantia"/>
          <w:b/>
          <w:sz w:val="24"/>
          <w:szCs w:val="24"/>
        </w:rPr>
        <w:t xml:space="preserve">3 genetic factors </w:t>
      </w:r>
      <w:r>
        <w:rPr>
          <w:rFonts w:ascii="Constantia" w:eastAsia="Constantia" w:hAnsi="Constantia" w:cs="Constantia"/>
          <w:sz w:val="24"/>
          <w:szCs w:val="24"/>
        </w:rPr>
        <w:t>that are not risk factors for diabetes (3 black beads) and</w:t>
      </w:r>
      <w:r>
        <w:rPr>
          <w:rFonts w:ascii="Constantia" w:eastAsia="Constantia" w:hAnsi="Constantia" w:cs="Constantia"/>
          <w:b/>
          <w:sz w:val="24"/>
          <w:szCs w:val="24"/>
        </w:rPr>
        <w:t xml:space="preserve"> 3</w:t>
      </w:r>
      <w:r>
        <w:rPr>
          <w:rFonts w:ascii="Constantia" w:eastAsia="Constantia" w:hAnsi="Constantia" w:cs="Constantia"/>
          <w:sz w:val="24"/>
          <w:szCs w:val="24"/>
        </w:rPr>
        <w:t xml:space="preserve"> </w:t>
      </w:r>
      <w:r>
        <w:rPr>
          <w:rFonts w:ascii="Constantia" w:eastAsia="Constantia" w:hAnsi="Constantia" w:cs="Constantia"/>
          <w:b/>
          <w:sz w:val="24"/>
          <w:szCs w:val="24"/>
        </w:rPr>
        <w:t>genetic risk factors</w:t>
      </w:r>
      <w:r>
        <w:rPr>
          <w:rFonts w:ascii="Constantia" w:eastAsia="Constantia" w:hAnsi="Constantia" w:cs="Constantia"/>
          <w:sz w:val="24"/>
          <w:szCs w:val="24"/>
        </w:rPr>
        <w:t xml:space="preserve"> for Type 2 diabetes (3 colored beads</w:t>
      </w:r>
      <w:r w:rsidR="00E34508">
        <w:rPr>
          <w:rFonts w:ascii="Constantia" w:eastAsia="Constantia" w:hAnsi="Constantia" w:cs="Constantia"/>
          <w:sz w:val="24"/>
          <w:szCs w:val="24"/>
        </w:rPr>
        <w:t>).</w:t>
      </w:r>
      <w:r>
        <w:rPr>
          <w:rFonts w:ascii="Constantia" w:eastAsia="Constantia" w:hAnsi="Constantia" w:cs="Constantia"/>
          <w:sz w:val="24"/>
          <w:szCs w:val="24"/>
        </w:rPr>
        <w:t xml:space="preserve"> Look at the list of risk factors above, and think: </w:t>
      </w:r>
      <w:r>
        <w:rPr>
          <w:rFonts w:ascii="Constantia" w:eastAsia="Constantia" w:hAnsi="Constantia" w:cs="Constantia"/>
          <w:b/>
          <w:sz w:val="24"/>
          <w:szCs w:val="24"/>
        </w:rPr>
        <w:t>Which risk factor will the father have?</w:t>
      </w:r>
      <w:r>
        <w:rPr>
          <w:rFonts w:ascii="Constantia" w:eastAsia="Constantia" w:hAnsi="Constantia" w:cs="Constantia"/>
          <w:b/>
          <w:i/>
          <w:sz w:val="24"/>
          <w:szCs w:val="24"/>
        </w:rPr>
        <w:t xml:space="preserve"> </w:t>
      </w:r>
      <w:r>
        <w:rPr>
          <w:rFonts w:ascii="Constantia" w:eastAsia="Constantia" w:hAnsi="Constantia" w:cs="Constantia"/>
          <w:sz w:val="24"/>
          <w:szCs w:val="24"/>
        </w:rPr>
        <w:t>Place in “Dad’s</w:t>
      </w:r>
      <w:r>
        <w:rPr>
          <w:rFonts w:ascii="Constantia" w:eastAsia="Constantia" w:hAnsi="Constantia" w:cs="Constantia"/>
          <w:b/>
          <w:sz w:val="24"/>
          <w:szCs w:val="24"/>
        </w:rPr>
        <w:t>”</w:t>
      </w:r>
      <w:r>
        <w:rPr>
          <w:rFonts w:ascii="Constantia" w:eastAsia="Constantia" w:hAnsi="Constantia" w:cs="Constantia"/>
          <w:sz w:val="24"/>
          <w:szCs w:val="24"/>
        </w:rPr>
        <w:t xml:space="preserve"> cup 3 black beads, and 3 different colored beads to represent the various risk factors. Label it in your </w:t>
      </w:r>
      <w:r>
        <w:rPr>
          <w:rFonts w:ascii="Constantia" w:eastAsia="Constantia" w:hAnsi="Constantia" w:cs="Constantia"/>
          <w:b/>
          <w:sz w:val="24"/>
          <w:szCs w:val="24"/>
        </w:rPr>
        <w:t>key</w:t>
      </w:r>
      <w:r>
        <w:rPr>
          <w:rFonts w:ascii="Constantia" w:eastAsia="Constantia" w:hAnsi="Constantia" w:cs="Constantia"/>
          <w:sz w:val="24"/>
          <w:szCs w:val="24"/>
        </w:rPr>
        <w:t>.</w:t>
      </w:r>
    </w:p>
    <w:p w14:paraId="15FA3B11" w14:textId="77777777" w:rsidR="00514166" w:rsidRDefault="00514166">
      <w:pPr>
        <w:spacing w:line="240" w:lineRule="auto"/>
        <w:rPr>
          <w:rFonts w:ascii="Constantia" w:eastAsia="Constantia" w:hAnsi="Constantia" w:cs="Constantia"/>
          <w:sz w:val="24"/>
          <w:szCs w:val="24"/>
        </w:rPr>
      </w:pPr>
    </w:p>
    <w:p w14:paraId="3BB8BE63" w14:textId="77777777" w:rsidR="00514166" w:rsidRDefault="00CD373C">
      <w:pPr>
        <w:numPr>
          <w:ilvl w:val="0"/>
          <w:numId w:val="10"/>
        </w:numPr>
        <w:spacing w:line="240" w:lineRule="auto"/>
        <w:rPr>
          <w:rFonts w:ascii="Times New Roman" w:eastAsia="Times New Roman" w:hAnsi="Times New Roman" w:cs="Times New Roman"/>
          <w:sz w:val="24"/>
          <w:szCs w:val="24"/>
        </w:rPr>
      </w:pPr>
      <w:r>
        <w:rPr>
          <w:rFonts w:ascii="Constantia" w:eastAsia="Constantia" w:hAnsi="Constantia" w:cs="Constantia"/>
          <w:sz w:val="24"/>
          <w:szCs w:val="24"/>
        </w:rPr>
        <w:t>On the pedigree, record the colors of the beads present in both the “Mom” and “Dad” cups by drawing colored dots in the blank squares with the colored pencils/markers.</w:t>
      </w:r>
    </w:p>
    <w:p w14:paraId="396CB32F" w14:textId="77777777" w:rsidR="00514166" w:rsidRDefault="00514166">
      <w:pPr>
        <w:spacing w:line="240" w:lineRule="auto"/>
        <w:rPr>
          <w:rFonts w:ascii="Constantia" w:eastAsia="Constantia" w:hAnsi="Constantia" w:cs="Constantia"/>
          <w:sz w:val="24"/>
          <w:szCs w:val="24"/>
        </w:rPr>
      </w:pPr>
    </w:p>
    <w:p w14:paraId="1A22D609" w14:textId="77777777" w:rsidR="00514166" w:rsidRDefault="00CD373C">
      <w:pPr>
        <w:numPr>
          <w:ilvl w:val="0"/>
          <w:numId w:val="10"/>
        </w:numPr>
        <w:spacing w:line="240" w:lineRule="auto"/>
        <w:rPr>
          <w:rFonts w:ascii="Times New Roman" w:eastAsia="Times New Roman" w:hAnsi="Times New Roman" w:cs="Times New Roman"/>
          <w:sz w:val="24"/>
          <w:szCs w:val="24"/>
        </w:rPr>
      </w:pPr>
      <w:r>
        <w:rPr>
          <w:rFonts w:ascii="Constantia" w:eastAsia="Constantia" w:hAnsi="Constantia" w:cs="Constantia"/>
          <w:sz w:val="24"/>
          <w:szCs w:val="24"/>
        </w:rPr>
        <w:t xml:space="preserve">Look at the </w:t>
      </w:r>
      <w:r>
        <w:rPr>
          <w:rFonts w:ascii="Constantia" w:eastAsia="Constantia" w:hAnsi="Constantia" w:cs="Constantia"/>
          <w:b/>
          <w:sz w:val="24"/>
          <w:szCs w:val="24"/>
        </w:rPr>
        <w:t>genetic risk factors</w:t>
      </w:r>
      <w:r>
        <w:rPr>
          <w:rFonts w:ascii="Constantia" w:eastAsia="Constantia" w:hAnsi="Constantia" w:cs="Constantia"/>
          <w:sz w:val="24"/>
          <w:szCs w:val="24"/>
        </w:rPr>
        <w:t>. Who has the highest risk for diabetes, Mom or Dad? Why do you think so?</w:t>
      </w:r>
    </w:p>
    <w:p w14:paraId="4579E771" w14:textId="77777777" w:rsidR="00514166" w:rsidRDefault="00514166">
      <w:pPr>
        <w:spacing w:line="240" w:lineRule="auto"/>
        <w:rPr>
          <w:rFonts w:ascii="Constantia" w:eastAsia="Constantia" w:hAnsi="Constantia" w:cs="Constantia"/>
          <w:sz w:val="24"/>
          <w:szCs w:val="24"/>
        </w:rPr>
      </w:pPr>
    </w:p>
    <w:p w14:paraId="70B0C186" w14:textId="77777777" w:rsidR="00514166" w:rsidRDefault="00CD373C">
      <w:pPr>
        <w:numPr>
          <w:ilvl w:val="0"/>
          <w:numId w:val="10"/>
        </w:numPr>
        <w:spacing w:line="240" w:lineRule="auto"/>
        <w:rPr>
          <w:rFonts w:ascii="Times New Roman" w:eastAsia="Times New Roman" w:hAnsi="Times New Roman" w:cs="Times New Roman"/>
          <w:sz w:val="24"/>
          <w:szCs w:val="24"/>
        </w:rPr>
      </w:pPr>
      <w:r>
        <w:rPr>
          <w:rFonts w:ascii="Constantia" w:eastAsia="Constantia" w:hAnsi="Constantia" w:cs="Constantia"/>
          <w:sz w:val="24"/>
          <w:szCs w:val="24"/>
        </w:rPr>
        <w:t xml:space="preserve">Label the third cup “Child.” A child must also have 6 </w:t>
      </w:r>
      <w:r>
        <w:rPr>
          <w:rFonts w:ascii="Constantia" w:eastAsia="Constantia" w:hAnsi="Constantia" w:cs="Constantia"/>
          <w:b/>
          <w:sz w:val="24"/>
          <w:szCs w:val="24"/>
        </w:rPr>
        <w:t>genetic factors</w:t>
      </w:r>
      <w:r>
        <w:rPr>
          <w:rFonts w:ascii="Constantia" w:eastAsia="Constantia" w:hAnsi="Constantia" w:cs="Constantia"/>
          <w:sz w:val="24"/>
          <w:szCs w:val="24"/>
        </w:rPr>
        <w:t xml:space="preserve">: 3 are </w:t>
      </w:r>
      <w:r>
        <w:rPr>
          <w:rFonts w:ascii="Constantia" w:eastAsia="Constantia" w:hAnsi="Constantia" w:cs="Constantia"/>
          <w:b/>
          <w:sz w:val="24"/>
          <w:szCs w:val="24"/>
        </w:rPr>
        <w:t>inherited</w:t>
      </w:r>
      <w:r>
        <w:rPr>
          <w:rFonts w:ascii="Constantia" w:eastAsia="Constantia" w:hAnsi="Constantia" w:cs="Constantia"/>
          <w:sz w:val="24"/>
          <w:szCs w:val="24"/>
        </w:rPr>
        <w:t xml:space="preserve"> from the father, and three are </w:t>
      </w:r>
      <w:r>
        <w:rPr>
          <w:rFonts w:ascii="Constantia" w:eastAsia="Constantia" w:hAnsi="Constantia" w:cs="Constantia"/>
          <w:b/>
          <w:sz w:val="24"/>
          <w:szCs w:val="24"/>
        </w:rPr>
        <w:t>inherited</w:t>
      </w:r>
      <w:r>
        <w:rPr>
          <w:rFonts w:ascii="Constantia" w:eastAsia="Constantia" w:hAnsi="Constantia" w:cs="Constantia"/>
          <w:sz w:val="24"/>
          <w:szCs w:val="24"/>
        </w:rPr>
        <w:t xml:space="preserve"> from the mother. </w:t>
      </w:r>
    </w:p>
    <w:p w14:paraId="47FD2BF6" w14:textId="77777777" w:rsidR="00514166" w:rsidRDefault="00514166">
      <w:pPr>
        <w:spacing w:line="240" w:lineRule="auto"/>
        <w:rPr>
          <w:rFonts w:ascii="Constantia" w:eastAsia="Constantia" w:hAnsi="Constantia" w:cs="Constantia"/>
          <w:sz w:val="24"/>
          <w:szCs w:val="24"/>
        </w:rPr>
      </w:pPr>
    </w:p>
    <w:p w14:paraId="568C66FD" w14:textId="5F844D0F" w:rsidR="00514166" w:rsidRDefault="00CD373C">
      <w:pPr>
        <w:numPr>
          <w:ilvl w:val="0"/>
          <w:numId w:val="10"/>
        </w:numPr>
        <w:spacing w:line="240" w:lineRule="auto"/>
        <w:rPr>
          <w:rFonts w:ascii="Times New Roman" w:eastAsia="Times New Roman" w:hAnsi="Times New Roman" w:cs="Times New Roman"/>
          <w:sz w:val="24"/>
          <w:szCs w:val="24"/>
        </w:rPr>
      </w:pPr>
      <w:r>
        <w:rPr>
          <w:rFonts w:ascii="Constantia" w:eastAsia="Constantia" w:hAnsi="Constantia" w:cs="Constantia"/>
          <w:sz w:val="24"/>
          <w:szCs w:val="24"/>
        </w:rPr>
        <w:t>With eyes closed, randomly draw out 3 beads from the “Mom” cup and 3 beads from the “Dad”</w:t>
      </w:r>
      <w:r>
        <w:rPr>
          <w:rFonts w:ascii="Constantia" w:eastAsia="Constantia" w:hAnsi="Constantia" w:cs="Constantia"/>
          <w:b/>
          <w:sz w:val="24"/>
          <w:szCs w:val="24"/>
        </w:rPr>
        <w:t xml:space="preserve"> </w:t>
      </w:r>
      <w:r w:rsidR="00E34508">
        <w:rPr>
          <w:rFonts w:ascii="Constantia" w:eastAsia="Constantia" w:hAnsi="Constantia" w:cs="Constantia"/>
          <w:sz w:val="24"/>
          <w:szCs w:val="24"/>
        </w:rPr>
        <w:t>cup and</w:t>
      </w:r>
      <w:r>
        <w:rPr>
          <w:rFonts w:ascii="Constantia" w:eastAsia="Constantia" w:hAnsi="Constantia" w:cs="Constantia"/>
          <w:sz w:val="24"/>
          <w:szCs w:val="24"/>
        </w:rPr>
        <w:t xml:space="preserve"> put them in the cup labeled “Child.” </w:t>
      </w:r>
    </w:p>
    <w:p w14:paraId="6357E3F4" w14:textId="77777777" w:rsidR="00514166" w:rsidRDefault="00514166">
      <w:pPr>
        <w:spacing w:line="240" w:lineRule="auto"/>
        <w:rPr>
          <w:rFonts w:ascii="Constantia" w:eastAsia="Constantia" w:hAnsi="Constantia" w:cs="Constantia"/>
          <w:sz w:val="24"/>
          <w:szCs w:val="24"/>
        </w:rPr>
      </w:pPr>
    </w:p>
    <w:p w14:paraId="3DD104FF" w14:textId="77777777" w:rsidR="00514166" w:rsidRDefault="00CD373C">
      <w:pPr>
        <w:numPr>
          <w:ilvl w:val="0"/>
          <w:numId w:val="10"/>
        </w:numPr>
        <w:spacing w:line="240" w:lineRule="auto"/>
        <w:rPr>
          <w:rFonts w:ascii="Times New Roman" w:eastAsia="Times New Roman" w:hAnsi="Times New Roman" w:cs="Times New Roman"/>
          <w:sz w:val="24"/>
          <w:szCs w:val="24"/>
        </w:rPr>
      </w:pPr>
      <w:r>
        <w:rPr>
          <w:rFonts w:ascii="Constantia" w:eastAsia="Constantia" w:hAnsi="Constantia" w:cs="Constantia"/>
          <w:sz w:val="24"/>
          <w:szCs w:val="24"/>
        </w:rPr>
        <w:t>On the pedigree, draw colored dots according to the beads’ colors in the “Child” cup. These dots represent the first</w:t>
      </w:r>
      <w:r>
        <w:rPr>
          <w:rFonts w:ascii="Constantia" w:eastAsia="Constantia" w:hAnsi="Constantia" w:cs="Constantia"/>
          <w:b/>
          <w:sz w:val="24"/>
          <w:szCs w:val="24"/>
        </w:rPr>
        <w:t xml:space="preserve"> </w:t>
      </w:r>
      <w:r>
        <w:rPr>
          <w:rFonts w:ascii="Constantia" w:eastAsia="Constantia" w:hAnsi="Constantia" w:cs="Constantia"/>
          <w:sz w:val="24"/>
          <w:szCs w:val="24"/>
        </w:rPr>
        <w:t>child’s genetic factors, inherited from his or her parents.</w:t>
      </w:r>
    </w:p>
    <w:p w14:paraId="16B9800F" w14:textId="77777777" w:rsidR="00514166" w:rsidRDefault="00514166">
      <w:pPr>
        <w:spacing w:line="240" w:lineRule="auto"/>
        <w:rPr>
          <w:rFonts w:ascii="Constantia" w:eastAsia="Constantia" w:hAnsi="Constantia" w:cs="Constantia"/>
          <w:sz w:val="24"/>
          <w:szCs w:val="24"/>
        </w:rPr>
      </w:pPr>
    </w:p>
    <w:p w14:paraId="6572759F" w14:textId="77777777" w:rsidR="00514166" w:rsidRDefault="00CD373C">
      <w:pPr>
        <w:numPr>
          <w:ilvl w:val="0"/>
          <w:numId w:val="10"/>
        </w:numPr>
        <w:spacing w:line="240" w:lineRule="auto"/>
        <w:rPr>
          <w:rFonts w:ascii="Times New Roman" w:eastAsia="Times New Roman" w:hAnsi="Times New Roman" w:cs="Times New Roman"/>
          <w:sz w:val="24"/>
          <w:szCs w:val="24"/>
        </w:rPr>
      </w:pPr>
      <w:r>
        <w:rPr>
          <w:rFonts w:ascii="Constantia" w:eastAsia="Constantia" w:hAnsi="Constantia" w:cs="Constantia"/>
          <w:sz w:val="24"/>
          <w:szCs w:val="24"/>
        </w:rPr>
        <w:t>Return the beads to the appropriate parent cup. Make sure the mother and father still have the same genetic risk factors (same beads as they started with): Mom: 5-black, 1-colored; Dad: 3-black, 1-blue, 1-red, 1-yellow).</w:t>
      </w:r>
    </w:p>
    <w:p w14:paraId="73173B1C" w14:textId="77777777" w:rsidR="00514166" w:rsidRDefault="00514166">
      <w:pPr>
        <w:spacing w:line="240" w:lineRule="auto"/>
        <w:rPr>
          <w:rFonts w:ascii="Constantia" w:eastAsia="Constantia" w:hAnsi="Constantia" w:cs="Constantia"/>
          <w:sz w:val="24"/>
          <w:szCs w:val="24"/>
        </w:rPr>
      </w:pPr>
    </w:p>
    <w:p w14:paraId="5D43A605" w14:textId="77777777" w:rsidR="00514166" w:rsidRDefault="00CD373C">
      <w:pPr>
        <w:numPr>
          <w:ilvl w:val="0"/>
          <w:numId w:val="10"/>
        </w:numPr>
        <w:spacing w:line="240" w:lineRule="auto"/>
        <w:rPr>
          <w:rFonts w:ascii="Constantia" w:eastAsia="Constantia" w:hAnsi="Constantia" w:cs="Constantia"/>
          <w:sz w:val="24"/>
          <w:szCs w:val="24"/>
        </w:rPr>
      </w:pPr>
      <w:r>
        <w:rPr>
          <w:rFonts w:ascii="Constantia" w:eastAsia="Constantia" w:hAnsi="Constantia" w:cs="Constantia"/>
          <w:sz w:val="24"/>
          <w:szCs w:val="24"/>
        </w:rPr>
        <w:t>Repeat steps 9-11 for each son or daughter in the second row of the pedigree (5 children total).</w:t>
      </w:r>
    </w:p>
    <w:p w14:paraId="0744E99B" w14:textId="77777777" w:rsidR="00514166" w:rsidRDefault="00514166">
      <w:pPr>
        <w:spacing w:line="240" w:lineRule="auto"/>
        <w:rPr>
          <w:rFonts w:ascii="Constantia" w:eastAsia="Constantia" w:hAnsi="Constantia" w:cs="Constantia"/>
          <w:b/>
          <w:sz w:val="24"/>
          <w:szCs w:val="24"/>
        </w:rPr>
      </w:pPr>
    </w:p>
    <w:p w14:paraId="79C2A656" w14:textId="7658AF19" w:rsidR="00514166" w:rsidRDefault="00CD373C">
      <w:pPr>
        <w:numPr>
          <w:ilvl w:val="0"/>
          <w:numId w:val="10"/>
        </w:numPr>
        <w:spacing w:line="240" w:lineRule="auto"/>
        <w:rPr>
          <w:rFonts w:ascii="Times New Roman" w:eastAsia="Times New Roman" w:hAnsi="Times New Roman" w:cs="Times New Roman"/>
          <w:sz w:val="24"/>
          <w:szCs w:val="24"/>
        </w:rPr>
      </w:pPr>
      <w:r>
        <w:rPr>
          <w:rFonts w:ascii="Constantia" w:eastAsia="Constantia" w:hAnsi="Constantia" w:cs="Constantia"/>
          <w:sz w:val="24"/>
          <w:szCs w:val="24"/>
        </w:rPr>
        <w:t xml:space="preserve">Look at each child’s combination </w:t>
      </w:r>
      <w:r w:rsidR="00E34508">
        <w:rPr>
          <w:rFonts w:ascii="Constantia" w:eastAsia="Constantia" w:hAnsi="Constantia" w:cs="Constantia"/>
          <w:sz w:val="24"/>
          <w:szCs w:val="24"/>
        </w:rPr>
        <w:t>of colored</w:t>
      </w:r>
      <w:r>
        <w:rPr>
          <w:rFonts w:ascii="Constantia" w:eastAsia="Constantia" w:hAnsi="Constantia" w:cs="Constantia"/>
          <w:sz w:val="24"/>
          <w:szCs w:val="24"/>
        </w:rPr>
        <w:t xml:space="preserve"> beads, which represent their </w:t>
      </w:r>
      <w:r>
        <w:rPr>
          <w:rFonts w:ascii="Constantia" w:eastAsia="Constantia" w:hAnsi="Constantia" w:cs="Constantia"/>
          <w:b/>
          <w:sz w:val="24"/>
          <w:szCs w:val="24"/>
        </w:rPr>
        <w:t>genetic risk factor</w:t>
      </w:r>
      <w:r>
        <w:rPr>
          <w:rFonts w:ascii="Constantia" w:eastAsia="Constantia" w:hAnsi="Constantia" w:cs="Constantia"/>
          <w:sz w:val="24"/>
          <w:szCs w:val="24"/>
        </w:rPr>
        <w:t xml:space="preserve">. Label </w:t>
      </w:r>
      <w:proofErr w:type="gramStart"/>
      <w:r>
        <w:rPr>
          <w:rFonts w:ascii="Constantia" w:eastAsia="Constantia" w:hAnsi="Constantia" w:cs="Constantia"/>
          <w:sz w:val="24"/>
          <w:szCs w:val="24"/>
        </w:rPr>
        <w:t>each individual</w:t>
      </w:r>
      <w:proofErr w:type="gramEnd"/>
      <w:r>
        <w:rPr>
          <w:rFonts w:ascii="Constantia" w:eastAsia="Constantia" w:hAnsi="Constantia" w:cs="Constantia"/>
          <w:sz w:val="24"/>
          <w:szCs w:val="24"/>
        </w:rPr>
        <w:t xml:space="preserve"> in your pedigree as low, medium, or high risk for Type 2 diabetes. Make a key to show how you made your determination. </w:t>
      </w:r>
    </w:p>
    <w:p w14:paraId="3B7438F0" w14:textId="77777777" w:rsidR="00514166" w:rsidRDefault="00514166">
      <w:pPr>
        <w:spacing w:line="240" w:lineRule="auto"/>
        <w:rPr>
          <w:rFonts w:ascii="Constantia" w:eastAsia="Constantia" w:hAnsi="Constantia" w:cs="Constantia"/>
          <w:sz w:val="24"/>
          <w:szCs w:val="24"/>
        </w:rPr>
      </w:pPr>
    </w:p>
    <w:p w14:paraId="74B9273A" w14:textId="77777777" w:rsidR="00514166" w:rsidRDefault="00514166">
      <w:pPr>
        <w:spacing w:line="240" w:lineRule="auto"/>
        <w:rPr>
          <w:rFonts w:ascii="Constantia" w:eastAsia="Constantia" w:hAnsi="Constantia" w:cs="Constantia"/>
          <w:sz w:val="24"/>
          <w:szCs w:val="24"/>
        </w:rPr>
      </w:pPr>
    </w:p>
    <w:p w14:paraId="7E22C651" w14:textId="77777777" w:rsidR="00514166" w:rsidRDefault="00514166">
      <w:pPr>
        <w:spacing w:line="240" w:lineRule="auto"/>
        <w:rPr>
          <w:rFonts w:ascii="Constantia" w:eastAsia="Constantia" w:hAnsi="Constantia" w:cs="Constantia"/>
          <w:sz w:val="24"/>
          <w:szCs w:val="24"/>
        </w:rPr>
      </w:pPr>
    </w:p>
    <w:p w14:paraId="171F0126" w14:textId="77777777" w:rsidR="00514166" w:rsidRDefault="00514166">
      <w:pPr>
        <w:spacing w:line="240" w:lineRule="auto"/>
        <w:rPr>
          <w:rFonts w:ascii="Constantia" w:eastAsia="Constantia" w:hAnsi="Constantia" w:cs="Constantia"/>
          <w:sz w:val="24"/>
          <w:szCs w:val="24"/>
        </w:rPr>
      </w:pPr>
    </w:p>
    <w:p w14:paraId="6C55C3E3" w14:textId="3299B9C2" w:rsidR="00514166" w:rsidRDefault="00CD373C">
      <w:pPr>
        <w:spacing w:after="200" w:line="240" w:lineRule="auto"/>
        <w:rPr>
          <w:rFonts w:ascii="Constantia" w:eastAsia="Constantia" w:hAnsi="Constantia" w:cs="Constantia"/>
          <w:b/>
          <w:sz w:val="24"/>
          <w:szCs w:val="24"/>
        </w:rPr>
      </w:pPr>
      <w:r>
        <w:rPr>
          <w:rFonts w:ascii="Constantia" w:eastAsia="Constantia" w:hAnsi="Constantia" w:cs="Constantia"/>
          <w:sz w:val="24"/>
          <w:szCs w:val="24"/>
        </w:rPr>
        <w:t>*</w:t>
      </w:r>
      <w:r w:rsidR="007F7B45">
        <w:rPr>
          <w:rFonts w:ascii="Constantia" w:eastAsia="Constantia" w:hAnsi="Constantia" w:cs="Constantia"/>
          <w:sz w:val="24"/>
          <w:szCs w:val="24"/>
        </w:rPr>
        <w:t xml:space="preserve">If needed have students watch </w:t>
      </w:r>
      <w:r>
        <w:rPr>
          <w:rFonts w:ascii="Constantia" w:eastAsia="Constantia" w:hAnsi="Constantia" w:cs="Constantia"/>
          <w:sz w:val="24"/>
          <w:szCs w:val="24"/>
        </w:rPr>
        <w:t xml:space="preserve">the introductory video of Monique </w:t>
      </w:r>
    </w:p>
    <w:p w14:paraId="4E4BF87A" w14:textId="24F5044A" w:rsidR="00514166" w:rsidRDefault="00CD373C">
      <w:pPr>
        <w:spacing w:after="200" w:line="240" w:lineRule="auto"/>
        <w:rPr>
          <w:rFonts w:ascii="Constantia" w:eastAsia="Constantia" w:hAnsi="Constantia" w:cs="Constantia"/>
          <w:b/>
          <w:sz w:val="24"/>
          <w:szCs w:val="24"/>
        </w:rPr>
      </w:pPr>
      <w:bookmarkStart w:id="6" w:name="dataanalysishandout"/>
      <w:bookmarkEnd w:id="6"/>
      <w:r>
        <w:rPr>
          <w:rFonts w:ascii="Constantia" w:eastAsia="Constantia" w:hAnsi="Constantia" w:cs="Constantia"/>
          <w:b/>
          <w:sz w:val="24"/>
          <w:szCs w:val="24"/>
        </w:rPr>
        <w:lastRenderedPageBreak/>
        <w:t>Data analysis: Comparing results with other teams</w:t>
      </w:r>
    </w:p>
    <w:p w14:paraId="53884805" w14:textId="77777777" w:rsidR="00514166" w:rsidRDefault="00CD373C">
      <w:pPr>
        <w:numPr>
          <w:ilvl w:val="0"/>
          <w:numId w:val="23"/>
        </w:numPr>
        <w:spacing w:line="240" w:lineRule="auto"/>
        <w:rPr>
          <w:rFonts w:ascii="Constantia" w:eastAsia="Constantia" w:hAnsi="Constantia" w:cs="Constantia"/>
          <w:sz w:val="24"/>
          <w:szCs w:val="24"/>
        </w:rPr>
      </w:pPr>
      <w:r>
        <w:rPr>
          <w:rFonts w:ascii="Constantia" w:eastAsia="Constantia" w:hAnsi="Constantia" w:cs="Constantia"/>
          <w:sz w:val="24"/>
          <w:szCs w:val="24"/>
        </w:rPr>
        <w:t>Was the data for every group in the class the same? Why or why not?</w:t>
      </w:r>
    </w:p>
    <w:p w14:paraId="2E3FD0A4" w14:textId="77777777" w:rsidR="00514166" w:rsidRDefault="00514166">
      <w:pPr>
        <w:spacing w:line="240" w:lineRule="auto"/>
        <w:rPr>
          <w:rFonts w:ascii="Constantia" w:eastAsia="Constantia" w:hAnsi="Constantia" w:cs="Constantia"/>
          <w:sz w:val="24"/>
          <w:szCs w:val="24"/>
        </w:rPr>
      </w:pPr>
    </w:p>
    <w:p w14:paraId="613401D6" w14:textId="77777777" w:rsidR="00514166" w:rsidRDefault="00514166">
      <w:pPr>
        <w:spacing w:line="240" w:lineRule="auto"/>
        <w:rPr>
          <w:rFonts w:ascii="Constantia" w:eastAsia="Constantia" w:hAnsi="Constantia" w:cs="Constantia"/>
          <w:sz w:val="24"/>
          <w:szCs w:val="24"/>
        </w:rPr>
      </w:pPr>
    </w:p>
    <w:p w14:paraId="23375BEA" w14:textId="77777777" w:rsidR="00514166" w:rsidRDefault="00514166">
      <w:pPr>
        <w:spacing w:line="240" w:lineRule="auto"/>
        <w:rPr>
          <w:rFonts w:ascii="Constantia" w:eastAsia="Constantia" w:hAnsi="Constantia" w:cs="Constantia"/>
          <w:sz w:val="24"/>
          <w:szCs w:val="24"/>
        </w:rPr>
      </w:pPr>
    </w:p>
    <w:p w14:paraId="1DCDEC70" w14:textId="77777777" w:rsidR="00514166" w:rsidRDefault="00514166">
      <w:pPr>
        <w:spacing w:line="240" w:lineRule="auto"/>
        <w:rPr>
          <w:rFonts w:ascii="Constantia" w:eastAsia="Constantia" w:hAnsi="Constantia" w:cs="Constantia"/>
          <w:sz w:val="24"/>
          <w:szCs w:val="24"/>
        </w:rPr>
      </w:pPr>
    </w:p>
    <w:p w14:paraId="7FF442A6" w14:textId="77777777" w:rsidR="00514166" w:rsidRDefault="00CD373C">
      <w:pPr>
        <w:numPr>
          <w:ilvl w:val="0"/>
          <w:numId w:val="23"/>
        </w:numPr>
        <w:spacing w:line="240" w:lineRule="auto"/>
        <w:rPr>
          <w:rFonts w:ascii="Constantia" w:eastAsia="Constantia" w:hAnsi="Constantia" w:cs="Constantia"/>
          <w:sz w:val="24"/>
          <w:szCs w:val="24"/>
        </w:rPr>
      </w:pPr>
      <w:r>
        <w:rPr>
          <w:rFonts w:ascii="Constantia" w:eastAsia="Constantia" w:hAnsi="Constantia" w:cs="Constantia"/>
          <w:sz w:val="24"/>
          <w:szCs w:val="24"/>
        </w:rPr>
        <w:t>Do all the siblings have similar risk factors for diabetes? Why or why not?</w:t>
      </w:r>
    </w:p>
    <w:p w14:paraId="58ADE2D3" w14:textId="77777777" w:rsidR="00514166" w:rsidRDefault="00514166">
      <w:pPr>
        <w:spacing w:line="240" w:lineRule="auto"/>
        <w:rPr>
          <w:rFonts w:ascii="Constantia" w:eastAsia="Constantia" w:hAnsi="Constantia" w:cs="Constantia"/>
          <w:sz w:val="24"/>
          <w:szCs w:val="24"/>
        </w:rPr>
      </w:pPr>
    </w:p>
    <w:p w14:paraId="21E390B2" w14:textId="77777777" w:rsidR="00514166" w:rsidRDefault="00514166">
      <w:pPr>
        <w:spacing w:line="240" w:lineRule="auto"/>
        <w:rPr>
          <w:rFonts w:ascii="Constantia" w:eastAsia="Constantia" w:hAnsi="Constantia" w:cs="Constantia"/>
          <w:sz w:val="24"/>
          <w:szCs w:val="24"/>
        </w:rPr>
      </w:pPr>
    </w:p>
    <w:p w14:paraId="3232C08D" w14:textId="77777777" w:rsidR="00514166" w:rsidRDefault="00514166">
      <w:pPr>
        <w:spacing w:line="240" w:lineRule="auto"/>
        <w:rPr>
          <w:rFonts w:ascii="Constantia" w:eastAsia="Constantia" w:hAnsi="Constantia" w:cs="Constantia"/>
          <w:sz w:val="24"/>
          <w:szCs w:val="24"/>
        </w:rPr>
      </w:pPr>
    </w:p>
    <w:p w14:paraId="6011AA6D" w14:textId="77777777" w:rsidR="00514166" w:rsidRDefault="00514166">
      <w:pPr>
        <w:spacing w:line="240" w:lineRule="auto"/>
        <w:rPr>
          <w:rFonts w:ascii="Constantia" w:eastAsia="Constantia" w:hAnsi="Constantia" w:cs="Constantia"/>
          <w:sz w:val="24"/>
          <w:szCs w:val="24"/>
        </w:rPr>
      </w:pPr>
    </w:p>
    <w:p w14:paraId="20C40332" w14:textId="77777777" w:rsidR="00514166" w:rsidRDefault="00CD373C">
      <w:pPr>
        <w:numPr>
          <w:ilvl w:val="0"/>
          <w:numId w:val="2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Which child has the highest risk for diabetes? To answer this question, write a scientific explanation based on the evidence from your hands-on simulation. </w:t>
      </w:r>
    </w:p>
    <w:p w14:paraId="1ABB68B6" w14:textId="77777777" w:rsidR="00514166" w:rsidRDefault="00514166">
      <w:pPr>
        <w:spacing w:line="240" w:lineRule="auto"/>
        <w:ind w:left="720"/>
        <w:rPr>
          <w:rFonts w:ascii="Constantia" w:eastAsia="Constantia" w:hAnsi="Constantia" w:cs="Constantia"/>
          <w:sz w:val="24"/>
          <w:szCs w:val="24"/>
        </w:rPr>
      </w:pPr>
    </w:p>
    <w:p w14:paraId="22ACD5E7" w14:textId="77777777" w:rsidR="00514166" w:rsidRDefault="00514166">
      <w:pPr>
        <w:spacing w:line="240" w:lineRule="auto"/>
        <w:ind w:left="720"/>
        <w:rPr>
          <w:rFonts w:ascii="Constantia" w:eastAsia="Constantia" w:hAnsi="Constantia" w:cs="Constantia"/>
          <w:sz w:val="24"/>
          <w:szCs w:val="24"/>
        </w:rPr>
      </w:pPr>
    </w:p>
    <w:p w14:paraId="5B96B2D8" w14:textId="1F680943" w:rsidR="00514166" w:rsidRDefault="0008776E">
      <w:pPr>
        <w:spacing w:after="200" w:line="240" w:lineRule="auto"/>
        <w:ind w:firstLine="360"/>
        <w:rPr>
          <w:rFonts w:ascii="Constantia" w:eastAsia="Constantia" w:hAnsi="Constantia" w:cs="Constantia"/>
          <w:sz w:val="24"/>
          <w:szCs w:val="24"/>
        </w:rPr>
      </w:pPr>
      <w:r>
        <w:rPr>
          <w:rFonts w:ascii="Constantia" w:eastAsia="Constantia" w:hAnsi="Constantia" w:cs="Constantia"/>
          <w:sz w:val="24"/>
          <w:szCs w:val="24"/>
        </w:rPr>
        <w:t>Claim: ____________________________________________________________________</w:t>
      </w:r>
    </w:p>
    <w:p w14:paraId="3F57DD96" w14:textId="77777777" w:rsidR="00514166" w:rsidRDefault="00CD373C">
      <w:pPr>
        <w:spacing w:after="200" w:line="240" w:lineRule="auto"/>
        <w:ind w:left="360"/>
        <w:rPr>
          <w:rFonts w:ascii="Constantia" w:eastAsia="Constantia" w:hAnsi="Constantia" w:cs="Constantia"/>
          <w:sz w:val="24"/>
          <w:szCs w:val="24"/>
        </w:rPr>
      </w:pPr>
      <w:r>
        <w:rPr>
          <w:rFonts w:ascii="Constantia" w:eastAsia="Constantia" w:hAnsi="Constantia" w:cs="Constantia"/>
          <w:sz w:val="24"/>
          <w:szCs w:val="24"/>
        </w:rPr>
        <w:t>Evidence from your model:</w:t>
      </w:r>
    </w:p>
    <w:p w14:paraId="28DCAA85" w14:textId="77777777" w:rsidR="00514166" w:rsidRDefault="00CD373C">
      <w:pPr>
        <w:spacing w:after="200" w:line="240" w:lineRule="auto"/>
        <w:rPr>
          <w:rFonts w:ascii="Constantia" w:eastAsia="Constantia" w:hAnsi="Constantia" w:cs="Constantia"/>
          <w:sz w:val="24"/>
          <w:szCs w:val="24"/>
        </w:rPr>
      </w:pPr>
      <w:r>
        <w:rPr>
          <w:rFonts w:ascii="Constantia" w:eastAsia="Constantia" w:hAnsi="Constantia" w:cs="Constantia"/>
          <w:sz w:val="24"/>
          <w:szCs w:val="24"/>
        </w:rPr>
        <w:t xml:space="preserve">      __________________________________________________________________________</w:t>
      </w:r>
    </w:p>
    <w:p w14:paraId="348680CA" w14:textId="77777777" w:rsidR="00514166" w:rsidRDefault="00CD373C">
      <w:pPr>
        <w:spacing w:after="200" w:line="240" w:lineRule="auto"/>
        <w:ind w:left="360"/>
        <w:rPr>
          <w:rFonts w:ascii="Constantia" w:eastAsia="Constantia" w:hAnsi="Constantia" w:cs="Constantia"/>
          <w:sz w:val="24"/>
          <w:szCs w:val="24"/>
        </w:rPr>
      </w:pPr>
      <w:r>
        <w:rPr>
          <w:rFonts w:ascii="Constantia" w:eastAsia="Constantia" w:hAnsi="Constantia" w:cs="Constantia"/>
          <w:sz w:val="24"/>
          <w:szCs w:val="24"/>
        </w:rPr>
        <w:t>__________________________________________________________________________</w:t>
      </w:r>
    </w:p>
    <w:p w14:paraId="2707A25F" w14:textId="77777777" w:rsidR="00514166" w:rsidRDefault="00CD373C">
      <w:pPr>
        <w:spacing w:after="200" w:line="240" w:lineRule="auto"/>
        <w:ind w:left="360"/>
        <w:rPr>
          <w:rFonts w:ascii="Constantia" w:eastAsia="Constantia" w:hAnsi="Constantia" w:cs="Constantia"/>
          <w:sz w:val="24"/>
          <w:szCs w:val="24"/>
        </w:rPr>
      </w:pPr>
      <w:r>
        <w:rPr>
          <w:rFonts w:ascii="Constantia" w:eastAsia="Constantia" w:hAnsi="Constantia" w:cs="Constantia"/>
          <w:sz w:val="24"/>
          <w:szCs w:val="24"/>
        </w:rPr>
        <w:t>__________________________________________________________________________</w:t>
      </w:r>
    </w:p>
    <w:p w14:paraId="6AECD9F2" w14:textId="77777777" w:rsidR="00514166" w:rsidRDefault="00CD373C">
      <w:pPr>
        <w:spacing w:after="200" w:line="240" w:lineRule="auto"/>
        <w:ind w:left="360"/>
        <w:rPr>
          <w:rFonts w:ascii="Constantia" w:eastAsia="Constantia" w:hAnsi="Constantia" w:cs="Constantia"/>
          <w:sz w:val="24"/>
          <w:szCs w:val="24"/>
        </w:rPr>
      </w:pPr>
      <w:r>
        <w:rPr>
          <w:rFonts w:ascii="Constantia" w:eastAsia="Constantia" w:hAnsi="Constantia" w:cs="Constantia"/>
          <w:sz w:val="24"/>
          <w:szCs w:val="24"/>
        </w:rPr>
        <w:t>Why do you think this child has the highest risk for diabetes?</w:t>
      </w:r>
    </w:p>
    <w:p w14:paraId="1B72050A" w14:textId="77777777" w:rsidR="00514166" w:rsidRDefault="00CD373C">
      <w:pPr>
        <w:spacing w:after="200" w:line="240" w:lineRule="auto"/>
        <w:ind w:left="360"/>
        <w:rPr>
          <w:rFonts w:ascii="Constantia" w:eastAsia="Constantia" w:hAnsi="Constantia" w:cs="Constantia"/>
          <w:sz w:val="24"/>
          <w:szCs w:val="24"/>
        </w:rPr>
      </w:pPr>
      <w:r>
        <w:rPr>
          <w:rFonts w:ascii="Constantia" w:eastAsia="Constantia" w:hAnsi="Constantia" w:cs="Constantia"/>
          <w:sz w:val="24"/>
          <w:szCs w:val="24"/>
        </w:rPr>
        <w:t>__________________________________________________________________________</w:t>
      </w:r>
    </w:p>
    <w:p w14:paraId="0038084F" w14:textId="77777777" w:rsidR="00514166" w:rsidRDefault="00CD373C">
      <w:pPr>
        <w:spacing w:after="200" w:line="240" w:lineRule="auto"/>
        <w:ind w:firstLine="360"/>
        <w:rPr>
          <w:rFonts w:ascii="Constantia" w:eastAsia="Constantia" w:hAnsi="Constantia" w:cs="Constantia"/>
          <w:sz w:val="24"/>
          <w:szCs w:val="24"/>
        </w:rPr>
      </w:pPr>
      <w:r>
        <w:rPr>
          <w:rFonts w:ascii="Constantia" w:eastAsia="Constantia" w:hAnsi="Constantia" w:cs="Constantia"/>
          <w:sz w:val="24"/>
          <w:szCs w:val="24"/>
        </w:rPr>
        <w:t>__________________________________________________________________________</w:t>
      </w:r>
    </w:p>
    <w:p w14:paraId="00A3709B" w14:textId="77777777" w:rsidR="00514166" w:rsidRDefault="00CD373C">
      <w:pPr>
        <w:spacing w:after="200" w:line="240" w:lineRule="auto"/>
        <w:ind w:firstLine="360"/>
        <w:rPr>
          <w:rFonts w:ascii="Constantia" w:eastAsia="Constantia" w:hAnsi="Constantia" w:cs="Constantia"/>
          <w:sz w:val="24"/>
          <w:szCs w:val="24"/>
        </w:rPr>
      </w:pPr>
      <w:r>
        <w:rPr>
          <w:rFonts w:ascii="Constantia" w:eastAsia="Constantia" w:hAnsi="Constantia" w:cs="Constantia"/>
          <w:sz w:val="24"/>
          <w:szCs w:val="24"/>
        </w:rPr>
        <w:t>__________________________________________________________________________</w:t>
      </w:r>
    </w:p>
    <w:p w14:paraId="19239CBD" w14:textId="77777777" w:rsidR="00514166" w:rsidRDefault="00CD373C">
      <w:pPr>
        <w:numPr>
          <w:ilvl w:val="0"/>
          <w:numId w:val="23"/>
        </w:numPr>
        <w:spacing w:line="240" w:lineRule="auto"/>
        <w:rPr>
          <w:rFonts w:ascii="Constantia" w:eastAsia="Constantia" w:hAnsi="Constantia" w:cs="Constantia"/>
          <w:sz w:val="24"/>
          <w:szCs w:val="24"/>
        </w:rPr>
      </w:pPr>
      <w:r>
        <w:rPr>
          <w:rFonts w:ascii="Constantia" w:eastAsia="Constantia" w:hAnsi="Constantia" w:cs="Constantia"/>
          <w:sz w:val="24"/>
          <w:szCs w:val="24"/>
        </w:rPr>
        <w:t>How could this data help us explain why Monique has diabetes but no one else in her household has diabetes?</w:t>
      </w:r>
    </w:p>
    <w:p w14:paraId="0640C9E1" w14:textId="77777777" w:rsidR="00514166" w:rsidRDefault="00514166">
      <w:pPr>
        <w:spacing w:line="240" w:lineRule="auto"/>
        <w:rPr>
          <w:rFonts w:ascii="Constantia" w:eastAsia="Constantia" w:hAnsi="Constantia" w:cs="Constantia"/>
          <w:sz w:val="24"/>
          <w:szCs w:val="24"/>
        </w:rPr>
      </w:pPr>
    </w:p>
    <w:p w14:paraId="7E8D72E8" w14:textId="77777777" w:rsidR="00514166" w:rsidRDefault="00514166">
      <w:pPr>
        <w:spacing w:line="240" w:lineRule="auto"/>
        <w:rPr>
          <w:rFonts w:ascii="Constantia" w:eastAsia="Constantia" w:hAnsi="Constantia" w:cs="Constantia"/>
          <w:sz w:val="24"/>
          <w:szCs w:val="24"/>
        </w:rPr>
      </w:pPr>
    </w:p>
    <w:p w14:paraId="137E3B00" w14:textId="77777777" w:rsidR="00514166" w:rsidRDefault="00514166">
      <w:pPr>
        <w:spacing w:line="240" w:lineRule="auto"/>
        <w:rPr>
          <w:rFonts w:ascii="Constantia" w:eastAsia="Constantia" w:hAnsi="Constantia" w:cs="Constantia"/>
          <w:sz w:val="24"/>
          <w:szCs w:val="24"/>
        </w:rPr>
      </w:pPr>
    </w:p>
    <w:p w14:paraId="6CAA2745" w14:textId="77777777" w:rsidR="00514166" w:rsidRDefault="00514166">
      <w:pPr>
        <w:spacing w:line="240" w:lineRule="auto"/>
        <w:rPr>
          <w:rFonts w:ascii="Constantia" w:eastAsia="Constantia" w:hAnsi="Constantia" w:cs="Constantia"/>
          <w:sz w:val="24"/>
          <w:szCs w:val="24"/>
        </w:rPr>
      </w:pPr>
    </w:p>
    <w:p w14:paraId="56B16BB7" w14:textId="77777777" w:rsidR="00514166" w:rsidRDefault="00514166">
      <w:pPr>
        <w:spacing w:line="240" w:lineRule="auto"/>
        <w:rPr>
          <w:rFonts w:ascii="Constantia" w:eastAsia="Constantia" w:hAnsi="Constantia" w:cs="Constantia"/>
          <w:sz w:val="24"/>
          <w:szCs w:val="24"/>
        </w:rPr>
      </w:pPr>
    </w:p>
    <w:p w14:paraId="6F7E29D0" w14:textId="77777777" w:rsidR="00514166" w:rsidRDefault="00CD373C">
      <w:pPr>
        <w:numPr>
          <w:ilvl w:val="0"/>
          <w:numId w:val="23"/>
        </w:numPr>
        <w:spacing w:line="240" w:lineRule="auto"/>
        <w:rPr>
          <w:rFonts w:ascii="Constantia" w:eastAsia="Constantia" w:hAnsi="Constantia" w:cs="Constantia"/>
          <w:sz w:val="24"/>
          <w:szCs w:val="24"/>
        </w:rPr>
      </w:pPr>
      <w:r>
        <w:rPr>
          <w:rFonts w:ascii="Constantia" w:eastAsia="Constantia" w:hAnsi="Constantia" w:cs="Constantia"/>
          <w:sz w:val="24"/>
          <w:szCs w:val="24"/>
        </w:rPr>
        <w:t>Do you think that every child that has high genetic risk factors for diabetes will get diabetes? Why or why not?</w:t>
      </w:r>
    </w:p>
    <w:p w14:paraId="561704B3" w14:textId="77777777" w:rsidR="00514166" w:rsidRDefault="00514166">
      <w:pPr>
        <w:tabs>
          <w:tab w:val="left" w:pos="1880"/>
        </w:tabs>
        <w:spacing w:line="240" w:lineRule="auto"/>
        <w:rPr>
          <w:rFonts w:ascii="Constantia" w:eastAsia="Constantia" w:hAnsi="Constantia" w:cs="Constantia"/>
          <w:sz w:val="24"/>
          <w:szCs w:val="24"/>
        </w:rPr>
      </w:pPr>
    </w:p>
    <w:p w14:paraId="4C1C35D9" w14:textId="77777777" w:rsidR="00514166" w:rsidRDefault="00514166">
      <w:pPr>
        <w:spacing w:line="240" w:lineRule="auto"/>
        <w:rPr>
          <w:rFonts w:ascii="Constantia" w:eastAsia="Constantia" w:hAnsi="Constantia" w:cs="Constantia"/>
          <w:sz w:val="24"/>
          <w:szCs w:val="24"/>
        </w:rPr>
      </w:pPr>
    </w:p>
    <w:p w14:paraId="714A921B" w14:textId="77777777" w:rsidR="00514166" w:rsidRDefault="00514166">
      <w:pPr>
        <w:spacing w:after="200" w:line="240" w:lineRule="auto"/>
        <w:rPr>
          <w:rFonts w:ascii="Constantia" w:eastAsia="Constantia" w:hAnsi="Constantia" w:cs="Constantia"/>
          <w:b/>
          <w:sz w:val="24"/>
          <w:szCs w:val="24"/>
        </w:rPr>
      </w:pPr>
    </w:p>
    <w:p w14:paraId="25C3945D" w14:textId="2DCD8577" w:rsidR="001939B2" w:rsidRPr="001939B2" w:rsidRDefault="00BC2424" w:rsidP="001939B2">
      <w:pPr>
        <w:rPr>
          <w:rFonts w:ascii="Constantia" w:eastAsia="Constantia" w:hAnsi="Constantia" w:cs="Constantia"/>
          <w:b/>
          <w:sz w:val="28"/>
          <w:szCs w:val="28"/>
          <w:lang w:val="en-US"/>
        </w:rPr>
      </w:pPr>
      <w:bookmarkStart w:id="7" w:name="pedigreechart"/>
      <w:r>
        <w:rPr>
          <w:rFonts w:ascii="Constantia" w:eastAsia="Constantia" w:hAnsi="Constantia" w:cs="Constantia"/>
          <w:b/>
          <w:noProof/>
          <w:sz w:val="28"/>
          <w:szCs w:val="28"/>
          <w:lang w:val="en-US"/>
        </w:rPr>
        <w:lastRenderedPageBreak/>
        <w:drawing>
          <wp:anchor distT="0" distB="0" distL="114300" distR="114300" simplePos="0" relativeHeight="251661312" behindDoc="0" locked="0" layoutInCell="1" allowOverlap="1" wp14:anchorId="4085F8CD" wp14:editId="1020E865">
            <wp:simplePos x="0" y="0"/>
            <wp:positionH relativeFrom="margin">
              <wp:align>center</wp:align>
            </wp:positionH>
            <wp:positionV relativeFrom="margin">
              <wp:align>top</wp:align>
            </wp:positionV>
            <wp:extent cx="6490066" cy="3792111"/>
            <wp:effectExtent l="0" t="0" r="0" b="5715"/>
            <wp:wrapSquare wrapText="bothSides"/>
            <wp:docPr id="1262425583" name="Picture 6" descr="A diagram of a famil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25583" name="Picture 6" descr="A diagram of a family tre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0066" cy="3792111"/>
                    </a:xfrm>
                    <a:prstGeom prst="rect">
                      <a:avLst/>
                    </a:prstGeom>
                  </pic:spPr>
                </pic:pic>
              </a:graphicData>
            </a:graphic>
          </wp:anchor>
        </w:drawing>
      </w:r>
      <w:bookmarkEnd w:id="7"/>
    </w:p>
    <w:p w14:paraId="51C2CF0F" w14:textId="77777777" w:rsidR="00F756C0" w:rsidRDefault="00F756C0">
      <w:pPr>
        <w:rPr>
          <w:rFonts w:ascii="Constantia" w:eastAsia="Constantia" w:hAnsi="Constantia" w:cs="Constantia"/>
          <w:b/>
          <w:sz w:val="28"/>
          <w:szCs w:val="28"/>
        </w:rPr>
      </w:pPr>
    </w:p>
    <w:p w14:paraId="294BA8D9" w14:textId="4DC5EBC9" w:rsidR="00F756C0" w:rsidRPr="00F756C0" w:rsidRDefault="00F756C0" w:rsidP="009A5B78">
      <w:pPr>
        <w:jc w:val="center"/>
        <w:rPr>
          <w:rFonts w:ascii="Constantia" w:eastAsia="Constantia" w:hAnsi="Constantia" w:cs="Constantia"/>
          <w:b/>
          <w:sz w:val="28"/>
          <w:szCs w:val="28"/>
          <w:lang w:val="en-US"/>
        </w:rPr>
      </w:pPr>
      <w:r w:rsidRPr="00F756C0">
        <w:rPr>
          <w:rFonts w:ascii="Constantia" w:eastAsia="Constantia" w:hAnsi="Constantia" w:cs="Constantia"/>
          <w:b/>
          <w:bCs/>
          <w:sz w:val="28"/>
          <w:szCs w:val="28"/>
          <w:lang w:val="en-US"/>
        </w:rPr>
        <w:t>Key</w:t>
      </w:r>
    </w:p>
    <w:tbl>
      <w:tblPr>
        <w:tblW w:w="10890" w:type="dxa"/>
        <w:tblInd w:w="-730" w:type="dxa"/>
        <w:tblCellMar>
          <w:top w:w="15" w:type="dxa"/>
          <w:left w:w="15" w:type="dxa"/>
          <w:bottom w:w="15" w:type="dxa"/>
          <w:right w:w="15" w:type="dxa"/>
        </w:tblCellMar>
        <w:tblLook w:val="04A0" w:firstRow="1" w:lastRow="0" w:firstColumn="1" w:lastColumn="0" w:noHBand="0" w:noVBand="1"/>
      </w:tblPr>
      <w:tblGrid>
        <w:gridCol w:w="10890"/>
      </w:tblGrid>
      <w:tr w:rsidR="00F756C0" w:rsidRPr="00F756C0" w14:paraId="3559442B" w14:textId="77777777" w:rsidTr="00CE22FB">
        <w:tc>
          <w:tcPr>
            <w:tcW w:w="10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9577E" w14:textId="77777777" w:rsidR="00F756C0" w:rsidRPr="00F756C0" w:rsidRDefault="00F756C0" w:rsidP="00F756C0">
            <w:pPr>
              <w:rPr>
                <w:rFonts w:ascii="Constantia" w:eastAsia="Constantia" w:hAnsi="Constantia" w:cs="Constantia"/>
                <w:b/>
                <w:sz w:val="28"/>
                <w:szCs w:val="28"/>
                <w:lang w:val="en-US"/>
              </w:rPr>
            </w:pPr>
            <w:r w:rsidRPr="00F756C0">
              <w:rPr>
                <w:rFonts w:ascii="Constantia" w:eastAsia="Constantia" w:hAnsi="Constantia" w:cs="Constantia"/>
                <w:b/>
                <w:bCs/>
                <w:sz w:val="28"/>
                <w:szCs w:val="28"/>
                <w:lang w:val="en-US"/>
              </w:rPr>
              <w:t xml:space="preserve">Black beads: </w:t>
            </w:r>
            <w:r w:rsidRPr="00F756C0">
              <w:rPr>
                <w:rFonts w:ascii="Constantia" w:eastAsia="Constantia" w:hAnsi="Constantia" w:cs="Constantia"/>
                <w:b/>
                <w:sz w:val="28"/>
                <w:szCs w:val="28"/>
                <w:lang w:val="en-US"/>
              </w:rPr>
              <w:t xml:space="preserve">genetic factors that do </w:t>
            </w:r>
            <w:r w:rsidRPr="00F756C0">
              <w:rPr>
                <w:rFonts w:ascii="Constantia" w:eastAsia="Constantia" w:hAnsi="Constantia" w:cs="Constantia"/>
                <w:b/>
                <w:bCs/>
                <w:sz w:val="28"/>
                <w:szCs w:val="28"/>
                <w:lang w:val="en-US"/>
              </w:rPr>
              <w:t>NOT</w:t>
            </w:r>
            <w:r w:rsidRPr="00F756C0">
              <w:rPr>
                <w:rFonts w:ascii="Constantia" w:eastAsia="Constantia" w:hAnsi="Constantia" w:cs="Constantia"/>
                <w:b/>
                <w:sz w:val="28"/>
                <w:szCs w:val="28"/>
                <w:lang w:val="en-US"/>
              </w:rPr>
              <w:t xml:space="preserve"> contribute to diabetes. Organs related to diabetes work correctly. </w:t>
            </w:r>
          </w:p>
          <w:p w14:paraId="53BE6256" w14:textId="77777777" w:rsidR="00F756C0" w:rsidRPr="00F756C0" w:rsidRDefault="00F756C0" w:rsidP="00F756C0">
            <w:pPr>
              <w:rPr>
                <w:rFonts w:ascii="Constantia" w:eastAsia="Constantia" w:hAnsi="Constantia" w:cs="Constantia"/>
                <w:b/>
                <w:sz w:val="28"/>
                <w:szCs w:val="28"/>
                <w:lang w:val="en-US"/>
              </w:rPr>
            </w:pPr>
          </w:p>
          <w:p w14:paraId="49CF726E" w14:textId="77777777" w:rsidR="00F756C0" w:rsidRPr="00F756C0" w:rsidRDefault="00F756C0" w:rsidP="00F756C0">
            <w:pPr>
              <w:rPr>
                <w:rFonts w:ascii="Constantia" w:eastAsia="Constantia" w:hAnsi="Constantia" w:cs="Constantia"/>
                <w:b/>
                <w:sz w:val="28"/>
                <w:szCs w:val="28"/>
                <w:lang w:val="en-US"/>
              </w:rPr>
            </w:pPr>
            <w:r w:rsidRPr="00F756C0">
              <w:rPr>
                <w:rFonts w:ascii="Constantia" w:eastAsia="Constantia" w:hAnsi="Constantia" w:cs="Constantia"/>
                <w:b/>
                <w:bCs/>
                <w:sz w:val="28"/>
                <w:szCs w:val="28"/>
                <w:lang w:val="en-US"/>
              </w:rPr>
              <w:t>Genetic risk factor for diabetes:</w:t>
            </w:r>
          </w:p>
          <w:p w14:paraId="3665C319" w14:textId="77777777" w:rsidR="00F756C0" w:rsidRPr="00F756C0" w:rsidRDefault="00F756C0" w:rsidP="00F756C0">
            <w:pPr>
              <w:rPr>
                <w:rFonts w:ascii="Constantia" w:eastAsia="Constantia" w:hAnsi="Constantia" w:cs="Constantia"/>
                <w:b/>
                <w:sz w:val="28"/>
                <w:szCs w:val="28"/>
                <w:lang w:val="en-US"/>
              </w:rPr>
            </w:pPr>
            <w:r w:rsidRPr="00F756C0">
              <w:rPr>
                <w:rFonts w:ascii="Constantia" w:eastAsia="Constantia" w:hAnsi="Constantia" w:cs="Constantia"/>
                <w:b/>
                <w:sz w:val="28"/>
                <w:szCs w:val="28"/>
                <w:lang w:val="en-US"/>
              </w:rPr>
              <w:t>____________________________beads - pancreas does not produce the correct type of insulin</w:t>
            </w:r>
          </w:p>
          <w:p w14:paraId="78FA6773" w14:textId="77777777" w:rsidR="00F756C0" w:rsidRPr="00F756C0" w:rsidRDefault="00F756C0" w:rsidP="00F756C0">
            <w:pPr>
              <w:rPr>
                <w:rFonts w:ascii="Constantia" w:eastAsia="Constantia" w:hAnsi="Constantia" w:cs="Constantia"/>
                <w:b/>
                <w:sz w:val="28"/>
                <w:szCs w:val="28"/>
                <w:lang w:val="en-US"/>
              </w:rPr>
            </w:pPr>
            <w:r w:rsidRPr="00F756C0">
              <w:rPr>
                <w:rFonts w:ascii="Constantia" w:eastAsia="Constantia" w:hAnsi="Constantia" w:cs="Constantia"/>
                <w:b/>
                <w:sz w:val="28"/>
                <w:szCs w:val="28"/>
                <w:lang w:val="en-US"/>
              </w:rPr>
              <w:t>____________________________beads - pancreas does not produce insulin at the correct time</w:t>
            </w:r>
          </w:p>
          <w:p w14:paraId="395FB105" w14:textId="77777777" w:rsidR="00F756C0" w:rsidRPr="00F756C0" w:rsidRDefault="00F756C0" w:rsidP="00F756C0">
            <w:pPr>
              <w:rPr>
                <w:rFonts w:ascii="Constantia" w:eastAsia="Constantia" w:hAnsi="Constantia" w:cs="Constantia"/>
                <w:b/>
                <w:sz w:val="28"/>
                <w:szCs w:val="28"/>
                <w:lang w:val="en-US"/>
              </w:rPr>
            </w:pPr>
            <w:r w:rsidRPr="00F756C0">
              <w:rPr>
                <w:rFonts w:ascii="Constantia" w:eastAsia="Constantia" w:hAnsi="Constantia" w:cs="Constantia"/>
                <w:b/>
                <w:sz w:val="28"/>
                <w:szCs w:val="28"/>
                <w:lang w:val="en-US"/>
              </w:rPr>
              <w:t>____________________________beads - pancreas does not produce the correct amount of insulin</w:t>
            </w:r>
          </w:p>
          <w:p w14:paraId="2716EB9A" w14:textId="77777777" w:rsidR="00F756C0" w:rsidRPr="00F756C0" w:rsidRDefault="00F756C0" w:rsidP="00F756C0">
            <w:pPr>
              <w:rPr>
                <w:rFonts w:ascii="Constantia" w:eastAsia="Constantia" w:hAnsi="Constantia" w:cs="Constantia"/>
                <w:b/>
                <w:sz w:val="28"/>
                <w:szCs w:val="28"/>
                <w:lang w:val="en-US"/>
              </w:rPr>
            </w:pPr>
          </w:p>
        </w:tc>
      </w:tr>
    </w:tbl>
    <w:p w14:paraId="53F7AA43" w14:textId="20FADC40" w:rsidR="00F756C0" w:rsidRPr="00F756C0" w:rsidRDefault="00F756C0" w:rsidP="00F756C0">
      <w:pPr>
        <w:rPr>
          <w:rFonts w:ascii="Constantia" w:eastAsia="Constantia" w:hAnsi="Constantia" w:cs="Constantia"/>
          <w:b/>
          <w:sz w:val="28"/>
          <w:szCs w:val="28"/>
          <w:lang w:val="en-US"/>
        </w:rPr>
      </w:pPr>
      <w:r w:rsidRPr="00F756C0">
        <w:rPr>
          <w:rFonts w:ascii="Constantia" w:eastAsia="Constantia" w:hAnsi="Constantia" w:cs="Constantia"/>
          <w:b/>
          <w:sz w:val="28"/>
          <w:szCs w:val="28"/>
          <w:lang w:val="en-US"/>
        </w:rPr>
        <w:br/>
      </w:r>
      <w:r w:rsidRPr="00F756C0">
        <w:rPr>
          <w:rFonts w:ascii="Constantia" w:eastAsia="Constantia" w:hAnsi="Constantia" w:cs="Constantia"/>
          <w:b/>
          <w:sz w:val="18"/>
          <w:szCs w:val="18"/>
          <w:lang w:val="en-US"/>
        </w:rPr>
        <w:t>clipart male:</w:t>
      </w:r>
      <w:hyperlink r:id="rId18" w:history="1">
        <w:r w:rsidRPr="00F756C0">
          <w:rPr>
            <w:rStyle w:val="Hyperlink"/>
            <w:rFonts w:ascii="Constantia" w:eastAsia="Constantia" w:hAnsi="Constantia" w:cs="Constantia"/>
            <w:b/>
            <w:sz w:val="18"/>
            <w:szCs w:val="18"/>
            <w:lang w:val="en-US"/>
          </w:rPr>
          <w:t>http://www.clipartpanda.com/categories/stick-people-clip-art</w:t>
        </w:r>
      </w:hyperlink>
    </w:p>
    <w:p w14:paraId="5F4BBC35" w14:textId="4B08340D" w:rsidR="00F756C0" w:rsidRPr="00F756C0" w:rsidRDefault="00F756C0" w:rsidP="00F756C0">
      <w:pPr>
        <w:rPr>
          <w:rFonts w:ascii="Constantia" w:eastAsia="Constantia" w:hAnsi="Constantia" w:cs="Constantia"/>
          <w:b/>
          <w:sz w:val="18"/>
          <w:szCs w:val="18"/>
          <w:lang w:val="en-US"/>
        </w:rPr>
      </w:pPr>
      <w:r w:rsidRPr="00F756C0">
        <w:rPr>
          <w:rFonts w:ascii="Constantia" w:eastAsia="Constantia" w:hAnsi="Constantia" w:cs="Constantia"/>
          <w:b/>
          <w:sz w:val="18"/>
          <w:szCs w:val="18"/>
          <w:lang w:val="en-US"/>
        </w:rPr>
        <w:t xml:space="preserve">Clipart </w:t>
      </w:r>
      <w:r w:rsidR="003723C2" w:rsidRPr="00F756C0">
        <w:rPr>
          <w:rFonts w:ascii="Constantia" w:eastAsia="Constantia" w:hAnsi="Constantia" w:cs="Constantia"/>
          <w:b/>
          <w:sz w:val="18"/>
          <w:szCs w:val="18"/>
          <w:lang w:val="en-US"/>
        </w:rPr>
        <w:t>female: http</w:t>
      </w:r>
      <w:r w:rsidRPr="00F756C0">
        <w:rPr>
          <w:rFonts w:ascii="Constantia" w:eastAsia="Constantia" w:hAnsi="Constantia" w:cs="Constantia"/>
          <w:b/>
          <w:sz w:val="18"/>
          <w:szCs w:val="18"/>
          <w:lang w:val="en-US"/>
        </w:rPr>
        <w:t>://www.clker.com/clipart-16623.html</w:t>
      </w:r>
    </w:p>
    <w:p w14:paraId="77801E5C" w14:textId="77777777" w:rsidR="00F756C0" w:rsidRPr="00F756C0" w:rsidRDefault="00F756C0" w:rsidP="00F756C0">
      <w:pPr>
        <w:rPr>
          <w:rFonts w:ascii="Constantia" w:eastAsia="Constantia" w:hAnsi="Constantia" w:cs="Constantia"/>
          <w:b/>
          <w:bCs/>
          <w:sz w:val="18"/>
          <w:szCs w:val="18"/>
          <w:lang w:val="en-US"/>
        </w:rPr>
      </w:pPr>
      <w:r w:rsidRPr="00F756C0">
        <w:rPr>
          <w:rFonts w:ascii="Constantia" w:eastAsia="Constantia" w:hAnsi="Constantia" w:cs="Constantia"/>
          <w:b/>
          <w:bCs/>
          <w:sz w:val="18"/>
          <w:szCs w:val="18"/>
          <w:lang w:val="en-US"/>
        </w:rPr>
        <w:t xml:space="preserve">SHARED BY: </w:t>
      </w:r>
      <w:hyperlink r:id="rId19" w:history="1">
        <w:r w:rsidRPr="00F756C0">
          <w:rPr>
            <w:rStyle w:val="Hyperlink"/>
            <w:rFonts w:ascii="Constantia" w:eastAsia="Constantia" w:hAnsi="Constantia" w:cs="Constantia"/>
            <w:b/>
            <w:bCs/>
            <w:sz w:val="18"/>
            <w:szCs w:val="18"/>
            <w:lang w:val="en-US"/>
          </w:rPr>
          <w:t>OCAL</w:t>
        </w:r>
      </w:hyperlink>
      <w:r w:rsidRPr="00F756C0">
        <w:rPr>
          <w:rFonts w:ascii="Constantia" w:eastAsia="Constantia" w:hAnsi="Constantia" w:cs="Constantia"/>
          <w:b/>
          <w:bCs/>
          <w:sz w:val="18"/>
          <w:szCs w:val="18"/>
          <w:lang w:val="en-US"/>
        </w:rPr>
        <w:t xml:space="preserve"> 03-26-2008</w:t>
      </w:r>
    </w:p>
    <w:p w14:paraId="54D41290" w14:textId="0424E0C8" w:rsidR="00514166" w:rsidRPr="00886329" w:rsidRDefault="00A15B91" w:rsidP="00886329">
      <w:pPr>
        <w:jc w:val="center"/>
        <w:rPr>
          <w:rFonts w:ascii="Constantia" w:eastAsia="Constantia" w:hAnsi="Constantia" w:cs="Constantia"/>
          <w:b/>
          <w:sz w:val="28"/>
          <w:szCs w:val="28"/>
        </w:rPr>
      </w:pPr>
      <w:r>
        <w:rPr>
          <w:rFonts w:ascii="Constantia" w:eastAsia="Constantia" w:hAnsi="Constantia" w:cs="Constantia"/>
          <w:b/>
          <w:sz w:val="28"/>
          <w:szCs w:val="28"/>
        </w:rPr>
        <w:br w:type="page"/>
      </w:r>
      <w:bookmarkStart w:id="8" w:name="Lesson1Reading1"/>
      <w:bookmarkEnd w:id="8"/>
      <w:r>
        <w:rPr>
          <w:rFonts w:ascii="Constantia" w:eastAsia="Constantia" w:hAnsi="Constantia" w:cs="Constantia"/>
          <w:b/>
          <w:sz w:val="28"/>
          <w:szCs w:val="28"/>
        </w:rPr>
        <w:lastRenderedPageBreak/>
        <w:t>Lesson 1 Reading #1: How Can Genetic Factors of Diabetes Be Inherited?</w:t>
      </w:r>
    </w:p>
    <w:p w14:paraId="66D908C9" w14:textId="27A8AFA1" w:rsidR="00514166" w:rsidRDefault="00CD373C">
      <w:pPr>
        <w:shd w:val="clear" w:color="auto" w:fill="FFFFFF"/>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the bead activity, each different colored bead represented a different genetic factor. These genetic factors are passed on to you from your parents: 50% (one copy) from your father </w:t>
      </w:r>
      <w:r w:rsidR="00432D7E">
        <w:rPr>
          <w:rFonts w:ascii="Constantia" w:eastAsia="Constantia" w:hAnsi="Constantia" w:cs="Constantia"/>
          <w:sz w:val="24"/>
          <w:szCs w:val="24"/>
        </w:rPr>
        <w:t>and 50</w:t>
      </w:r>
      <w:r>
        <w:rPr>
          <w:rFonts w:ascii="Constantia" w:eastAsia="Constantia" w:hAnsi="Constantia" w:cs="Constantia"/>
          <w:sz w:val="24"/>
          <w:szCs w:val="24"/>
        </w:rPr>
        <w:t xml:space="preserve">% (one copy) from your mother so you have two copies of each genetic factor as a pair. In the bead activity, you picked one bead from the mother’s cup and one from the father’s cup to represent how genetic factors are passed on from </w:t>
      </w:r>
      <w:r w:rsidR="00432D7E">
        <w:rPr>
          <w:rFonts w:ascii="Constantia" w:eastAsia="Constantia" w:hAnsi="Constantia" w:cs="Constantia"/>
          <w:sz w:val="24"/>
          <w:szCs w:val="24"/>
        </w:rPr>
        <w:t>parents.</w:t>
      </w:r>
      <w:r>
        <w:rPr>
          <w:rFonts w:ascii="Constantia" w:eastAsia="Constantia" w:hAnsi="Constantia" w:cs="Constantia"/>
          <w:sz w:val="24"/>
          <w:szCs w:val="24"/>
        </w:rPr>
        <w:t xml:space="preserve"> </w:t>
      </w:r>
    </w:p>
    <w:p w14:paraId="2F32E521" w14:textId="77777777" w:rsidR="00514166" w:rsidRDefault="00514166">
      <w:pPr>
        <w:shd w:val="clear" w:color="auto" w:fill="FFFFFF"/>
        <w:spacing w:line="240" w:lineRule="auto"/>
        <w:rPr>
          <w:rFonts w:ascii="Constantia" w:eastAsia="Constantia" w:hAnsi="Constantia" w:cs="Constantia"/>
          <w:sz w:val="24"/>
          <w:szCs w:val="24"/>
        </w:rPr>
      </w:pPr>
    </w:p>
    <w:p w14:paraId="4E8D0239" w14:textId="77777777" w:rsidR="00514166" w:rsidRDefault="00CD373C">
      <w:pPr>
        <w:shd w:val="clear" w:color="auto" w:fill="FFFFFF"/>
        <w:spacing w:line="240" w:lineRule="auto"/>
        <w:rPr>
          <w:rFonts w:ascii="Constantia" w:eastAsia="Constantia" w:hAnsi="Constantia" w:cs="Constantia"/>
          <w:sz w:val="24"/>
          <w:szCs w:val="24"/>
        </w:rPr>
      </w:pPr>
      <w:r>
        <w:rPr>
          <w:rFonts w:ascii="Constantia" w:eastAsia="Constantia" w:hAnsi="Constantia" w:cs="Constantia"/>
          <w:sz w:val="24"/>
          <w:szCs w:val="24"/>
        </w:rPr>
        <w:t>Genetic factors affect your traits such as what you look like (eye color, hair color, etc.) and even your health including risk for diabetes. Think about the role of the pancreas in diabetes from our reading in “What is Diabetes?” in Learning Set 2. Scientists have discovered that there are many genetic factors that affect the way the pancreas functions.  These are called</w:t>
      </w:r>
      <w:r>
        <w:rPr>
          <w:rFonts w:ascii="Constantia" w:eastAsia="Constantia" w:hAnsi="Constantia" w:cs="Constantia"/>
          <w:b/>
          <w:sz w:val="24"/>
          <w:szCs w:val="24"/>
        </w:rPr>
        <w:t xml:space="preserve"> genetic risk factors</w:t>
      </w:r>
      <w:r>
        <w:rPr>
          <w:rFonts w:ascii="Constantia" w:eastAsia="Constantia" w:hAnsi="Constantia" w:cs="Constantia"/>
          <w:sz w:val="24"/>
          <w:szCs w:val="24"/>
        </w:rPr>
        <w:t xml:space="preserve"> for diabetes because they may increase the risk of someone developing Type 2 diabetes. Here are some examples of genetic risk factors that may increase diabetes risk:</w:t>
      </w:r>
    </w:p>
    <w:p w14:paraId="129B1961" w14:textId="77777777" w:rsidR="00514166" w:rsidRDefault="00CD373C">
      <w:pPr>
        <w:numPr>
          <w:ilvl w:val="0"/>
          <w:numId w:val="36"/>
        </w:numPr>
        <w:spacing w:line="240" w:lineRule="auto"/>
        <w:rPr>
          <w:rFonts w:ascii="Constantia" w:eastAsia="Constantia" w:hAnsi="Constantia" w:cs="Constantia"/>
          <w:sz w:val="24"/>
          <w:szCs w:val="24"/>
        </w:rPr>
      </w:pPr>
      <w:r>
        <w:rPr>
          <w:rFonts w:ascii="Constantia" w:eastAsia="Constantia" w:hAnsi="Constantia" w:cs="Constantia"/>
          <w:sz w:val="24"/>
          <w:szCs w:val="24"/>
        </w:rPr>
        <w:t>The pancreas does not produce the correct</w:t>
      </w:r>
      <w:r>
        <w:rPr>
          <w:rFonts w:ascii="Constantia" w:eastAsia="Constantia" w:hAnsi="Constantia" w:cs="Constantia"/>
          <w:i/>
          <w:sz w:val="24"/>
          <w:szCs w:val="24"/>
        </w:rPr>
        <w:t xml:space="preserve"> </w:t>
      </w:r>
      <w:r>
        <w:rPr>
          <w:rFonts w:ascii="Constantia" w:eastAsia="Constantia" w:hAnsi="Constantia" w:cs="Constantia"/>
          <w:sz w:val="24"/>
          <w:szCs w:val="24"/>
        </w:rPr>
        <w:t>type of insulin.</w:t>
      </w:r>
    </w:p>
    <w:p w14:paraId="63295B74" w14:textId="77777777" w:rsidR="00514166" w:rsidRDefault="00CD373C">
      <w:pPr>
        <w:numPr>
          <w:ilvl w:val="0"/>
          <w:numId w:val="36"/>
        </w:numPr>
        <w:spacing w:line="240" w:lineRule="auto"/>
        <w:rPr>
          <w:rFonts w:ascii="Constantia" w:eastAsia="Constantia" w:hAnsi="Constantia" w:cs="Constantia"/>
          <w:sz w:val="24"/>
          <w:szCs w:val="24"/>
        </w:rPr>
      </w:pPr>
      <w:r>
        <w:rPr>
          <w:rFonts w:ascii="Constantia" w:eastAsia="Constantia" w:hAnsi="Constantia" w:cs="Constantia"/>
          <w:sz w:val="24"/>
          <w:szCs w:val="24"/>
        </w:rPr>
        <w:t>The pancreas does not produce insulin at the correct</w:t>
      </w:r>
      <w:r>
        <w:rPr>
          <w:rFonts w:ascii="Constantia" w:eastAsia="Constantia" w:hAnsi="Constantia" w:cs="Constantia"/>
          <w:i/>
          <w:sz w:val="24"/>
          <w:szCs w:val="24"/>
        </w:rPr>
        <w:t xml:space="preserve"> </w:t>
      </w:r>
      <w:r>
        <w:rPr>
          <w:rFonts w:ascii="Constantia" w:eastAsia="Constantia" w:hAnsi="Constantia" w:cs="Constantia"/>
          <w:sz w:val="24"/>
          <w:szCs w:val="24"/>
        </w:rPr>
        <w:t>time.</w:t>
      </w:r>
    </w:p>
    <w:p w14:paraId="44A65A57" w14:textId="77777777" w:rsidR="00514166" w:rsidRDefault="00CD373C">
      <w:pPr>
        <w:numPr>
          <w:ilvl w:val="0"/>
          <w:numId w:val="36"/>
        </w:numPr>
        <w:spacing w:line="240" w:lineRule="auto"/>
        <w:rPr>
          <w:rFonts w:ascii="Constantia" w:eastAsia="Constantia" w:hAnsi="Constantia" w:cs="Constantia"/>
          <w:sz w:val="24"/>
          <w:szCs w:val="24"/>
        </w:rPr>
      </w:pPr>
      <w:r>
        <w:rPr>
          <w:rFonts w:ascii="Constantia" w:eastAsia="Constantia" w:hAnsi="Constantia" w:cs="Constantia"/>
          <w:sz w:val="24"/>
          <w:szCs w:val="24"/>
        </w:rPr>
        <w:t>The pancreas does not produce the correct</w:t>
      </w:r>
      <w:r>
        <w:rPr>
          <w:rFonts w:ascii="Constantia" w:eastAsia="Constantia" w:hAnsi="Constantia" w:cs="Constantia"/>
          <w:i/>
          <w:sz w:val="24"/>
          <w:szCs w:val="24"/>
        </w:rPr>
        <w:t xml:space="preserve"> </w:t>
      </w:r>
      <w:r>
        <w:rPr>
          <w:rFonts w:ascii="Constantia" w:eastAsia="Constantia" w:hAnsi="Constantia" w:cs="Constantia"/>
          <w:sz w:val="24"/>
          <w:szCs w:val="24"/>
        </w:rPr>
        <w:t>amount</w:t>
      </w:r>
      <w:r>
        <w:rPr>
          <w:rFonts w:ascii="Constantia" w:eastAsia="Constantia" w:hAnsi="Constantia" w:cs="Constantia"/>
          <w:i/>
          <w:sz w:val="24"/>
          <w:szCs w:val="24"/>
        </w:rPr>
        <w:t xml:space="preserve"> </w:t>
      </w:r>
      <w:r>
        <w:rPr>
          <w:rFonts w:ascii="Constantia" w:eastAsia="Constantia" w:hAnsi="Constantia" w:cs="Constantia"/>
          <w:sz w:val="24"/>
          <w:szCs w:val="24"/>
        </w:rPr>
        <w:t>of insulin.</w:t>
      </w:r>
    </w:p>
    <w:p w14:paraId="3CE49658" w14:textId="77777777" w:rsidR="00514166" w:rsidRDefault="00514166">
      <w:pPr>
        <w:spacing w:line="240" w:lineRule="auto"/>
        <w:rPr>
          <w:rFonts w:ascii="Constantia" w:eastAsia="Constantia" w:hAnsi="Constantia" w:cs="Constantia"/>
          <w:sz w:val="24"/>
          <w:szCs w:val="24"/>
        </w:rPr>
      </w:pPr>
    </w:p>
    <w:p w14:paraId="28688689" w14:textId="25CE0862" w:rsidR="00514166" w:rsidRDefault="00CD373C">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more </w:t>
      </w:r>
      <w:r>
        <w:rPr>
          <w:rFonts w:ascii="Constantia" w:eastAsia="Constantia" w:hAnsi="Constantia" w:cs="Constantia"/>
          <w:b/>
          <w:sz w:val="24"/>
          <w:szCs w:val="24"/>
        </w:rPr>
        <w:t xml:space="preserve">genetic risk factors </w:t>
      </w:r>
      <w:r>
        <w:rPr>
          <w:rFonts w:ascii="Constantia" w:eastAsia="Constantia" w:hAnsi="Constantia" w:cs="Constantia"/>
          <w:sz w:val="24"/>
          <w:szCs w:val="24"/>
        </w:rPr>
        <w:t xml:space="preserve">you </w:t>
      </w:r>
      <w:r>
        <w:rPr>
          <w:rFonts w:ascii="Constantia" w:eastAsia="Constantia" w:hAnsi="Constantia" w:cs="Constantia"/>
          <w:i/>
          <w:sz w:val="24"/>
          <w:szCs w:val="24"/>
        </w:rPr>
        <w:t>inherit</w:t>
      </w:r>
      <w:r>
        <w:rPr>
          <w:rFonts w:ascii="Constantia" w:eastAsia="Constantia" w:hAnsi="Constantia" w:cs="Constantia"/>
          <w:sz w:val="24"/>
          <w:szCs w:val="24"/>
        </w:rPr>
        <w:t xml:space="preserve">, the higher your risk is to develop Type 2 diabetes. Different people inherit different genetic risk factors. So not all people have the same risk for diabetes because they have inherited different genetic factors. This is an example of </w:t>
      </w:r>
      <w:r>
        <w:rPr>
          <w:rFonts w:ascii="Constantia" w:eastAsia="Constantia" w:hAnsi="Constantia" w:cs="Constantia"/>
          <w:b/>
          <w:sz w:val="24"/>
          <w:szCs w:val="24"/>
        </w:rPr>
        <w:t>inherited</w:t>
      </w:r>
      <w:r>
        <w:rPr>
          <w:rFonts w:ascii="Constantia" w:eastAsia="Constantia" w:hAnsi="Constantia" w:cs="Constantia"/>
          <w:sz w:val="24"/>
          <w:szCs w:val="24"/>
        </w:rPr>
        <w:t xml:space="preserve"> </w:t>
      </w:r>
      <w:r>
        <w:rPr>
          <w:rFonts w:ascii="Constantia" w:eastAsia="Constantia" w:hAnsi="Constantia" w:cs="Constantia"/>
          <w:b/>
          <w:sz w:val="24"/>
          <w:szCs w:val="24"/>
        </w:rPr>
        <w:t>variation</w:t>
      </w:r>
      <w:r>
        <w:rPr>
          <w:rFonts w:ascii="Constantia" w:eastAsia="Constantia" w:hAnsi="Constantia" w:cs="Constantia"/>
          <w:sz w:val="24"/>
          <w:szCs w:val="24"/>
        </w:rPr>
        <w:t xml:space="preserve">. When you </w:t>
      </w:r>
      <w:r w:rsidR="0010165B">
        <w:rPr>
          <w:rFonts w:ascii="Constantia" w:eastAsia="Constantia" w:hAnsi="Constantia" w:cs="Constantia"/>
          <w:sz w:val="24"/>
          <w:szCs w:val="24"/>
        </w:rPr>
        <w:t>randomly</w:t>
      </w:r>
      <w:r>
        <w:rPr>
          <w:rFonts w:ascii="Constantia" w:eastAsia="Constantia" w:hAnsi="Constantia" w:cs="Constantia"/>
          <w:sz w:val="24"/>
          <w:szCs w:val="24"/>
        </w:rPr>
        <w:t xml:space="preserve"> picked a bead with your eyes closed from a cup, you simulated how genetic factors are transmitted by chance from parents to each child. </w:t>
      </w:r>
    </w:p>
    <w:p w14:paraId="4CFE0412" w14:textId="77777777" w:rsidR="00514166" w:rsidRDefault="00514166">
      <w:pPr>
        <w:spacing w:line="240" w:lineRule="auto"/>
        <w:rPr>
          <w:rFonts w:ascii="Constantia" w:eastAsia="Constantia" w:hAnsi="Constantia" w:cs="Constantia"/>
          <w:sz w:val="24"/>
          <w:szCs w:val="24"/>
        </w:rPr>
      </w:pPr>
    </w:p>
    <w:p w14:paraId="47EEF942" w14:textId="77777777" w:rsidR="00514166" w:rsidRDefault="00CD373C">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Also, genetic factors can change for example, due to environmental exposure or errors when genetic material is passed onto offspring. These changes are called </w:t>
      </w:r>
      <w:r>
        <w:rPr>
          <w:rFonts w:ascii="Constantia" w:eastAsia="Constantia" w:hAnsi="Constantia" w:cs="Constantia"/>
          <w:b/>
          <w:sz w:val="24"/>
          <w:szCs w:val="24"/>
        </w:rPr>
        <w:t xml:space="preserve">mutations </w:t>
      </w:r>
      <w:r>
        <w:rPr>
          <w:rFonts w:ascii="Constantia" w:eastAsia="Constantia" w:hAnsi="Constantia" w:cs="Constantia"/>
          <w:sz w:val="24"/>
          <w:szCs w:val="24"/>
        </w:rPr>
        <w:t xml:space="preserve">and cause variation between different people. Sometimes we can see the differences such as different eye colors. We might not be able to see some mutations, but they can cause health problems. In the bead activity, the colored beads represented different mutations in genetic factors in the pancreas.  </w:t>
      </w:r>
    </w:p>
    <w:p w14:paraId="35DD4732" w14:textId="77777777" w:rsidR="00514166" w:rsidRDefault="00514166">
      <w:pPr>
        <w:spacing w:line="240" w:lineRule="auto"/>
        <w:rPr>
          <w:rFonts w:ascii="Constantia" w:eastAsia="Constantia" w:hAnsi="Constantia" w:cs="Constantia"/>
          <w:sz w:val="24"/>
          <w:szCs w:val="24"/>
        </w:rPr>
      </w:pPr>
    </w:p>
    <w:p w14:paraId="05012A6D" w14:textId="77777777" w:rsidR="00514166" w:rsidRDefault="00CD373C">
      <w:pPr>
        <w:spacing w:line="240" w:lineRule="auto"/>
        <w:rPr>
          <w:rFonts w:ascii="Constantia" w:eastAsia="Constantia" w:hAnsi="Constantia" w:cs="Constantia"/>
          <w:b/>
          <w:sz w:val="24"/>
          <w:szCs w:val="24"/>
        </w:rPr>
      </w:pPr>
      <w:r>
        <w:rPr>
          <w:rFonts w:ascii="Constantia" w:eastAsia="Constantia" w:hAnsi="Constantia" w:cs="Constantia"/>
          <w:sz w:val="24"/>
          <w:szCs w:val="24"/>
        </w:rPr>
        <w:t xml:space="preserve">Now let’s apply what you’ve learned about genetics to explain how Monique’s parents’ genes caused Monique to get diabetes and why she might be the only person in her family to have diabetes. Use the following terms in your explanation: </w:t>
      </w:r>
      <w:r>
        <w:rPr>
          <w:rFonts w:ascii="Constantia" w:eastAsia="Constantia" w:hAnsi="Constantia" w:cs="Constantia"/>
          <w:b/>
          <w:sz w:val="24"/>
          <w:szCs w:val="24"/>
        </w:rPr>
        <w:t>Parent, Genetic risk factor, Variation, Mutation.</w:t>
      </w: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14166" w14:paraId="29F20EA8" w14:textId="77777777">
        <w:tc>
          <w:tcPr>
            <w:tcW w:w="9360" w:type="dxa"/>
            <w:shd w:val="clear" w:color="auto" w:fill="auto"/>
            <w:tcMar>
              <w:top w:w="100" w:type="dxa"/>
              <w:left w:w="100" w:type="dxa"/>
              <w:bottom w:w="100" w:type="dxa"/>
              <w:right w:w="100" w:type="dxa"/>
            </w:tcMar>
          </w:tcPr>
          <w:p w14:paraId="18C5423C" w14:textId="77777777" w:rsidR="00514166" w:rsidRDefault="00CD373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Monique is the only one in her family with diabetes because … </w:t>
            </w:r>
          </w:p>
          <w:p w14:paraId="628AB8D5" w14:textId="77777777" w:rsidR="00514166" w:rsidRDefault="00514166">
            <w:pPr>
              <w:widowControl w:val="0"/>
              <w:spacing w:line="240" w:lineRule="auto"/>
              <w:rPr>
                <w:rFonts w:ascii="Constantia" w:eastAsia="Constantia" w:hAnsi="Constantia" w:cs="Constantia"/>
                <w:sz w:val="24"/>
                <w:szCs w:val="24"/>
              </w:rPr>
            </w:pPr>
          </w:p>
          <w:p w14:paraId="7EE1B6B1" w14:textId="77777777" w:rsidR="00514166" w:rsidRDefault="00514166">
            <w:pPr>
              <w:widowControl w:val="0"/>
              <w:spacing w:line="240" w:lineRule="auto"/>
              <w:rPr>
                <w:rFonts w:ascii="Constantia" w:eastAsia="Constantia" w:hAnsi="Constantia" w:cs="Constantia"/>
                <w:sz w:val="24"/>
                <w:szCs w:val="24"/>
              </w:rPr>
            </w:pPr>
          </w:p>
          <w:p w14:paraId="29F15261" w14:textId="77777777" w:rsidR="00514166" w:rsidRDefault="00514166">
            <w:pPr>
              <w:widowControl w:val="0"/>
              <w:spacing w:line="240" w:lineRule="auto"/>
              <w:rPr>
                <w:rFonts w:ascii="Constantia" w:eastAsia="Constantia" w:hAnsi="Constantia" w:cs="Constantia"/>
                <w:sz w:val="24"/>
                <w:szCs w:val="24"/>
              </w:rPr>
            </w:pPr>
          </w:p>
        </w:tc>
      </w:tr>
    </w:tbl>
    <w:p w14:paraId="3281C5F8" w14:textId="77777777" w:rsidR="00514166" w:rsidRDefault="00CD373C">
      <w:pPr>
        <w:shd w:val="clear" w:color="auto" w:fill="FFFFFF"/>
        <w:spacing w:line="240" w:lineRule="auto"/>
        <w:rPr>
          <w:rFonts w:ascii="Constantia" w:eastAsia="Constantia" w:hAnsi="Constantia" w:cs="Constantia"/>
          <w:b/>
          <w:sz w:val="24"/>
          <w:szCs w:val="24"/>
        </w:rPr>
      </w:pPr>
      <w:bookmarkStart w:id="9" w:name="Lesson1Reading2"/>
      <w:bookmarkEnd w:id="9"/>
      <w:r>
        <w:rPr>
          <w:rFonts w:ascii="Constantia" w:eastAsia="Constantia" w:hAnsi="Constantia" w:cs="Constantia"/>
          <w:b/>
          <w:sz w:val="28"/>
          <w:szCs w:val="28"/>
        </w:rPr>
        <w:lastRenderedPageBreak/>
        <w:t>Lesson</w:t>
      </w:r>
      <w:bookmarkStart w:id="10" w:name="kix.67982ugvzn1j" w:colFirst="0" w:colLast="0"/>
      <w:bookmarkEnd w:id="10"/>
      <w:r>
        <w:rPr>
          <w:rFonts w:ascii="Constantia" w:eastAsia="Constantia" w:hAnsi="Constantia" w:cs="Constantia"/>
          <w:b/>
          <w:sz w:val="28"/>
          <w:szCs w:val="28"/>
        </w:rPr>
        <w:t xml:space="preserve"> 1 Reading #2: How Can Genetic Factors Influence Our Traits?</w:t>
      </w:r>
    </w:p>
    <w:p w14:paraId="37948AAB" w14:textId="77777777" w:rsidR="00514166" w:rsidRDefault="00514166">
      <w:pPr>
        <w:shd w:val="clear" w:color="auto" w:fill="FFFFFF"/>
        <w:spacing w:line="240" w:lineRule="auto"/>
        <w:jc w:val="center"/>
        <w:rPr>
          <w:rFonts w:ascii="Constantia" w:eastAsia="Constantia" w:hAnsi="Constantia" w:cs="Constantia"/>
          <w:b/>
          <w:sz w:val="24"/>
          <w:szCs w:val="24"/>
        </w:rPr>
      </w:pPr>
    </w:p>
    <w:p w14:paraId="58989836" w14:textId="77777777" w:rsidR="00514166" w:rsidRDefault="00CD373C">
      <w:pPr>
        <w:shd w:val="clear" w:color="auto" w:fill="FFFFFF"/>
        <w:spacing w:line="240" w:lineRule="auto"/>
        <w:rPr>
          <w:rFonts w:ascii="Constantia" w:eastAsia="Constantia" w:hAnsi="Constantia" w:cs="Constantia"/>
          <w:sz w:val="24"/>
          <w:szCs w:val="24"/>
        </w:rPr>
      </w:pPr>
      <w:r>
        <w:rPr>
          <w:rFonts w:ascii="Constantia" w:eastAsia="Constantia" w:hAnsi="Constantia" w:cs="Constantia"/>
          <w:sz w:val="24"/>
          <w:szCs w:val="24"/>
        </w:rPr>
        <w:t>Where are the genetic factors located in our body? What do they do? In this reading, you will explore more about genetic factors. This will help you figure out how the genetic material affects our traits such as diabetes.</w:t>
      </w:r>
    </w:p>
    <w:p w14:paraId="71144481" w14:textId="77777777" w:rsidR="00514166" w:rsidRDefault="00514166">
      <w:pPr>
        <w:shd w:val="clear" w:color="auto" w:fill="FFFFFF"/>
        <w:spacing w:line="240" w:lineRule="auto"/>
        <w:rPr>
          <w:rFonts w:ascii="Constantia" w:eastAsia="Constantia" w:hAnsi="Constantia" w:cs="Constantia"/>
          <w:b/>
          <w:sz w:val="24"/>
          <w:szCs w:val="24"/>
        </w:rPr>
      </w:pPr>
    </w:p>
    <w:p w14:paraId="3194F07E" w14:textId="77777777" w:rsidR="00514166" w:rsidRDefault="00CD373C">
      <w:pPr>
        <w:shd w:val="clear" w:color="auto" w:fill="FFFFFF"/>
        <w:spacing w:line="240" w:lineRule="auto"/>
        <w:rPr>
          <w:rFonts w:ascii="Constantia" w:eastAsia="Constantia" w:hAnsi="Constantia" w:cs="Constantia"/>
          <w:b/>
          <w:sz w:val="24"/>
          <w:szCs w:val="24"/>
        </w:rPr>
      </w:pPr>
      <w:r>
        <w:rPr>
          <w:rFonts w:ascii="Constantia" w:eastAsia="Constantia" w:hAnsi="Constantia" w:cs="Constantia"/>
          <w:b/>
          <w:sz w:val="24"/>
          <w:szCs w:val="24"/>
        </w:rPr>
        <w:t>What are Genes?</w:t>
      </w:r>
    </w:p>
    <w:p w14:paraId="39DACD58" w14:textId="77777777" w:rsidR="00514166" w:rsidRDefault="00514166">
      <w:pPr>
        <w:shd w:val="clear" w:color="auto" w:fill="FFFFFF"/>
        <w:spacing w:line="240" w:lineRule="auto"/>
        <w:rPr>
          <w:rFonts w:ascii="Constantia" w:eastAsia="Constantia" w:hAnsi="Constantia" w:cs="Constantia"/>
          <w:b/>
          <w:sz w:val="24"/>
          <w:szCs w:val="24"/>
        </w:rPr>
      </w:pPr>
    </w:p>
    <w:p w14:paraId="1A046BF5" w14:textId="55B4E3F9" w:rsidR="00514166" w:rsidRDefault="00CD373C">
      <w:pPr>
        <w:shd w:val="clear" w:color="auto" w:fill="FFFFFF"/>
        <w:spacing w:line="240" w:lineRule="auto"/>
        <w:rPr>
          <w:rFonts w:ascii="Constantia" w:eastAsia="Constantia" w:hAnsi="Constantia" w:cs="Constantia"/>
          <w:sz w:val="24"/>
          <w:szCs w:val="24"/>
        </w:rPr>
      </w:pPr>
      <w:r>
        <w:rPr>
          <w:rFonts w:ascii="Constantia" w:eastAsia="Constantia" w:hAnsi="Constantia" w:cs="Constantia"/>
          <w:b/>
          <w:sz w:val="24"/>
          <w:szCs w:val="24"/>
        </w:rPr>
        <w:t>Genes</w:t>
      </w:r>
      <w:r>
        <w:rPr>
          <w:rFonts w:ascii="Constantia" w:eastAsia="Constantia" w:hAnsi="Constantia" w:cs="Constantia"/>
          <w:sz w:val="24"/>
          <w:szCs w:val="24"/>
        </w:rPr>
        <w:t xml:space="preserve"> carry the instructions that </w:t>
      </w:r>
      <w:r w:rsidR="0010165B">
        <w:rPr>
          <w:rFonts w:ascii="Constantia" w:eastAsia="Constantia" w:hAnsi="Constantia" w:cs="Constantia"/>
          <w:sz w:val="24"/>
          <w:szCs w:val="24"/>
        </w:rPr>
        <w:t>determine your</w:t>
      </w:r>
      <w:r>
        <w:rPr>
          <w:rFonts w:ascii="Constantia" w:eastAsia="Constantia" w:hAnsi="Constantia" w:cs="Constantia"/>
          <w:sz w:val="24"/>
          <w:szCs w:val="24"/>
        </w:rPr>
        <w:t xml:space="preserve"> traits. For example, if both of your parents can roll their tongues, you might inherit the trait for tongue rolling from them. Where are these genes located in your body? They are so tiny that you can't see them.</w:t>
      </w:r>
    </w:p>
    <w:p w14:paraId="36AE5851" w14:textId="77777777" w:rsidR="00514166" w:rsidRDefault="00514166">
      <w:pPr>
        <w:shd w:val="clear" w:color="auto" w:fill="FFFFFF"/>
        <w:spacing w:line="240" w:lineRule="auto"/>
        <w:rPr>
          <w:rFonts w:ascii="Constantia" w:eastAsia="Constantia" w:hAnsi="Constantia" w:cs="Constantia"/>
          <w:sz w:val="24"/>
          <w:szCs w:val="24"/>
        </w:rPr>
      </w:pPr>
    </w:p>
    <w:p w14:paraId="597EEBBF" w14:textId="77777777" w:rsidR="00514166" w:rsidRDefault="00CD373C">
      <w:pPr>
        <w:shd w:val="clear" w:color="auto" w:fill="FFFFFF"/>
        <w:spacing w:line="240" w:lineRule="auto"/>
        <w:rPr>
          <w:rFonts w:ascii="Constantia" w:eastAsia="Constantia" w:hAnsi="Constantia" w:cs="Constantia"/>
          <w:color w:val="FF0000"/>
          <w:sz w:val="24"/>
          <w:szCs w:val="24"/>
        </w:rPr>
      </w:pPr>
      <w:r>
        <w:rPr>
          <w:rFonts w:ascii="Constantia" w:eastAsia="Constantia" w:hAnsi="Constantia" w:cs="Constantia"/>
          <w:sz w:val="24"/>
          <w:szCs w:val="24"/>
        </w:rPr>
        <w:t xml:space="preserve">Your body is made up of billions of cells. Cells are the basic building blocks that make up all living things. The nucleus is a small egg-shaped structure inside the cell which controls every part of the cell. Most cells have one nucleus. How does the nucleus know everything? It is because the nucleus contains the chromosomes which are thread-shaped structures. Genes are found on the </w:t>
      </w:r>
      <w:r>
        <w:rPr>
          <w:rFonts w:ascii="Constantia" w:eastAsia="Constantia" w:hAnsi="Constantia" w:cs="Constantia"/>
          <w:b/>
          <w:sz w:val="24"/>
          <w:szCs w:val="24"/>
        </w:rPr>
        <w:t>chromosomes</w:t>
      </w:r>
      <w:r>
        <w:rPr>
          <w:rFonts w:ascii="Constantia" w:eastAsia="Constantia" w:hAnsi="Constantia" w:cs="Constantia"/>
          <w:sz w:val="24"/>
          <w:szCs w:val="24"/>
        </w:rPr>
        <w:t xml:space="preserve"> deep within the cells.   </w:t>
      </w:r>
      <w:r>
        <w:rPr>
          <w:rFonts w:ascii="Constantia" w:eastAsia="Constantia" w:hAnsi="Constantia" w:cs="Constantia"/>
          <w:color w:val="FF0000"/>
          <w:sz w:val="24"/>
          <w:szCs w:val="24"/>
        </w:rPr>
        <w:t xml:space="preserve"> </w:t>
      </w:r>
    </w:p>
    <w:p w14:paraId="7526F3CC" w14:textId="77777777" w:rsidR="00514166" w:rsidRDefault="00514166">
      <w:pPr>
        <w:shd w:val="clear" w:color="auto" w:fill="FFFFFF"/>
        <w:spacing w:line="240" w:lineRule="auto"/>
        <w:rPr>
          <w:rFonts w:ascii="Constantia" w:eastAsia="Constantia" w:hAnsi="Constantia" w:cs="Constantia"/>
          <w:color w:val="FF0000"/>
          <w:sz w:val="24"/>
          <w:szCs w:val="24"/>
        </w:rPr>
      </w:pPr>
    </w:p>
    <w:p w14:paraId="7263CB26" w14:textId="77777777" w:rsidR="00514166" w:rsidRDefault="00514166">
      <w:pPr>
        <w:shd w:val="clear" w:color="auto" w:fill="FFFFFF"/>
        <w:spacing w:line="240" w:lineRule="auto"/>
        <w:rPr>
          <w:rFonts w:ascii="Constantia" w:eastAsia="Constantia" w:hAnsi="Constantia" w:cs="Constantia"/>
          <w:color w:val="FF0000"/>
          <w:sz w:val="24"/>
          <w:szCs w:val="24"/>
        </w:rPr>
      </w:pPr>
    </w:p>
    <w:p w14:paraId="79755C53" w14:textId="77777777" w:rsidR="00514166" w:rsidRDefault="00CD373C">
      <w:pPr>
        <w:shd w:val="clear" w:color="auto" w:fill="FFFFFF"/>
        <w:spacing w:line="240" w:lineRule="auto"/>
        <w:jc w:val="center"/>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753EF641" wp14:editId="0B7A0651">
            <wp:extent cx="3408245" cy="1633538"/>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408245" cy="1633538"/>
                    </a:xfrm>
                    <a:prstGeom prst="rect">
                      <a:avLst/>
                    </a:prstGeom>
                    <a:ln/>
                  </pic:spPr>
                </pic:pic>
              </a:graphicData>
            </a:graphic>
          </wp:inline>
        </w:drawing>
      </w:r>
    </w:p>
    <w:p w14:paraId="2663CF2B" w14:textId="77777777" w:rsidR="00514166" w:rsidRDefault="00514166">
      <w:pPr>
        <w:shd w:val="clear" w:color="auto" w:fill="FFFFFF"/>
        <w:spacing w:line="240" w:lineRule="auto"/>
        <w:rPr>
          <w:rFonts w:ascii="Constantia" w:eastAsia="Constantia" w:hAnsi="Constantia" w:cs="Constantia"/>
          <w:b/>
          <w:sz w:val="24"/>
          <w:szCs w:val="24"/>
        </w:rPr>
      </w:pPr>
    </w:p>
    <w:p w14:paraId="5E0F7791" w14:textId="77777777" w:rsidR="00514166" w:rsidRDefault="00514166">
      <w:pPr>
        <w:shd w:val="clear" w:color="auto" w:fill="FFFFFF"/>
        <w:spacing w:line="240" w:lineRule="auto"/>
        <w:rPr>
          <w:rFonts w:ascii="Constantia" w:eastAsia="Constantia" w:hAnsi="Constantia" w:cs="Constantia"/>
          <w:b/>
          <w:sz w:val="24"/>
          <w:szCs w:val="24"/>
        </w:rPr>
      </w:pPr>
    </w:p>
    <w:p w14:paraId="126AD271" w14:textId="77777777" w:rsidR="00514166" w:rsidRDefault="00CD373C">
      <w:pPr>
        <w:shd w:val="clear" w:color="auto" w:fill="FFFFFF"/>
        <w:spacing w:line="240" w:lineRule="auto"/>
        <w:rPr>
          <w:rFonts w:ascii="Constantia" w:eastAsia="Constantia" w:hAnsi="Constantia" w:cs="Constantia"/>
          <w:b/>
          <w:sz w:val="24"/>
          <w:szCs w:val="24"/>
        </w:rPr>
      </w:pPr>
      <w:r>
        <w:rPr>
          <w:rFonts w:ascii="Constantia" w:eastAsia="Constantia" w:hAnsi="Constantia" w:cs="Constantia"/>
          <w:b/>
          <w:sz w:val="24"/>
          <w:szCs w:val="24"/>
        </w:rPr>
        <w:t>What do the Genes do? How do they affect your traits?</w:t>
      </w:r>
    </w:p>
    <w:p w14:paraId="2717E795" w14:textId="77777777" w:rsidR="00514166" w:rsidRDefault="00514166">
      <w:pPr>
        <w:shd w:val="clear" w:color="auto" w:fill="FFFFFF"/>
        <w:spacing w:line="240" w:lineRule="auto"/>
        <w:rPr>
          <w:rFonts w:ascii="Constantia" w:eastAsia="Constantia" w:hAnsi="Constantia" w:cs="Constantia"/>
          <w:b/>
          <w:sz w:val="24"/>
          <w:szCs w:val="24"/>
        </w:rPr>
      </w:pPr>
    </w:p>
    <w:p w14:paraId="5B1C1140" w14:textId="77777777" w:rsidR="00514166" w:rsidRDefault="00CD373C">
      <w:pPr>
        <w:shd w:val="clear" w:color="auto" w:fill="FFFFFF"/>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Each gene contains specific instructions for making proteins in the cell. </w:t>
      </w:r>
      <w:r>
        <w:rPr>
          <w:rFonts w:ascii="Constantia" w:eastAsia="Constantia" w:hAnsi="Constantia" w:cs="Constantia"/>
          <w:b/>
          <w:sz w:val="24"/>
          <w:szCs w:val="24"/>
        </w:rPr>
        <w:t>Proteins</w:t>
      </w:r>
      <w:r>
        <w:rPr>
          <w:rFonts w:ascii="Constantia" w:eastAsia="Constantia" w:hAnsi="Constantia" w:cs="Constantia"/>
          <w:sz w:val="24"/>
          <w:szCs w:val="24"/>
        </w:rPr>
        <w:t xml:space="preserve"> build, maintain, and replace the groups of cells that work together in your body. Your organs, like the pancreas, heart, blood, kidneys, and even insulin are made up of protein. These proteins help your bodies grow, work properly, and stay healthy.</w:t>
      </w:r>
    </w:p>
    <w:p w14:paraId="5ECEA116" w14:textId="77777777" w:rsidR="00514166" w:rsidRDefault="00514166">
      <w:pPr>
        <w:shd w:val="clear" w:color="auto" w:fill="FFFFFF"/>
        <w:spacing w:line="240" w:lineRule="auto"/>
        <w:rPr>
          <w:rFonts w:ascii="Constantia" w:eastAsia="Constantia" w:hAnsi="Constantia" w:cs="Constantia"/>
          <w:sz w:val="24"/>
          <w:szCs w:val="24"/>
        </w:rPr>
      </w:pPr>
    </w:p>
    <w:p w14:paraId="3806A4DB" w14:textId="77777777" w:rsidR="00514166" w:rsidRDefault="00CD373C">
      <w:pPr>
        <w:shd w:val="clear" w:color="auto" w:fill="FFFFFF"/>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Genes also come in pairs just like chromosomes. Each of your parents have two copies of each of their genes. Mother passes along one copy and father passes another copy to make up the genes you have. The genes you inherit have the instructions for all kinds of proteins that affect many of your traits. </w:t>
      </w:r>
    </w:p>
    <w:p w14:paraId="71EF338E" w14:textId="77777777" w:rsidR="00514166" w:rsidRDefault="00514166">
      <w:pPr>
        <w:shd w:val="clear" w:color="auto" w:fill="FFFFFF"/>
        <w:spacing w:line="240" w:lineRule="auto"/>
        <w:rPr>
          <w:rFonts w:ascii="Constantia" w:eastAsia="Constantia" w:hAnsi="Constantia" w:cs="Constantia"/>
          <w:sz w:val="24"/>
          <w:szCs w:val="24"/>
        </w:rPr>
      </w:pPr>
    </w:p>
    <w:p w14:paraId="0099D22A" w14:textId="77777777" w:rsidR="00514166" w:rsidRDefault="00CD373C">
      <w:pPr>
        <w:shd w:val="clear" w:color="auto" w:fill="FFFFFF"/>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For example, tongue rolling genes produce specific proteins that may determine the tongue muscle or tongue length that contribute to your ability to roll your tongue. Therefore, if you have half of your genes from your mother and half from your father and they are both able to roll their tongues, it is more likely that you can too. </w:t>
      </w:r>
    </w:p>
    <w:p w14:paraId="2820473D" w14:textId="77777777" w:rsidR="00514166" w:rsidRDefault="00CD373C">
      <w:pPr>
        <w:shd w:val="clear" w:color="auto" w:fill="FFFFFF"/>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Some genes contain information that can produce specific proteins that can determine the length of arm span. Your data shows that there is more variation among people with arm span than tongue rolling. This means that there can be more factors related.   </w:t>
      </w:r>
    </w:p>
    <w:p w14:paraId="7959A88E" w14:textId="77777777" w:rsidR="00514166" w:rsidRDefault="00514166">
      <w:pPr>
        <w:shd w:val="clear" w:color="auto" w:fill="FFFFFF"/>
        <w:spacing w:line="240" w:lineRule="auto"/>
        <w:rPr>
          <w:rFonts w:ascii="Constantia" w:eastAsia="Constantia" w:hAnsi="Constantia" w:cs="Constantia"/>
          <w:sz w:val="24"/>
          <w:szCs w:val="24"/>
        </w:rPr>
      </w:pPr>
    </w:p>
    <w:p w14:paraId="7FA43A2B" w14:textId="6F9668A6" w:rsidR="00514166" w:rsidRDefault="00CD373C">
      <w:pPr>
        <w:shd w:val="clear" w:color="auto" w:fill="FFFFFF"/>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In the role </w:t>
      </w:r>
      <w:r w:rsidR="0010165B">
        <w:rPr>
          <w:rFonts w:ascii="Constantia" w:eastAsia="Constantia" w:hAnsi="Constantia" w:cs="Constantia"/>
          <w:b/>
          <w:sz w:val="24"/>
          <w:szCs w:val="24"/>
        </w:rPr>
        <w:t>of a</w:t>
      </w:r>
      <w:r>
        <w:rPr>
          <w:rFonts w:ascii="Constantia" w:eastAsia="Constantia" w:hAnsi="Constantia" w:cs="Constantia"/>
          <w:b/>
          <w:sz w:val="24"/>
          <w:szCs w:val="24"/>
        </w:rPr>
        <w:t xml:space="preserve"> genetics counselor…</w:t>
      </w:r>
    </w:p>
    <w:p w14:paraId="5A587F7A" w14:textId="77777777" w:rsidR="00514166" w:rsidRDefault="00CD373C">
      <w:pPr>
        <w:shd w:val="clear" w:color="auto" w:fill="FFFFFF"/>
        <w:spacing w:line="240" w:lineRule="auto"/>
        <w:rPr>
          <w:rFonts w:ascii="Constantia" w:eastAsia="Constantia" w:hAnsi="Constantia" w:cs="Constantia"/>
          <w:sz w:val="24"/>
          <w:szCs w:val="24"/>
        </w:rPr>
      </w:pPr>
      <w:r>
        <w:rPr>
          <w:noProof/>
        </w:rPr>
        <w:drawing>
          <wp:anchor distT="57150" distB="57150" distL="57150" distR="57150" simplePos="0" relativeHeight="251658240" behindDoc="0" locked="0" layoutInCell="1" hidden="0" allowOverlap="1" wp14:anchorId="6350F7B6" wp14:editId="343BFA5A">
            <wp:simplePos x="0" y="0"/>
            <wp:positionH relativeFrom="column">
              <wp:posOffset>2343150</wp:posOffset>
            </wp:positionH>
            <wp:positionV relativeFrom="paragraph">
              <wp:posOffset>171450</wp:posOffset>
            </wp:positionV>
            <wp:extent cx="3596410" cy="1538288"/>
            <wp:effectExtent l="0" t="0" r="0" b="0"/>
            <wp:wrapSquare wrapText="bothSides" distT="57150" distB="57150" distL="57150" distR="5715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3596410" cy="1538288"/>
                    </a:xfrm>
                    <a:prstGeom prst="rect">
                      <a:avLst/>
                    </a:prstGeom>
                    <a:ln/>
                  </pic:spPr>
                </pic:pic>
              </a:graphicData>
            </a:graphic>
          </wp:anchor>
        </w:drawing>
      </w:r>
    </w:p>
    <w:p w14:paraId="101F4EE7" w14:textId="77777777" w:rsidR="00514166" w:rsidRDefault="00CD373C">
      <w:pPr>
        <w:shd w:val="clear" w:color="auto" w:fill="FFFFFF"/>
        <w:spacing w:line="240" w:lineRule="auto"/>
        <w:rPr>
          <w:rFonts w:ascii="Constantia" w:eastAsia="Constantia" w:hAnsi="Constantia" w:cs="Constantia"/>
          <w:b/>
          <w:sz w:val="24"/>
          <w:szCs w:val="24"/>
        </w:rPr>
      </w:pPr>
      <w:r>
        <w:rPr>
          <w:rFonts w:ascii="Constantia" w:eastAsia="Constantia" w:hAnsi="Constantia" w:cs="Constantia"/>
          <w:sz w:val="24"/>
          <w:szCs w:val="24"/>
        </w:rPr>
        <w:t xml:space="preserve">If you were a genetics counselor, what would you say to Monique to explain how her parents affect her diabetes. Include the following words when you write your explanation: </w:t>
      </w:r>
      <w:r>
        <w:rPr>
          <w:rFonts w:ascii="Constantia" w:eastAsia="Constantia" w:hAnsi="Constantia" w:cs="Constantia"/>
          <w:b/>
          <w:sz w:val="24"/>
          <w:szCs w:val="24"/>
        </w:rPr>
        <w:t>Chromosomes</w:t>
      </w:r>
      <w:r>
        <w:rPr>
          <w:rFonts w:ascii="Constantia" w:eastAsia="Constantia" w:hAnsi="Constantia" w:cs="Constantia"/>
          <w:sz w:val="24"/>
          <w:szCs w:val="24"/>
        </w:rPr>
        <w:t xml:space="preserve">, </w:t>
      </w:r>
      <w:r>
        <w:rPr>
          <w:rFonts w:ascii="Constantia" w:eastAsia="Constantia" w:hAnsi="Constantia" w:cs="Constantia"/>
          <w:b/>
          <w:sz w:val="24"/>
          <w:szCs w:val="24"/>
        </w:rPr>
        <w:t>Gene, Protein, Trait.</w:t>
      </w:r>
    </w:p>
    <w:p w14:paraId="1C22B6C2" w14:textId="77777777" w:rsidR="00514166" w:rsidRDefault="00514166">
      <w:pPr>
        <w:shd w:val="clear" w:color="auto" w:fill="FFFFFF"/>
        <w:spacing w:line="240" w:lineRule="auto"/>
        <w:rPr>
          <w:rFonts w:ascii="Constantia" w:eastAsia="Constantia" w:hAnsi="Constantia" w:cs="Constantia"/>
          <w:b/>
          <w:sz w:val="24"/>
          <w:szCs w:val="24"/>
        </w:rPr>
      </w:pPr>
    </w:p>
    <w:p w14:paraId="7AC9E4D9" w14:textId="77777777" w:rsidR="00514166" w:rsidRDefault="00514166">
      <w:pPr>
        <w:spacing w:line="240" w:lineRule="auto"/>
        <w:rPr>
          <w:rFonts w:ascii="Constantia" w:eastAsia="Constantia" w:hAnsi="Constantia" w:cs="Constantia"/>
          <w:sz w:val="24"/>
          <w:szCs w:val="24"/>
        </w:rPr>
      </w:pP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14166" w14:paraId="712BCA87" w14:textId="77777777">
        <w:tc>
          <w:tcPr>
            <w:tcW w:w="9360" w:type="dxa"/>
            <w:shd w:val="clear" w:color="auto" w:fill="auto"/>
            <w:tcMar>
              <w:top w:w="100" w:type="dxa"/>
              <w:left w:w="100" w:type="dxa"/>
              <w:bottom w:w="100" w:type="dxa"/>
              <w:right w:w="100" w:type="dxa"/>
            </w:tcMar>
          </w:tcPr>
          <w:p w14:paraId="2E5D57C3" w14:textId="77777777" w:rsidR="00514166" w:rsidRDefault="00514166">
            <w:pPr>
              <w:pBdr>
                <w:top w:val="nil"/>
                <w:left w:val="nil"/>
                <w:bottom w:val="nil"/>
                <w:right w:val="nil"/>
                <w:between w:val="nil"/>
              </w:pBdr>
              <w:spacing w:line="240" w:lineRule="auto"/>
              <w:rPr>
                <w:rFonts w:ascii="Constantia" w:eastAsia="Constantia" w:hAnsi="Constantia" w:cs="Constantia"/>
                <w:sz w:val="24"/>
                <w:szCs w:val="24"/>
              </w:rPr>
            </w:pPr>
          </w:p>
          <w:p w14:paraId="4DFCA24A" w14:textId="77777777" w:rsidR="00514166" w:rsidRDefault="00514166">
            <w:pPr>
              <w:pBdr>
                <w:top w:val="nil"/>
                <w:left w:val="nil"/>
                <w:bottom w:val="nil"/>
                <w:right w:val="nil"/>
                <w:between w:val="nil"/>
              </w:pBdr>
              <w:spacing w:line="240" w:lineRule="auto"/>
              <w:rPr>
                <w:rFonts w:ascii="Constantia" w:eastAsia="Constantia" w:hAnsi="Constantia" w:cs="Constantia"/>
                <w:sz w:val="24"/>
                <w:szCs w:val="24"/>
              </w:rPr>
            </w:pPr>
          </w:p>
          <w:p w14:paraId="6FEAD18A" w14:textId="77777777" w:rsidR="00514166" w:rsidRDefault="00514166">
            <w:pPr>
              <w:pBdr>
                <w:top w:val="nil"/>
                <w:left w:val="nil"/>
                <w:bottom w:val="nil"/>
                <w:right w:val="nil"/>
                <w:between w:val="nil"/>
              </w:pBdr>
              <w:spacing w:line="240" w:lineRule="auto"/>
              <w:rPr>
                <w:rFonts w:ascii="Constantia" w:eastAsia="Constantia" w:hAnsi="Constantia" w:cs="Constantia"/>
                <w:sz w:val="24"/>
                <w:szCs w:val="24"/>
              </w:rPr>
            </w:pPr>
          </w:p>
          <w:p w14:paraId="1E75811D" w14:textId="77777777" w:rsidR="00514166" w:rsidRDefault="00514166">
            <w:pPr>
              <w:pBdr>
                <w:top w:val="nil"/>
                <w:left w:val="nil"/>
                <w:bottom w:val="nil"/>
                <w:right w:val="nil"/>
                <w:between w:val="nil"/>
              </w:pBdr>
              <w:spacing w:line="240" w:lineRule="auto"/>
              <w:rPr>
                <w:rFonts w:ascii="Constantia" w:eastAsia="Constantia" w:hAnsi="Constantia" w:cs="Constantia"/>
                <w:sz w:val="24"/>
                <w:szCs w:val="24"/>
              </w:rPr>
            </w:pPr>
          </w:p>
          <w:p w14:paraId="1CE6F141" w14:textId="77777777" w:rsidR="00514166" w:rsidRDefault="00514166">
            <w:pPr>
              <w:pBdr>
                <w:top w:val="nil"/>
                <w:left w:val="nil"/>
                <w:bottom w:val="nil"/>
                <w:right w:val="nil"/>
                <w:between w:val="nil"/>
              </w:pBdr>
              <w:spacing w:line="240" w:lineRule="auto"/>
              <w:rPr>
                <w:rFonts w:ascii="Constantia" w:eastAsia="Constantia" w:hAnsi="Constantia" w:cs="Constantia"/>
                <w:sz w:val="24"/>
                <w:szCs w:val="24"/>
              </w:rPr>
            </w:pPr>
          </w:p>
          <w:p w14:paraId="62C21B89" w14:textId="77777777" w:rsidR="00514166" w:rsidRDefault="00514166">
            <w:pPr>
              <w:pBdr>
                <w:top w:val="nil"/>
                <w:left w:val="nil"/>
                <w:bottom w:val="nil"/>
                <w:right w:val="nil"/>
                <w:between w:val="nil"/>
              </w:pBdr>
              <w:spacing w:line="240" w:lineRule="auto"/>
              <w:rPr>
                <w:rFonts w:ascii="Constantia" w:eastAsia="Constantia" w:hAnsi="Constantia" w:cs="Constantia"/>
                <w:sz w:val="24"/>
                <w:szCs w:val="24"/>
              </w:rPr>
            </w:pPr>
          </w:p>
          <w:p w14:paraId="4BA73734" w14:textId="77777777" w:rsidR="00514166" w:rsidRDefault="00514166">
            <w:pPr>
              <w:pBdr>
                <w:top w:val="nil"/>
                <w:left w:val="nil"/>
                <w:bottom w:val="nil"/>
                <w:right w:val="nil"/>
                <w:between w:val="nil"/>
              </w:pBdr>
              <w:spacing w:line="240" w:lineRule="auto"/>
              <w:rPr>
                <w:rFonts w:ascii="Constantia" w:eastAsia="Constantia" w:hAnsi="Constantia" w:cs="Constantia"/>
                <w:sz w:val="24"/>
                <w:szCs w:val="24"/>
              </w:rPr>
            </w:pPr>
          </w:p>
          <w:p w14:paraId="68FD96F6" w14:textId="77777777" w:rsidR="00514166" w:rsidRDefault="00514166">
            <w:pPr>
              <w:pBdr>
                <w:top w:val="nil"/>
                <w:left w:val="nil"/>
                <w:bottom w:val="nil"/>
                <w:right w:val="nil"/>
                <w:between w:val="nil"/>
              </w:pBdr>
              <w:spacing w:line="240" w:lineRule="auto"/>
              <w:rPr>
                <w:rFonts w:ascii="Constantia" w:eastAsia="Constantia" w:hAnsi="Constantia" w:cs="Constantia"/>
                <w:sz w:val="24"/>
                <w:szCs w:val="24"/>
              </w:rPr>
            </w:pPr>
          </w:p>
          <w:p w14:paraId="639549BC" w14:textId="77777777" w:rsidR="00514166" w:rsidRDefault="00514166">
            <w:pPr>
              <w:pBdr>
                <w:top w:val="nil"/>
                <w:left w:val="nil"/>
                <w:bottom w:val="nil"/>
                <w:right w:val="nil"/>
                <w:between w:val="nil"/>
              </w:pBdr>
              <w:spacing w:line="240" w:lineRule="auto"/>
              <w:rPr>
                <w:rFonts w:ascii="Constantia" w:eastAsia="Constantia" w:hAnsi="Constantia" w:cs="Constantia"/>
                <w:sz w:val="24"/>
                <w:szCs w:val="24"/>
              </w:rPr>
            </w:pPr>
          </w:p>
          <w:p w14:paraId="713AA07D" w14:textId="77777777" w:rsidR="00514166" w:rsidRDefault="00514166">
            <w:pPr>
              <w:pBdr>
                <w:top w:val="nil"/>
                <w:left w:val="nil"/>
                <w:bottom w:val="nil"/>
                <w:right w:val="nil"/>
                <w:between w:val="nil"/>
              </w:pBdr>
              <w:spacing w:line="240" w:lineRule="auto"/>
              <w:rPr>
                <w:rFonts w:ascii="Constantia" w:eastAsia="Constantia" w:hAnsi="Constantia" w:cs="Constantia"/>
                <w:sz w:val="24"/>
                <w:szCs w:val="24"/>
              </w:rPr>
            </w:pPr>
          </w:p>
        </w:tc>
      </w:tr>
    </w:tbl>
    <w:p w14:paraId="38058545" w14:textId="77777777" w:rsidR="00514166" w:rsidRDefault="00514166">
      <w:pPr>
        <w:rPr>
          <w:rFonts w:ascii="Constantia" w:eastAsia="Constantia" w:hAnsi="Constantia" w:cs="Constantia"/>
          <w:sz w:val="24"/>
          <w:szCs w:val="24"/>
        </w:rPr>
      </w:pPr>
    </w:p>
    <w:p w14:paraId="46D67505" w14:textId="77777777" w:rsidR="00514166" w:rsidRDefault="00514166">
      <w:pPr>
        <w:rPr>
          <w:rFonts w:ascii="Constantia" w:eastAsia="Constantia" w:hAnsi="Constantia" w:cs="Constantia"/>
          <w:sz w:val="24"/>
          <w:szCs w:val="24"/>
        </w:rPr>
      </w:pPr>
    </w:p>
    <w:p w14:paraId="2C540933" w14:textId="77777777" w:rsidR="00514166" w:rsidRDefault="00514166">
      <w:pPr>
        <w:rPr>
          <w:rFonts w:ascii="Constantia" w:eastAsia="Constantia" w:hAnsi="Constantia" w:cs="Constantia"/>
          <w:sz w:val="24"/>
          <w:szCs w:val="24"/>
        </w:rPr>
      </w:pPr>
    </w:p>
    <w:p w14:paraId="2EF1AED6" w14:textId="77777777" w:rsidR="00514166" w:rsidRDefault="00CD373C">
      <w:pPr>
        <w:spacing w:line="240" w:lineRule="auto"/>
        <w:rPr>
          <w:rFonts w:ascii="Constantia" w:eastAsia="Constantia" w:hAnsi="Constantia" w:cs="Constantia"/>
          <w:sz w:val="24"/>
          <w:szCs w:val="24"/>
        </w:rPr>
      </w:pPr>
      <w:r>
        <w:rPr>
          <w:rFonts w:ascii="Constantia" w:eastAsia="Constantia" w:hAnsi="Constantia" w:cs="Constantia"/>
          <w:sz w:val="24"/>
          <w:szCs w:val="24"/>
        </w:rPr>
        <w:t>Reference</w:t>
      </w:r>
    </w:p>
    <w:p w14:paraId="08CD2242" w14:textId="77777777" w:rsidR="00514166" w:rsidRDefault="00514166">
      <w:pPr>
        <w:spacing w:line="240" w:lineRule="auto"/>
        <w:rPr>
          <w:rFonts w:ascii="Constantia" w:eastAsia="Constantia" w:hAnsi="Constantia" w:cs="Constantia"/>
          <w:color w:val="954F72"/>
          <w:sz w:val="24"/>
          <w:szCs w:val="24"/>
          <w:u w:val="single"/>
        </w:rPr>
      </w:pPr>
      <w:hyperlink r:id="rId22">
        <w:r>
          <w:rPr>
            <w:rFonts w:ascii="Constantia" w:eastAsia="Constantia" w:hAnsi="Constantia" w:cs="Constantia"/>
            <w:color w:val="954F72"/>
            <w:sz w:val="24"/>
            <w:szCs w:val="24"/>
            <w:u w:val="single"/>
          </w:rPr>
          <w:t>https://www.pbs.org/newshour/science/genetic-myth-textbooks-get-wrong</w:t>
        </w:r>
      </w:hyperlink>
    </w:p>
    <w:p w14:paraId="40A801A3" w14:textId="77777777" w:rsidR="00514166" w:rsidRDefault="00514166">
      <w:pPr>
        <w:spacing w:line="240" w:lineRule="auto"/>
        <w:rPr>
          <w:rFonts w:ascii="Constantia" w:eastAsia="Constantia" w:hAnsi="Constantia" w:cs="Constantia"/>
          <w:sz w:val="24"/>
          <w:szCs w:val="24"/>
        </w:rPr>
      </w:pPr>
      <w:hyperlink r:id="rId23">
        <w:r>
          <w:rPr>
            <w:rFonts w:ascii="Constantia" w:eastAsia="Constantia" w:hAnsi="Constantia" w:cs="Constantia"/>
            <w:color w:val="954F72"/>
            <w:sz w:val="24"/>
            <w:szCs w:val="24"/>
            <w:u w:val="single"/>
          </w:rPr>
          <w:t>https://kidshealth.org/en/kids/what-is-gene.html</w:t>
        </w:r>
      </w:hyperlink>
    </w:p>
    <w:p w14:paraId="0853A4E2" w14:textId="1D9CE213" w:rsidR="00514166" w:rsidRDefault="00CD373C">
      <w:pPr>
        <w:rPr>
          <w:rFonts w:ascii="Constantia" w:eastAsia="Constantia" w:hAnsi="Constantia" w:cs="Constantia"/>
          <w:sz w:val="24"/>
          <w:szCs w:val="24"/>
        </w:rPr>
      </w:pPr>
      <w:r>
        <w:rPr>
          <w:rFonts w:ascii="Constantia" w:eastAsia="Constantia" w:hAnsi="Constantia" w:cs="Constantia"/>
          <w:sz w:val="24"/>
          <w:szCs w:val="24"/>
        </w:rPr>
        <w:t xml:space="preserve">Chromosomes and </w:t>
      </w:r>
      <w:r w:rsidR="0010165B">
        <w:rPr>
          <w:rFonts w:ascii="Constantia" w:eastAsia="Constantia" w:hAnsi="Constantia" w:cs="Constantia"/>
          <w:sz w:val="24"/>
          <w:szCs w:val="24"/>
        </w:rPr>
        <w:t>gene:</w:t>
      </w:r>
      <w:r>
        <w:rPr>
          <w:rFonts w:ascii="Constantia" w:eastAsia="Constantia" w:hAnsi="Constantia" w:cs="Constantia"/>
          <w:sz w:val="24"/>
          <w:szCs w:val="24"/>
        </w:rPr>
        <w:t xml:space="preserve"> </w:t>
      </w:r>
      <w:hyperlink r:id="rId24">
        <w:r w:rsidR="00514166">
          <w:rPr>
            <w:rFonts w:ascii="Constantia" w:eastAsia="Constantia" w:hAnsi="Constantia" w:cs="Constantia"/>
            <w:color w:val="1155CC"/>
            <w:sz w:val="24"/>
            <w:szCs w:val="24"/>
            <w:u w:val="single"/>
          </w:rPr>
          <w:t>https://biology-igcse.weebly.com/-chromosomes-dna.html</w:t>
        </w:r>
      </w:hyperlink>
    </w:p>
    <w:p w14:paraId="7D186931" w14:textId="77777777" w:rsidR="000774D1" w:rsidRDefault="000774D1" w:rsidP="00DB06CB">
      <w:pPr>
        <w:spacing w:after="200" w:line="240" w:lineRule="auto"/>
        <w:jc w:val="center"/>
        <w:rPr>
          <w:rFonts w:ascii="Constantia" w:eastAsia="Constantia" w:hAnsi="Constantia" w:cs="Constantia"/>
          <w:b/>
          <w:sz w:val="28"/>
          <w:szCs w:val="28"/>
        </w:rPr>
      </w:pPr>
      <w:bookmarkStart w:id="11" w:name="Optionalextensionactivityarmspan"/>
      <w:bookmarkEnd w:id="11"/>
    </w:p>
    <w:p w14:paraId="0CAEAFD7" w14:textId="77777777" w:rsidR="000774D1" w:rsidRDefault="000774D1" w:rsidP="00DB06CB">
      <w:pPr>
        <w:spacing w:after="200" w:line="240" w:lineRule="auto"/>
        <w:jc w:val="center"/>
        <w:rPr>
          <w:rFonts w:ascii="Constantia" w:eastAsia="Constantia" w:hAnsi="Constantia" w:cs="Constantia"/>
          <w:b/>
          <w:sz w:val="28"/>
          <w:szCs w:val="28"/>
        </w:rPr>
      </w:pPr>
    </w:p>
    <w:p w14:paraId="6D087303" w14:textId="77777777" w:rsidR="003B3B05" w:rsidRDefault="003B3B05">
      <w:pPr>
        <w:rPr>
          <w:rFonts w:ascii="Constantia" w:eastAsia="Constantia" w:hAnsi="Constantia" w:cs="Constantia"/>
          <w:b/>
          <w:sz w:val="28"/>
          <w:szCs w:val="28"/>
        </w:rPr>
      </w:pPr>
      <w:r>
        <w:rPr>
          <w:rFonts w:ascii="Constantia" w:eastAsia="Constantia" w:hAnsi="Constantia" w:cs="Constantia"/>
          <w:b/>
          <w:sz w:val="28"/>
          <w:szCs w:val="28"/>
        </w:rPr>
        <w:br w:type="page"/>
      </w:r>
    </w:p>
    <w:p w14:paraId="27E988BE" w14:textId="1B51632A" w:rsidR="00514166" w:rsidRDefault="00CD373C" w:rsidP="00DB06CB">
      <w:pPr>
        <w:spacing w:after="200" w:line="240" w:lineRule="auto"/>
        <w:jc w:val="center"/>
        <w:rPr>
          <w:rFonts w:ascii="Times New Roman" w:eastAsia="Times New Roman" w:hAnsi="Times New Roman" w:cs="Times New Roman"/>
          <w:b/>
          <w:sz w:val="24"/>
          <w:szCs w:val="24"/>
        </w:rPr>
      </w:pPr>
      <w:bookmarkStart w:id="12" w:name="Beadactivity"/>
      <w:bookmarkEnd w:id="12"/>
      <w:r>
        <w:rPr>
          <w:rFonts w:ascii="Constantia" w:eastAsia="Constantia" w:hAnsi="Constantia" w:cs="Constantia"/>
          <w:b/>
          <w:sz w:val="28"/>
          <w:szCs w:val="28"/>
        </w:rPr>
        <w:lastRenderedPageBreak/>
        <w:t>Optional Extension Activity</w:t>
      </w:r>
      <w:bookmarkStart w:id="13" w:name="kix.qsp3jndrwk8v" w:colFirst="0" w:colLast="0"/>
      <w:bookmarkEnd w:id="13"/>
      <w:r>
        <w:rPr>
          <w:rFonts w:ascii="Constantia" w:eastAsia="Constantia" w:hAnsi="Constantia" w:cs="Constantia"/>
          <w:b/>
          <w:sz w:val="28"/>
          <w:szCs w:val="28"/>
        </w:rPr>
        <w:t>: How Can Genetic Factors Influence Our Traits?</w:t>
      </w:r>
    </w:p>
    <w:p w14:paraId="452FB1A5" w14:textId="77777777" w:rsidR="00514166" w:rsidRDefault="00CD373C">
      <w:pPr>
        <w:spacing w:after="200" w:line="240" w:lineRule="auto"/>
        <w:rPr>
          <w:rFonts w:ascii="Constantia" w:eastAsia="Constantia" w:hAnsi="Constantia" w:cs="Constantia"/>
          <w:sz w:val="24"/>
          <w:szCs w:val="24"/>
        </w:rPr>
      </w:pPr>
      <w:r>
        <w:rPr>
          <w:rFonts w:ascii="Constantia" w:eastAsia="Constantia" w:hAnsi="Constantia" w:cs="Constantia"/>
          <w:sz w:val="24"/>
          <w:szCs w:val="24"/>
        </w:rPr>
        <w:t xml:space="preserve">How do genetic factors affect our traits? Let’s examine our two traits, “tongue rolling” and “arm span” to figure this out. </w:t>
      </w:r>
    </w:p>
    <w:p w14:paraId="51BEF1DD" w14:textId="77777777" w:rsidR="00514166" w:rsidRDefault="00CD373C">
      <w:pPr>
        <w:spacing w:after="200" w:line="240" w:lineRule="auto"/>
        <w:rPr>
          <w:rFonts w:ascii="Constantia" w:eastAsia="Constantia" w:hAnsi="Constantia" w:cs="Constantia"/>
          <w:sz w:val="24"/>
          <w:szCs w:val="24"/>
        </w:rPr>
      </w:pPr>
      <w:r>
        <w:rPr>
          <w:noProof/>
        </w:rPr>
        <mc:AlternateContent>
          <mc:Choice Requires="wpg">
            <w:drawing>
              <wp:anchor distT="114300" distB="114300" distL="114300" distR="114300" simplePos="0" relativeHeight="251659264" behindDoc="0" locked="0" layoutInCell="1" hidden="0" allowOverlap="1" wp14:anchorId="7C00247C" wp14:editId="2C84A86D">
                <wp:simplePos x="0" y="0"/>
                <wp:positionH relativeFrom="column">
                  <wp:posOffset>3552825</wp:posOffset>
                </wp:positionH>
                <wp:positionV relativeFrom="paragraph">
                  <wp:posOffset>142875</wp:posOffset>
                </wp:positionV>
                <wp:extent cx="1006475" cy="1301053"/>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1006475" cy="1301053"/>
                          <a:chOff x="2479850" y="799325"/>
                          <a:chExt cx="1881150" cy="2477475"/>
                        </a:xfrm>
                      </wpg:grpSpPr>
                      <wps:wsp>
                        <wps:cNvPr id="2044604006" name="Smiley Face 2044604006"/>
                        <wps:cNvSpPr/>
                        <wps:spPr>
                          <a:xfrm>
                            <a:off x="3272525" y="808850"/>
                            <a:ext cx="381600" cy="400800"/>
                          </a:xfrm>
                          <a:prstGeom prst="smileyFace">
                            <a:avLst>
                              <a:gd name="adj" fmla="val 4653"/>
                            </a:avLst>
                          </a:prstGeom>
                          <a:solidFill>
                            <a:srgbClr val="CFE2F3"/>
                          </a:solidFill>
                          <a:ln w="19050" cap="flat" cmpd="sng">
                            <a:solidFill>
                              <a:srgbClr val="000000"/>
                            </a:solidFill>
                            <a:prstDash val="solid"/>
                            <a:round/>
                            <a:headEnd type="none" w="sm" len="sm"/>
                            <a:tailEnd type="none" w="sm" len="sm"/>
                          </a:ln>
                        </wps:spPr>
                        <wps:txbx>
                          <w:txbxContent>
                            <w:p w14:paraId="29C4C38E" w14:textId="77777777" w:rsidR="00514166" w:rsidRDefault="00514166">
                              <w:pPr>
                                <w:spacing w:line="240" w:lineRule="auto"/>
                                <w:textDirection w:val="btLr"/>
                              </w:pPr>
                            </w:p>
                          </w:txbxContent>
                        </wps:txbx>
                        <wps:bodyPr spcFirstLastPara="1" wrap="square" lIns="91425" tIns="91425" rIns="91425" bIns="91425" anchor="ctr" anchorCtr="0">
                          <a:noAutofit/>
                        </wps:bodyPr>
                      </wps:wsp>
                      <wps:wsp>
                        <wps:cNvPr id="1374578206" name="Straight Arrow Connector 1374578206"/>
                        <wps:cNvCnPr/>
                        <wps:spPr>
                          <a:xfrm>
                            <a:off x="3448925" y="1209650"/>
                            <a:ext cx="28800" cy="1030500"/>
                          </a:xfrm>
                          <a:prstGeom prst="straightConnector1">
                            <a:avLst/>
                          </a:prstGeom>
                          <a:noFill/>
                          <a:ln w="19050" cap="flat" cmpd="sng">
                            <a:solidFill>
                              <a:srgbClr val="000000"/>
                            </a:solidFill>
                            <a:prstDash val="solid"/>
                            <a:round/>
                            <a:headEnd type="none" w="med" len="med"/>
                            <a:tailEnd type="none" w="med" len="med"/>
                          </a:ln>
                        </wps:spPr>
                        <wps:bodyPr/>
                      </wps:wsp>
                      <wps:wsp>
                        <wps:cNvPr id="1956353024" name="Straight Arrow Connector 1956353024"/>
                        <wps:cNvCnPr/>
                        <wps:spPr>
                          <a:xfrm>
                            <a:off x="3483714" y="2257163"/>
                            <a:ext cx="558000" cy="916500"/>
                          </a:xfrm>
                          <a:prstGeom prst="straightConnector1">
                            <a:avLst/>
                          </a:prstGeom>
                          <a:noFill/>
                          <a:ln w="19050" cap="flat" cmpd="sng">
                            <a:solidFill>
                              <a:srgbClr val="000000"/>
                            </a:solidFill>
                            <a:prstDash val="solid"/>
                            <a:round/>
                            <a:headEnd type="none" w="med" len="med"/>
                            <a:tailEnd type="none" w="med" len="med"/>
                          </a:ln>
                        </wps:spPr>
                        <wps:bodyPr/>
                      </wps:wsp>
                      <wps:wsp>
                        <wps:cNvPr id="880837854" name="Straight Arrow Connector 880837854"/>
                        <wps:cNvCnPr/>
                        <wps:spPr>
                          <a:xfrm rot="10800000" flipH="1">
                            <a:off x="2614200" y="2240150"/>
                            <a:ext cx="869400" cy="1030500"/>
                          </a:xfrm>
                          <a:prstGeom prst="straightConnector1">
                            <a:avLst/>
                          </a:prstGeom>
                          <a:noFill/>
                          <a:ln w="19050" cap="flat" cmpd="sng">
                            <a:solidFill>
                              <a:srgbClr val="000000"/>
                            </a:solidFill>
                            <a:prstDash val="solid"/>
                            <a:round/>
                            <a:headEnd type="none" w="med" len="med"/>
                            <a:tailEnd type="none" w="med" len="med"/>
                          </a:ln>
                        </wps:spPr>
                        <wps:bodyPr/>
                      </wps:wsp>
                      <wps:wsp>
                        <wps:cNvPr id="127767626" name="Straight Arrow Connector 127767626"/>
                        <wps:cNvCnPr/>
                        <wps:spPr>
                          <a:xfrm>
                            <a:off x="2480525" y="1452825"/>
                            <a:ext cx="1879800" cy="129000"/>
                          </a:xfrm>
                          <a:prstGeom prst="straightConnector1">
                            <a:avLst/>
                          </a:prstGeom>
                          <a:noFill/>
                          <a:ln w="19050" cap="flat" cmpd="sng">
                            <a:solidFill>
                              <a:srgbClr val="000000"/>
                            </a:solidFill>
                            <a:prstDash val="solid"/>
                            <a:round/>
                            <a:headEnd type="none" w="med" len="med"/>
                            <a:tailEnd type="none" w="med" len="med"/>
                          </a:ln>
                        </wps:spPr>
                        <wps:bodyPr/>
                      </wps:wsp>
                    </wpg:wgp>
                  </a:graphicData>
                </a:graphic>
              </wp:anchor>
            </w:drawing>
          </mc:Choice>
          <mc:Fallback>
            <w:pict>
              <v:group w14:anchorId="7C00247C" id="Group 1" o:spid="_x0000_s1026" style="position:absolute;margin-left:279.75pt;margin-top:11.25pt;width:79.25pt;height:102.45pt;z-index:251659264;mso-wrap-distance-top:9pt;mso-wrap-distance-bottom:9pt" coordorigin="24798,7993" coordsize="18811,247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&#13;&#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044604006" o:spid="_x0000_s1027" type="#_x0000_t96" style="position:absolute;left:32725;top:8088;width:3816;height:40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" fillcolor="#cfe2f3" strokeweight="1.5pt">
                  <v:stroke startarrowwidth="narrow" startarrowlength="short" endarrowwidth="narrow" endarrowlength="short"/>
                  <v:textbox inset="2.53958mm,2.53958mm,2.53958mm,2.53958mm">
                    <w:txbxContent>
                      <w:p w14:paraId="29C4C38E" w14:textId="77777777" w:rsidR="00514166" w:rsidRDefault="00514166">
                        <w:pPr>
                          <w:spacing w:line="240" w:lineRule="auto"/>
                          <w:textDirection w:val="btLr"/>
                        </w:pPr>
                      </w:p>
                    </w:txbxContent>
                  </v:textbox>
                </v:shape>
                <v:shapetype id="_x0000_t32" coordsize="21600,21600" o:spt="32" o:oned="t" path="m,l21600,21600e" filled="f">
                  <v:path arrowok="t" fillok="f" o:connecttype="none"/>
                  <o:lock v:ext="edit" shapetype="t"/>
                </v:shapetype>
                <v:shape id="Straight Arrow Connector 1374578206" o:spid="_x0000_s1028" type="#_x0000_t32" style="position:absolute;left:34489;top:12096;width:288;height:1030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" strokeweight="1.5pt"/>
                <v:shape id="Straight Arrow Connector 1956353024" o:spid="_x0000_s1029" type="#_x0000_t32" style="position:absolute;left:34837;top:22571;width:5580;height:916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" strokeweight="1.5pt"/>
                <v:shape id="Straight Arrow Connector 880837854" o:spid="_x0000_s1030" type="#_x0000_t32" style="position:absolute;left:26142;top:22401;width:8694;height:10305;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" strokeweight="1.5pt"/>
                <v:shape id="Straight Arrow Connector 127767626" o:spid="_x0000_s1031" type="#_x0000_t32" style="position:absolute;left:24805;top:14528;width:18798;height:12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" strokeweight="1.5pt"/>
                <w10:wrap type="square"/>
              </v:group>
            </w:pict>
          </mc:Fallback>
        </mc:AlternateContent>
      </w:r>
      <w:r>
        <w:rPr>
          <w:noProof/>
        </w:rPr>
        <w:drawing>
          <wp:anchor distT="114300" distB="114300" distL="114300" distR="114300" simplePos="0" relativeHeight="251660288" behindDoc="0" locked="0" layoutInCell="1" hidden="0" allowOverlap="1" wp14:anchorId="783E2F57" wp14:editId="04AB2355">
            <wp:simplePos x="0" y="0"/>
            <wp:positionH relativeFrom="column">
              <wp:posOffset>723900</wp:posOffset>
            </wp:positionH>
            <wp:positionV relativeFrom="paragraph">
              <wp:posOffset>190500</wp:posOffset>
            </wp:positionV>
            <wp:extent cx="1477077" cy="1209675"/>
            <wp:effectExtent l="0" t="0" r="0" b="0"/>
            <wp:wrapSquare wrapText="bothSides" distT="114300" distB="114300" distL="114300" distR="114300"/>
            <wp:docPr id="2" name="image11.png" descr="tongue roll.png"/>
            <wp:cNvGraphicFramePr/>
            <a:graphic xmlns:a="http://schemas.openxmlformats.org/drawingml/2006/main">
              <a:graphicData uri="http://schemas.openxmlformats.org/drawingml/2006/picture">
                <pic:pic xmlns:pic="http://schemas.openxmlformats.org/drawingml/2006/picture">
                  <pic:nvPicPr>
                    <pic:cNvPr id="0" name="image11.png" descr="tongue roll.png"/>
                    <pic:cNvPicPr preferRelativeResize="0"/>
                  </pic:nvPicPr>
                  <pic:blipFill>
                    <a:blip r:embed="rId25"/>
                    <a:srcRect/>
                    <a:stretch>
                      <a:fillRect/>
                    </a:stretch>
                  </pic:blipFill>
                  <pic:spPr>
                    <a:xfrm>
                      <a:off x="0" y="0"/>
                      <a:ext cx="1477077" cy="1209675"/>
                    </a:xfrm>
                    <a:prstGeom prst="rect">
                      <a:avLst/>
                    </a:prstGeom>
                    <a:ln/>
                  </pic:spPr>
                </pic:pic>
              </a:graphicData>
            </a:graphic>
          </wp:anchor>
        </w:drawing>
      </w:r>
    </w:p>
    <w:p w14:paraId="25518CD8" w14:textId="77777777" w:rsidR="00514166" w:rsidRDefault="00CD373C">
      <w:pPr>
        <w:spacing w:after="200" w:line="240" w:lineRule="auto"/>
        <w:rPr>
          <w:rFonts w:ascii="Constantia" w:eastAsia="Constantia" w:hAnsi="Constantia" w:cs="Constantia"/>
          <w:b/>
          <w:sz w:val="24"/>
          <w:szCs w:val="24"/>
        </w:rPr>
      </w:pPr>
      <w:r>
        <w:rPr>
          <w:rFonts w:ascii="Constantia" w:eastAsia="Constantia" w:hAnsi="Constantia" w:cs="Constantia"/>
          <w:b/>
          <w:sz w:val="24"/>
          <w:szCs w:val="24"/>
        </w:rPr>
        <w:t xml:space="preserve">           </w:t>
      </w:r>
    </w:p>
    <w:p w14:paraId="449500FA" w14:textId="77777777" w:rsidR="00514166" w:rsidRDefault="00CD373C">
      <w:pPr>
        <w:spacing w:after="200" w:line="240" w:lineRule="auto"/>
        <w:rPr>
          <w:rFonts w:ascii="Constantia" w:eastAsia="Constantia" w:hAnsi="Constantia" w:cs="Constantia"/>
          <w:b/>
          <w:sz w:val="24"/>
          <w:szCs w:val="24"/>
        </w:rPr>
      </w:pPr>
      <w:r>
        <w:rPr>
          <w:rFonts w:ascii="Constantia" w:eastAsia="Constantia" w:hAnsi="Constantia" w:cs="Constantia"/>
          <w:b/>
          <w:sz w:val="24"/>
          <w:szCs w:val="24"/>
        </w:rPr>
        <w:t xml:space="preserve">                                                                                  </w:t>
      </w:r>
    </w:p>
    <w:p w14:paraId="23534DBD" w14:textId="77777777" w:rsidR="00514166" w:rsidRDefault="00514166">
      <w:pPr>
        <w:spacing w:after="200" w:line="240" w:lineRule="auto"/>
        <w:rPr>
          <w:rFonts w:ascii="Constantia" w:eastAsia="Constantia" w:hAnsi="Constantia" w:cs="Constantia"/>
          <w:b/>
          <w:sz w:val="24"/>
          <w:szCs w:val="24"/>
        </w:rPr>
      </w:pPr>
    </w:p>
    <w:p w14:paraId="4DDA1A1C" w14:textId="77777777" w:rsidR="00514166" w:rsidRDefault="00514166">
      <w:pPr>
        <w:spacing w:after="200" w:line="240" w:lineRule="auto"/>
        <w:rPr>
          <w:rFonts w:ascii="Constantia" w:eastAsia="Constantia" w:hAnsi="Constantia" w:cs="Constantia"/>
          <w:b/>
          <w:sz w:val="24"/>
          <w:szCs w:val="24"/>
        </w:rPr>
      </w:pPr>
    </w:p>
    <w:p w14:paraId="432884D4" w14:textId="77777777" w:rsidR="00514166" w:rsidRDefault="00CD373C">
      <w:pPr>
        <w:spacing w:after="200" w:line="240" w:lineRule="auto"/>
        <w:rPr>
          <w:rFonts w:ascii="Constantia" w:eastAsia="Constantia" w:hAnsi="Constantia" w:cs="Constantia"/>
          <w:b/>
          <w:i/>
          <w:sz w:val="24"/>
          <w:szCs w:val="24"/>
        </w:rPr>
      </w:pPr>
      <w:r>
        <w:rPr>
          <w:rFonts w:ascii="Constantia" w:eastAsia="Constantia" w:hAnsi="Constantia" w:cs="Constantia"/>
          <w:b/>
          <w:sz w:val="24"/>
          <w:szCs w:val="24"/>
        </w:rPr>
        <w:t xml:space="preserve">                          Tongue rolling                                                 Arm span    </w:t>
      </w:r>
    </w:p>
    <w:p w14:paraId="047C9EFF" w14:textId="77777777" w:rsidR="00514166" w:rsidRDefault="00CD373C">
      <w:pPr>
        <w:numPr>
          <w:ilvl w:val="0"/>
          <w:numId w:val="22"/>
        </w:numPr>
        <w:spacing w:line="240" w:lineRule="auto"/>
        <w:rPr>
          <w:rFonts w:ascii="Constantia" w:eastAsia="Constantia" w:hAnsi="Constantia" w:cs="Constantia"/>
          <w:sz w:val="24"/>
          <w:szCs w:val="24"/>
        </w:rPr>
      </w:pPr>
      <w:r>
        <w:rPr>
          <w:rFonts w:ascii="Constantia" w:eastAsia="Constantia" w:hAnsi="Constantia" w:cs="Constantia"/>
          <w:sz w:val="24"/>
          <w:szCs w:val="24"/>
        </w:rPr>
        <w:t>Get with your partner. Try to roll your tongue. Watch as your partner tries to roll their tongue. Record the results for each of you in the data table.</w:t>
      </w:r>
    </w:p>
    <w:p w14:paraId="3BEC5848" w14:textId="77777777" w:rsidR="00514166" w:rsidRDefault="00514166">
      <w:pPr>
        <w:spacing w:line="240" w:lineRule="auto"/>
        <w:rPr>
          <w:rFonts w:ascii="Constantia" w:eastAsia="Constantia" w:hAnsi="Constantia" w:cs="Constantia"/>
          <w:sz w:val="24"/>
          <w:szCs w:val="24"/>
        </w:rPr>
      </w:pPr>
    </w:p>
    <w:p w14:paraId="75038C1C" w14:textId="77777777" w:rsidR="00514166" w:rsidRDefault="00CD373C">
      <w:pPr>
        <w:numPr>
          <w:ilvl w:val="0"/>
          <w:numId w:val="22"/>
        </w:numPr>
        <w:spacing w:line="240" w:lineRule="auto"/>
        <w:rPr>
          <w:rFonts w:ascii="Constantia" w:eastAsia="Constantia" w:hAnsi="Constantia" w:cs="Constantia"/>
          <w:sz w:val="24"/>
          <w:szCs w:val="24"/>
        </w:rPr>
      </w:pPr>
      <w:r>
        <w:rPr>
          <w:rFonts w:ascii="Constantia" w:eastAsia="Constantia" w:hAnsi="Constantia" w:cs="Constantia"/>
          <w:sz w:val="24"/>
          <w:szCs w:val="24"/>
        </w:rPr>
        <w:t>Get a metric measuring tape or meter stick. Stretch out your arms. Have your partner measure your arm span by measuring from fingertip to fingertip in centimeters.</w:t>
      </w:r>
    </w:p>
    <w:p w14:paraId="2422F2BA" w14:textId="77777777" w:rsidR="00514166" w:rsidRDefault="00514166">
      <w:pPr>
        <w:spacing w:line="240" w:lineRule="auto"/>
        <w:rPr>
          <w:rFonts w:ascii="Constantia" w:eastAsia="Constantia" w:hAnsi="Constantia" w:cs="Constantia"/>
          <w:sz w:val="24"/>
          <w:szCs w:val="24"/>
        </w:rPr>
      </w:pPr>
    </w:p>
    <w:p w14:paraId="6BC69A6A" w14:textId="77777777" w:rsidR="00514166" w:rsidRDefault="00CD373C">
      <w:pPr>
        <w:numPr>
          <w:ilvl w:val="0"/>
          <w:numId w:val="22"/>
        </w:numPr>
        <w:spacing w:line="240" w:lineRule="auto"/>
        <w:rPr>
          <w:rFonts w:ascii="Constantia" w:eastAsia="Constantia" w:hAnsi="Constantia" w:cs="Constantia"/>
          <w:sz w:val="24"/>
          <w:szCs w:val="24"/>
        </w:rPr>
      </w:pPr>
      <w:r>
        <w:rPr>
          <w:rFonts w:ascii="Constantia" w:eastAsia="Constantia" w:hAnsi="Constantia" w:cs="Constantia"/>
          <w:sz w:val="24"/>
          <w:szCs w:val="24"/>
        </w:rPr>
        <w:t>Repeat Step 3 for your partner. Record your results in the data table.</w:t>
      </w:r>
    </w:p>
    <w:p w14:paraId="3D1ED456" w14:textId="77777777" w:rsidR="00514166" w:rsidRDefault="00514166">
      <w:pPr>
        <w:spacing w:line="240" w:lineRule="auto"/>
        <w:rPr>
          <w:rFonts w:ascii="Constantia" w:eastAsia="Constantia" w:hAnsi="Constantia" w:cs="Constantia"/>
          <w:sz w:val="24"/>
          <w:szCs w:val="24"/>
        </w:rPr>
      </w:pPr>
    </w:p>
    <w:tbl>
      <w:tblPr>
        <w:tblStyle w:val="afe"/>
        <w:tblW w:w="9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3045"/>
        <w:gridCol w:w="4515"/>
      </w:tblGrid>
      <w:tr w:rsidR="00514166" w14:paraId="55499CD8" w14:textId="77777777">
        <w:tc>
          <w:tcPr>
            <w:tcW w:w="1950" w:type="dxa"/>
            <w:shd w:val="clear" w:color="auto" w:fill="auto"/>
            <w:tcMar>
              <w:top w:w="100" w:type="dxa"/>
              <w:left w:w="100" w:type="dxa"/>
              <w:bottom w:w="100" w:type="dxa"/>
              <w:right w:w="100" w:type="dxa"/>
            </w:tcMar>
          </w:tcPr>
          <w:p w14:paraId="62C4BC95" w14:textId="77777777" w:rsidR="00514166" w:rsidRDefault="00CD373C">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Name</w:t>
            </w:r>
          </w:p>
        </w:tc>
        <w:tc>
          <w:tcPr>
            <w:tcW w:w="3045" w:type="dxa"/>
            <w:shd w:val="clear" w:color="auto" w:fill="auto"/>
            <w:tcMar>
              <w:top w:w="100" w:type="dxa"/>
              <w:left w:w="100" w:type="dxa"/>
              <w:bottom w:w="100" w:type="dxa"/>
              <w:right w:w="100" w:type="dxa"/>
            </w:tcMar>
          </w:tcPr>
          <w:p w14:paraId="30839C10" w14:textId="77777777" w:rsidR="00514166" w:rsidRDefault="00CD373C">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Tongue rolling: yes/no</w:t>
            </w:r>
          </w:p>
        </w:tc>
        <w:tc>
          <w:tcPr>
            <w:tcW w:w="4515" w:type="dxa"/>
            <w:shd w:val="clear" w:color="auto" w:fill="auto"/>
            <w:tcMar>
              <w:top w:w="100" w:type="dxa"/>
              <w:left w:w="100" w:type="dxa"/>
              <w:bottom w:w="100" w:type="dxa"/>
              <w:right w:w="100" w:type="dxa"/>
            </w:tcMar>
          </w:tcPr>
          <w:p w14:paraId="4406D5EC" w14:textId="77777777" w:rsidR="00514166" w:rsidRDefault="00CD373C">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Arm Span in Centimeters</w:t>
            </w:r>
          </w:p>
        </w:tc>
      </w:tr>
      <w:tr w:rsidR="00514166" w14:paraId="7B7CF7BD" w14:textId="77777777">
        <w:tc>
          <w:tcPr>
            <w:tcW w:w="1950" w:type="dxa"/>
            <w:shd w:val="clear" w:color="auto" w:fill="auto"/>
            <w:tcMar>
              <w:top w:w="100" w:type="dxa"/>
              <w:left w:w="100" w:type="dxa"/>
              <w:bottom w:w="100" w:type="dxa"/>
              <w:right w:w="100" w:type="dxa"/>
            </w:tcMar>
          </w:tcPr>
          <w:p w14:paraId="0412E9B5" w14:textId="77777777" w:rsidR="00514166" w:rsidRDefault="00514166">
            <w:pPr>
              <w:widowControl w:val="0"/>
              <w:spacing w:line="240" w:lineRule="auto"/>
              <w:rPr>
                <w:rFonts w:ascii="Constantia" w:eastAsia="Constantia" w:hAnsi="Constantia" w:cs="Constantia"/>
                <w:sz w:val="24"/>
                <w:szCs w:val="24"/>
              </w:rPr>
            </w:pPr>
          </w:p>
        </w:tc>
        <w:tc>
          <w:tcPr>
            <w:tcW w:w="3045" w:type="dxa"/>
            <w:shd w:val="clear" w:color="auto" w:fill="auto"/>
            <w:tcMar>
              <w:top w:w="100" w:type="dxa"/>
              <w:left w:w="100" w:type="dxa"/>
              <w:bottom w:w="100" w:type="dxa"/>
              <w:right w:w="100" w:type="dxa"/>
            </w:tcMar>
          </w:tcPr>
          <w:p w14:paraId="649C730F" w14:textId="77777777" w:rsidR="00514166" w:rsidRDefault="00514166">
            <w:pPr>
              <w:widowControl w:val="0"/>
              <w:spacing w:line="240" w:lineRule="auto"/>
              <w:rPr>
                <w:rFonts w:ascii="Constantia" w:eastAsia="Constantia" w:hAnsi="Constantia" w:cs="Constantia"/>
                <w:sz w:val="24"/>
                <w:szCs w:val="24"/>
              </w:rPr>
            </w:pPr>
          </w:p>
        </w:tc>
        <w:tc>
          <w:tcPr>
            <w:tcW w:w="4515" w:type="dxa"/>
            <w:shd w:val="clear" w:color="auto" w:fill="auto"/>
            <w:tcMar>
              <w:top w:w="100" w:type="dxa"/>
              <w:left w:w="100" w:type="dxa"/>
              <w:bottom w:w="100" w:type="dxa"/>
              <w:right w:w="100" w:type="dxa"/>
            </w:tcMar>
          </w:tcPr>
          <w:p w14:paraId="60F6EA07" w14:textId="77777777" w:rsidR="00514166" w:rsidRDefault="00514166">
            <w:pPr>
              <w:widowControl w:val="0"/>
              <w:spacing w:line="240" w:lineRule="auto"/>
              <w:rPr>
                <w:rFonts w:ascii="Constantia" w:eastAsia="Constantia" w:hAnsi="Constantia" w:cs="Constantia"/>
                <w:sz w:val="24"/>
                <w:szCs w:val="24"/>
              </w:rPr>
            </w:pPr>
          </w:p>
        </w:tc>
      </w:tr>
      <w:tr w:rsidR="00514166" w14:paraId="5D20553D" w14:textId="77777777">
        <w:tc>
          <w:tcPr>
            <w:tcW w:w="1950" w:type="dxa"/>
            <w:shd w:val="clear" w:color="auto" w:fill="auto"/>
            <w:tcMar>
              <w:top w:w="100" w:type="dxa"/>
              <w:left w:w="100" w:type="dxa"/>
              <w:bottom w:w="100" w:type="dxa"/>
              <w:right w:w="100" w:type="dxa"/>
            </w:tcMar>
          </w:tcPr>
          <w:p w14:paraId="04390EC4" w14:textId="77777777" w:rsidR="00514166" w:rsidRDefault="00514166">
            <w:pPr>
              <w:widowControl w:val="0"/>
              <w:spacing w:line="240" w:lineRule="auto"/>
              <w:rPr>
                <w:rFonts w:ascii="Constantia" w:eastAsia="Constantia" w:hAnsi="Constantia" w:cs="Constantia"/>
                <w:sz w:val="24"/>
                <w:szCs w:val="24"/>
              </w:rPr>
            </w:pPr>
          </w:p>
        </w:tc>
        <w:tc>
          <w:tcPr>
            <w:tcW w:w="3045" w:type="dxa"/>
            <w:shd w:val="clear" w:color="auto" w:fill="auto"/>
            <w:tcMar>
              <w:top w:w="100" w:type="dxa"/>
              <w:left w:w="100" w:type="dxa"/>
              <w:bottom w:w="100" w:type="dxa"/>
              <w:right w:w="100" w:type="dxa"/>
            </w:tcMar>
          </w:tcPr>
          <w:p w14:paraId="1BF8277C" w14:textId="77777777" w:rsidR="00514166" w:rsidRDefault="00514166">
            <w:pPr>
              <w:widowControl w:val="0"/>
              <w:spacing w:line="240" w:lineRule="auto"/>
              <w:rPr>
                <w:rFonts w:ascii="Constantia" w:eastAsia="Constantia" w:hAnsi="Constantia" w:cs="Constantia"/>
                <w:sz w:val="24"/>
                <w:szCs w:val="24"/>
              </w:rPr>
            </w:pPr>
          </w:p>
        </w:tc>
        <w:tc>
          <w:tcPr>
            <w:tcW w:w="4515" w:type="dxa"/>
            <w:shd w:val="clear" w:color="auto" w:fill="auto"/>
            <w:tcMar>
              <w:top w:w="100" w:type="dxa"/>
              <w:left w:w="100" w:type="dxa"/>
              <w:bottom w:w="100" w:type="dxa"/>
              <w:right w:w="100" w:type="dxa"/>
            </w:tcMar>
          </w:tcPr>
          <w:p w14:paraId="1A0F6EF4" w14:textId="77777777" w:rsidR="00514166" w:rsidRDefault="00514166">
            <w:pPr>
              <w:widowControl w:val="0"/>
              <w:spacing w:line="240" w:lineRule="auto"/>
              <w:rPr>
                <w:rFonts w:ascii="Constantia" w:eastAsia="Constantia" w:hAnsi="Constantia" w:cs="Constantia"/>
                <w:sz w:val="24"/>
                <w:szCs w:val="24"/>
              </w:rPr>
            </w:pPr>
          </w:p>
        </w:tc>
      </w:tr>
    </w:tbl>
    <w:p w14:paraId="3C72F3C1" w14:textId="77777777" w:rsidR="00514166" w:rsidRDefault="00514166">
      <w:pPr>
        <w:spacing w:after="200" w:line="240" w:lineRule="auto"/>
        <w:rPr>
          <w:rFonts w:ascii="Constantia" w:eastAsia="Constantia" w:hAnsi="Constantia" w:cs="Constantia"/>
          <w:sz w:val="24"/>
          <w:szCs w:val="24"/>
        </w:rPr>
      </w:pPr>
    </w:p>
    <w:p w14:paraId="20FE10DA" w14:textId="77777777" w:rsidR="00514166" w:rsidRDefault="00CD373C">
      <w:pPr>
        <w:spacing w:after="200" w:line="240" w:lineRule="auto"/>
        <w:rPr>
          <w:rFonts w:ascii="Constantia" w:eastAsia="Constantia" w:hAnsi="Constantia" w:cs="Constantia"/>
          <w:sz w:val="24"/>
          <w:szCs w:val="24"/>
        </w:rPr>
      </w:pPr>
      <w:r>
        <w:rPr>
          <w:rFonts w:ascii="Constantia" w:eastAsia="Constantia" w:hAnsi="Constantia" w:cs="Constantia"/>
          <w:sz w:val="24"/>
          <w:szCs w:val="24"/>
        </w:rPr>
        <w:t xml:space="preserve">When you have finished collecting data for your group, post your data on the class data table. </w:t>
      </w:r>
    </w:p>
    <w:p w14:paraId="4DD93796" w14:textId="77777777" w:rsidR="00514166" w:rsidRDefault="00CD373C">
      <w:pPr>
        <w:spacing w:after="200" w:line="240" w:lineRule="auto"/>
        <w:jc w:val="center"/>
        <w:rPr>
          <w:rFonts w:ascii="Constantia" w:eastAsia="Constantia" w:hAnsi="Constantia" w:cs="Constantia"/>
          <w:b/>
          <w:sz w:val="24"/>
          <w:szCs w:val="24"/>
        </w:rPr>
      </w:pPr>
      <w:r>
        <w:br w:type="page"/>
      </w:r>
    </w:p>
    <w:p w14:paraId="21365EC5" w14:textId="77777777" w:rsidR="00514166" w:rsidRDefault="00CD373C">
      <w:pPr>
        <w:spacing w:after="200" w:line="240" w:lineRule="auto"/>
        <w:rPr>
          <w:rFonts w:ascii="Constantia" w:eastAsia="Constantia" w:hAnsi="Constantia" w:cs="Constantia"/>
          <w:sz w:val="24"/>
          <w:szCs w:val="24"/>
        </w:rPr>
      </w:pPr>
      <w:r>
        <w:rPr>
          <w:rFonts w:ascii="Constantia" w:eastAsia="Constantia" w:hAnsi="Constantia" w:cs="Constantia"/>
          <w:b/>
          <w:sz w:val="24"/>
          <w:szCs w:val="24"/>
        </w:rPr>
        <w:lastRenderedPageBreak/>
        <w:t>Data analysis: Comparing traits in the class population</w:t>
      </w:r>
    </w:p>
    <w:p w14:paraId="3DDE66E9" w14:textId="77777777" w:rsidR="00514166" w:rsidRDefault="00CD373C">
      <w:pPr>
        <w:numPr>
          <w:ilvl w:val="0"/>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After the whole class has recorded their data, look at the charts. How are they similar and different? Do you see a pattern in this data?</w:t>
      </w:r>
    </w:p>
    <w:p w14:paraId="181ECD17" w14:textId="77777777" w:rsidR="00514166" w:rsidRDefault="00514166">
      <w:pPr>
        <w:spacing w:line="240" w:lineRule="auto"/>
        <w:rPr>
          <w:rFonts w:ascii="Constantia" w:eastAsia="Constantia" w:hAnsi="Constantia" w:cs="Constantia"/>
          <w:sz w:val="24"/>
          <w:szCs w:val="24"/>
        </w:rPr>
      </w:pPr>
    </w:p>
    <w:p w14:paraId="70AEBA07" w14:textId="77777777" w:rsidR="00514166" w:rsidRDefault="00514166">
      <w:pPr>
        <w:spacing w:line="240" w:lineRule="auto"/>
        <w:rPr>
          <w:rFonts w:ascii="Constantia" w:eastAsia="Constantia" w:hAnsi="Constantia" w:cs="Constantia"/>
          <w:sz w:val="24"/>
          <w:szCs w:val="24"/>
        </w:rPr>
      </w:pPr>
    </w:p>
    <w:p w14:paraId="7A23941A" w14:textId="77777777" w:rsidR="00514166" w:rsidRDefault="00514166">
      <w:pPr>
        <w:spacing w:line="240" w:lineRule="auto"/>
        <w:rPr>
          <w:rFonts w:ascii="Constantia" w:eastAsia="Constantia" w:hAnsi="Constantia" w:cs="Constantia"/>
          <w:sz w:val="24"/>
          <w:szCs w:val="24"/>
        </w:rPr>
      </w:pPr>
    </w:p>
    <w:p w14:paraId="41F5A97F" w14:textId="77777777" w:rsidR="00514166" w:rsidRDefault="00514166">
      <w:pPr>
        <w:spacing w:line="240" w:lineRule="auto"/>
        <w:rPr>
          <w:rFonts w:ascii="Constantia" w:eastAsia="Constantia" w:hAnsi="Constantia" w:cs="Constantia"/>
          <w:sz w:val="24"/>
          <w:szCs w:val="24"/>
        </w:rPr>
      </w:pPr>
    </w:p>
    <w:p w14:paraId="08745750" w14:textId="77777777" w:rsidR="00514166" w:rsidRDefault="00CD373C">
      <w:pPr>
        <w:numPr>
          <w:ilvl w:val="0"/>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What might affect how long your arms are? What might affect your ability to roll your tongue?</w:t>
      </w:r>
    </w:p>
    <w:p w14:paraId="72465A4C" w14:textId="77777777" w:rsidR="00514166" w:rsidRDefault="00514166">
      <w:pPr>
        <w:spacing w:line="240" w:lineRule="auto"/>
        <w:rPr>
          <w:rFonts w:ascii="Constantia" w:eastAsia="Constantia" w:hAnsi="Constantia" w:cs="Constantia"/>
          <w:sz w:val="24"/>
          <w:szCs w:val="24"/>
        </w:rPr>
      </w:pPr>
    </w:p>
    <w:p w14:paraId="10030555" w14:textId="77777777" w:rsidR="00514166" w:rsidRDefault="00514166">
      <w:pPr>
        <w:spacing w:line="240" w:lineRule="auto"/>
        <w:rPr>
          <w:rFonts w:ascii="Constantia" w:eastAsia="Constantia" w:hAnsi="Constantia" w:cs="Constantia"/>
          <w:sz w:val="24"/>
          <w:szCs w:val="24"/>
        </w:rPr>
      </w:pPr>
    </w:p>
    <w:p w14:paraId="5EF03AC2" w14:textId="77777777" w:rsidR="00514166" w:rsidRDefault="00514166">
      <w:pPr>
        <w:spacing w:line="240" w:lineRule="auto"/>
        <w:rPr>
          <w:rFonts w:ascii="Constantia" w:eastAsia="Constantia" w:hAnsi="Constantia" w:cs="Constantia"/>
          <w:sz w:val="24"/>
          <w:szCs w:val="24"/>
        </w:rPr>
      </w:pPr>
    </w:p>
    <w:p w14:paraId="410B1D1D" w14:textId="77777777" w:rsidR="00514166" w:rsidRDefault="00514166">
      <w:pPr>
        <w:spacing w:line="240" w:lineRule="auto"/>
        <w:rPr>
          <w:rFonts w:ascii="Constantia" w:eastAsia="Constantia" w:hAnsi="Constantia" w:cs="Constantia"/>
          <w:sz w:val="24"/>
          <w:szCs w:val="24"/>
        </w:rPr>
      </w:pPr>
    </w:p>
    <w:p w14:paraId="6268A5F1" w14:textId="77777777" w:rsidR="00514166" w:rsidRDefault="00CD373C">
      <w:pPr>
        <w:numPr>
          <w:ilvl w:val="0"/>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does the data tell you about the amount of variation there is between people for these two traits? </w:t>
      </w:r>
    </w:p>
    <w:p w14:paraId="63B30888" w14:textId="77777777" w:rsidR="00514166" w:rsidRDefault="00514166">
      <w:pPr>
        <w:spacing w:line="240" w:lineRule="auto"/>
        <w:rPr>
          <w:rFonts w:ascii="Constantia" w:eastAsia="Constantia" w:hAnsi="Constantia" w:cs="Constantia"/>
          <w:sz w:val="24"/>
          <w:szCs w:val="24"/>
        </w:rPr>
      </w:pPr>
    </w:p>
    <w:p w14:paraId="665B3E84" w14:textId="77777777" w:rsidR="00514166" w:rsidRDefault="00514166">
      <w:pPr>
        <w:spacing w:line="240" w:lineRule="auto"/>
        <w:rPr>
          <w:rFonts w:ascii="Constantia" w:eastAsia="Constantia" w:hAnsi="Constantia" w:cs="Constantia"/>
          <w:sz w:val="24"/>
          <w:szCs w:val="24"/>
        </w:rPr>
      </w:pPr>
    </w:p>
    <w:p w14:paraId="557A4A7C" w14:textId="77777777" w:rsidR="00514166" w:rsidRDefault="00514166">
      <w:pPr>
        <w:spacing w:line="240" w:lineRule="auto"/>
        <w:rPr>
          <w:rFonts w:ascii="Constantia" w:eastAsia="Constantia" w:hAnsi="Constantia" w:cs="Constantia"/>
          <w:sz w:val="24"/>
          <w:szCs w:val="24"/>
        </w:rPr>
      </w:pPr>
    </w:p>
    <w:p w14:paraId="4F884C8A" w14:textId="77777777" w:rsidR="00514166" w:rsidRDefault="00514166">
      <w:pPr>
        <w:spacing w:line="240" w:lineRule="auto"/>
        <w:rPr>
          <w:rFonts w:ascii="Constantia" w:eastAsia="Constantia" w:hAnsi="Constantia" w:cs="Constantia"/>
          <w:sz w:val="24"/>
          <w:szCs w:val="24"/>
        </w:rPr>
      </w:pPr>
    </w:p>
    <w:p w14:paraId="3AED2DA3" w14:textId="77777777" w:rsidR="00514166" w:rsidRDefault="00CD373C">
      <w:pPr>
        <w:numPr>
          <w:ilvl w:val="0"/>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Can you think of another trait that might be inherited more like tongue rolling?</w:t>
      </w:r>
    </w:p>
    <w:p w14:paraId="37FCA872" w14:textId="77777777" w:rsidR="00514166" w:rsidRDefault="00514166">
      <w:pPr>
        <w:spacing w:line="240" w:lineRule="auto"/>
        <w:rPr>
          <w:rFonts w:ascii="Constantia" w:eastAsia="Constantia" w:hAnsi="Constantia" w:cs="Constantia"/>
          <w:sz w:val="24"/>
          <w:szCs w:val="24"/>
        </w:rPr>
      </w:pPr>
    </w:p>
    <w:p w14:paraId="72D6FC45" w14:textId="77777777" w:rsidR="00514166" w:rsidRDefault="00514166">
      <w:pPr>
        <w:spacing w:line="240" w:lineRule="auto"/>
        <w:rPr>
          <w:rFonts w:ascii="Constantia" w:eastAsia="Constantia" w:hAnsi="Constantia" w:cs="Constantia"/>
          <w:sz w:val="24"/>
          <w:szCs w:val="24"/>
        </w:rPr>
      </w:pPr>
    </w:p>
    <w:p w14:paraId="3C98E19F" w14:textId="77777777" w:rsidR="00514166" w:rsidRDefault="00514166">
      <w:pPr>
        <w:spacing w:line="240" w:lineRule="auto"/>
        <w:rPr>
          <w:rFonts w:ascii="Constantia" w:eastAsia="Constantia" w:hAnsi="Constantia" w:cs="Constantia"/>
          <w:sz w:val="24"/>
          <w:szCs w:val="24"/>
        </w:rPr>
      </w:pPr>
    </w:p>
    <w:p w14:paraId="501462A8" w14:textId="77777777" w:rsidR="00514166" w:rsidRDefault="00514166">
      <w:pPr>
        <w:spacing w:line="240" w:lineRule="auto"/>
        <w:rPr>
          <w:rFonts w:ascii="Constantia" w:eastAsia="Constantia" w:hAnsi="Constantia" w:cs="Constantia"/>
          <w:sz w:val="24"/>
          <w:szCs w:val="24"/>
        </w:rPr>
      </w:pPr>
    </w:p>
    <w:p w14:paraId="3919B554" w14:textId="2C88A25A" w:rsidR="00F73DF4" w:rsidRDefault="00CD373C">
      <w:pPr>
        <w:numPr>
          <w:ilvl w:val="0"/>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Can you think of another trait that might be inherited more like arm span?</w:t>
      </w:r>
    </w:p>
    <w:p w14:paraId="72EDEC21" w14:textId="3AE62CE6" w:rsidR="00514166" w:rsidRDefault="00F73DF4" w:rsidP="00BF0AFF">
      <w:pPr>
        <w:rPr>
          <w:rFonts w:ascii="Constantia" w:eastAsia="Constantia" w:hAnsi="Constantia" w:cs="Constantia"/>
          <w:sz w:val="24"/>
          <w:szCs w:val="24"/>
        </w:rPr>
      </w:pPr>
      <w:r>
        <w:rPr>
          <w:rFonts w:ascii="Constantia" w:eastAsia="Constantia" w:hAnsi="Constantia" w:cs="Constantia"/>
          <w:sz w:val="24"/>
          <w:szCs w:val="24"/>
        </w:rPr>
        <w:br w:type="page"/>
      </w:r>
      <w:bookmarkStart w:id="14" w:name="Inventoryofmytraits"/>
      <w:r w:rsidR="00075B63">
        <w:rPr>
          <w:rFonts w:ascii="Constantia" w:eastAsia="Constantia" w:hAnsi="Constantia" w:cs="Constantia"/>
          <w:noProof/>
          <w:sz w:val="24"/>
          <w:szCs w:val="24"/>
        </w:rPr>
        <w:lastRenderedPageBreak/>
        <w:drawing>
          <wp:inline distT="0" distB="0" distL="0" distR="0" wp14:anchorId="15C0B9FC" wp14:editId="02B37D9A">
            <wp:extent cx="5935980" cy="7682230"/>
            <wp:effectExtent l="0" t="0" r="0" b="0"/>
            <wp:docPr id="12039178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7682230"/>
                    </a:xfrm>
                    <a:prstGeom prst="rect">
                      <a:avLst/>
                    </a:prstGeom>
                    <a:noFill/>
                    <a:ln>
                      <a:noFill/>
                    </a:ln>
                  </pic:spPr>
                </pic:pic>
              </a:graphicData>
            </a:graphic>
          </wp:inline>
        </w:drawing>
      </w:r>
      <w:bookmarkEnd w:id="14"/>
    </w:p>
    <w:p w14:paraId="2A1FE33E" w14:textId="77777777" w:rsidR="005D4870" w:rsidRDefault="005D4870" w:rsidP="00BF0AFF">
      <w:pPr>
        <w:rPr>
          <w:rFonts w:ascii="Constantia" w:eastAsia="Constantia" w:hAnsi="Constantia" w:cs="Constantia"/>
          <w:sz w:val="24"/>
          <w:szCs w:val="24"/>
        </w:rPr>
      </w:pPr>
    </w:p>
    <w:p w14:paraId="35ED32A8" w14:textId="43347816" w:rsidR="005D4870" w:rsidRDefault="00DC0D5A" w:rsidP="00BF0AFF">
      <w:pPr>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0" distB="0" distL="0" distR="0" wp14:anchorId="4B0798CD" wp14:editId="04CCE331">
            <wp:extent cx="5935980" cy="7682230"/>
            <wp:effectExtent l="0" t="0" r="0" b="0"/>
            <wp:docPr id="2840059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7682230"/>
                    </a:xfrm>
                    <a:prstGeom prst="rect">
                      <a:avLst/>
                    </a:prstGeom>
                    <a:noFill/>
                    <a:ln>
                      <a:noFill/>
                    </a:ln>
                  </pic:spPr>
                </pic:pic>
              </a:graphicData>
            </a:graphic>
          </wp:inline>
        </w:drawing>
      </w:r>
    </w:p>
    <w:p w14:paraId="5ECE007D" w14:textId="77777777" w:rsidR="00DC0D5A" w:rsidRDefault="00DC0D5A" w:rsidP="00BF0AFF">
      <w:pPr>
        <w:rPr>
          <w:rFonts w:ascii="Constantia" w:eastAsia="Constantia" w:hAnsi="Constantia" w:cs="Constantia"/>
          <w:sz w:val="24"/>
          <w:szCs w:val="24"/>
        </w:rPr>
      </w:pPr>
    </w:p>
    <w:p w14:paraId="2D8AD17B" w14:textId="6A8A98A7" w:rsidR="00DC0D5A" w:rsidRDefault="00DC0D5A" w:rsidP="00BF0AFF">
      <w:pPr>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0" distB="0" distL="0" distR="0" wp14:anchorId="45AA5C2C" wp14:editId="0938FE90">
            <wp:extent cx="5935980" cy="7682230"/>
            <wp:effectExtent l="0" t="0" r="0" b="0"/>
            <wp:docPr id="16818288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980" cy="7682230"/>
                    </a:xfrm>
                    <a:prstGeom prst="rect">
                      <a:avLst/>
                    </a:prstGeom>
                    <a:noFill/>
                    <a:ln>
                      <a:noFill/>
                    </a:ln>
                  </pic:spPr>
                </pic:pic>
              </a:graphicData>
            </a:graphic>
          </wp:inline>
        </w:drawing>
      </w:r>
    </w:p>
    <w:p w14:paraId="78E3FC9E" w14:textId="77777777" w:rsidR="00DC0D5A" w:rsidRDefault="00DC0D5A" w:rsidP="00BF0AFF">
      <w:pPr>
        <w:rPr>
          <w:rFonts w:ascii="Constantia" w:eastAsia="Constantia" w:hAnsi="Constantia" w:cs="Constantia"/>
          <w:sz w:val="24"/>
          <w:szCs w:val="24"/>
        </w:rPr>
      </w:pPr>
    </w:p>
    <w:p w14:paraId="29D85331" w14:textId="2560B34D" w:rsidR="00DC0D5A" w:rsidRDefault="00DC0D5A" w:rsidP="00BF0AFF">
      <w:pPr>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0" distB="0" distL="0" distR="0" wp14:anchorId="6D884142" wp14:editId="2AAC0C4D">
            <wp:extent cx="5935980" cy="7682230"/>
            <wp:effectExtent l="0" t="0" r="0" b="0"/>
            <wp:docPr id="516880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980" cy="7682230"/>
                    </a:xfrm>
                    <a:prstGeom prst="rect">
                      <a:avLst/>
                    </a:prstGeom>
                    <a:noFill/>
                    <a:ln>
                      <a:noFill/>
                    </a:ln>
                  </pic:spPr>
                </pic:pic>
              </a:graphicData>
            </a:graphic>
          </wp:inline>
        </w:drawing>
      </w:r>
    </w:p>
    <w:p w14:paraId="43387D4B" w14:textId="77777777" w:rsidR="00CD373C" w:rsidRDefault="00CD373C" w:rsidP="00BF0AFF">
      <w:pPr>
        <w:rPr>
          <w:rFonts w:ascii="Constantia" w:eastAsia="Constantia" w:hAnsi="Constantia" w:cs="Constantia"/>
          <w:sz w:val="24"/>
          <w:szCs w:val="24"/>
        </w:rPr>
      </w:pPr>
    </w:p>
    <w:p w14:paraId="43A16BE4" w14:textId="159C4AF8" w:rsidR="00CD373C" w:rsidRDefault="00CD373C" w:rsidP="00BF0AFF">
      <w:pPr>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0" distB="0" distL="0" distR="0" wp14:anchorId="0F6F75BB" wp14:editId="6B6ED2DD">
            <wp:extent cx="5935980" cy="7682230"/>
            <wp:effectExtent l="0" t="0" r="0" b="0"/>
            <wp:docPr id="12921124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7682230"/>
                    </a:xfrm>
                    <a:prstGeom prst="rect">
                      <a:avLst/>
                    </a:prstGeom>
                    <a:noFill/>
                    <a:ln>
                      <a:noFill/>
                    </a:ln>
                  </pic:spPr>
                </pic:pic>
              </a:graphicData>
            </a:graphic>
          </wp:inline>
        </w:drawing>
      </w:r>
    </w:p>
    <w:p w14:paraId="76D5AE22" w14:textId="77777777" w:rsidR="00CD373C" w:rsidRDefault="00CD373C" w:rsidP="00BF0AFF">
      <w:pPr>
        <w:rPr>
          <w:rFonts w:ascii="Constantia" w:eastAsia="Constantia" w:hAnsi="Constantia" w:cs="Constantia"/>
          <w:sz w:val="24"/>
          <w:szCs w:val="24"/>
        </w:rPr>
      </w:pPr>
    </w:p>
    <w:p w14:paraId="022CE794" w14:textId="6ABE6224" w:rsidR="00CD373C" w:rsidRDefault="00CD373C" w:rsidP="00BF0AFF">
      <w:pPr>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0" distB="0" distL="0" distR="0" wp14:anchorId="5761CA4D" wp14:editId="3A83BB8A">
            <wp:extent cx="5935980" cy="7682230"/>
            <wp:effectExtent l="0" t="0" r="0" b="0"/>
            <wp:docPr id="10985210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7682230"/>
                    </a:xfrm>
                    <a:prstGeom prst="rect">
                      <a:avLst/>
                    </a:prstGeom>
                    <a:noFill/>
                    <a:ln>
                      <a:noFill/>
                    </a:ln>
                  </pic:spPr>
                </pic:pic>
              </a:graphicData>
            </a:graphic>
          </wp:inline>
        </w:drawing>
      </w:r>
    </w:p>
    <w:p w14:paraId="2385CDC7" w14:textId="77777777" w:rsidR="00CD373C" w:rsidRDefault="00CD373C" w:rsidP="00BF0AFF">
      <w:pPr>
        <w:rPr>
          <w:rFonts w:ascii="Constantia" w:eastAsia="Constantia" w:hAnsi="Constantia" w:cs="Constantia"/>
          <w:sz w:val="24"/>
          <w:szCs w:val="24"/>
        </w:rPr>
      </w:pPr>
    </w:p>
    <w:p w14:paraId="68A7BE66" w14:textId="0BC22D66" w:rsidR="00CD373C" w:rsidRDefault="00CD373C" w:rsidP="00BF0AFF">
      <w:pPr>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0" distB="0" distL="0" distR="0" wp14:anchorId="6BEB4B9F" wp14:editId="37853154">
            <wp:extent cx="5935980" cy="7682230"/>
            <wp:effectExtent l="0" t="0" r="0" b="0"/>
            <wp:docPr id="18235066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980" cy="7682230"/>
                    </a:xfrm>
                    <a:prstGeom prst="rect">
                      <a:avLst/>
                    </a:prstGeom>
                    <a:noFill/>
                    <a:ln>
                      <a:noFill/>
                    </a:ln>
                  </pic:spPr>
                </pic:pic>
              </a:graphicData>
            </a:graphic>
          </wp:inline>
        </w:drawing>
      </w:r>
    </w:p>
    <w:p w14:paraId="45F1CD9D" w14:textId="77777777" w:rsidR="00CD373C" w:rsidRDefault="00CD373C" w:rsidP="00BF0AFF">
      <w:pPr>
        <w:rPr>
          <w:rFonts w:ascii="Constantia" w:eastAsia="Constantia" w:hAnsi="Constantia" w:cs="Constantia"/>
          <w:sz w:val="24"/>
          <w:szCs w:val="24"/>
        </w:rPr>
      </w:pPr>
    </w:p>
    <w:p w14:paraId="3DA4D165" w14:textId="23900261" w:rsidR="00CD373C" w:rsidRDefault="00CD373C" w:rsidP="00BF0AFF">
      <w:pPr>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0" distB="0" distL="0" distR="0" wp14:anchorId="1FA8153C" wp14:editId="338229F2">
            <wp:extent cx="5935980" cy="7682230"/>
            <wp:effectExtent l="0" t="0" r="0" b="0"/>
            <wp:docPr id="654732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980" cy="7682230"/>
                    </a:xfrm>
                    <a:prstGeom prst="rect">
                      <a:avLst/>
                    </a:prstGeom>
                    <a:noFill/>
                    <a:ln>
                      <a:noFill/>
                    </a:ln>
                  </pic:spPr>
                </pic:pic>
              </a:graphicData>
            </a:graphic>
          </wp:inline>
        </w:drawing>
      </w:r>
    </w:p>
    <w:p w14:paraId="3F8E21F5" w14:textId="77777777" w:rsidR="00CD373C" w:rsidRDefault="00CD373C" w:rsidP="00BF0AFF">
      <w:pPr>
        <w:rPr>
          <w:rFonts w:ascii="Constantia" w:eastAsia="Constantia" w:hAnsi="Constantia" w:cs="Constantia"/>
          <w:sz w:val="24"/>
          <w:szCs w:val="24"/>
        </w:rPr>
      </w:pPr>
    </w:p>
    <w:p w14:paraId="497E006B" w14:textId="072A279B" w:rsidR="00CD373C" w:rsidRDefault="00CD373C" w:rsidP="00BF0AFF">
      <w:pPr>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0" distB="0" distL="0" distR="0" wp14:anchorId="79FD5C51" wp14:editId="258F57DB">
            <wp:extent cx="5935980" cy="7682230"/>
            <wp:effectExtent l="0" t="0" r="0" b="0"/>
            <wp:docPr id="17307260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980" cy="7682230"/>
                    </a:xfrm>
                    <a:prstGeom prst="rect">
                      <a:avLst/>
                    </a:prstGeom>
                    <a:noFill/>
                    <a:ln>
                      <a:noFill/>
                    </a:ln>
                  </pic:spPr>
                </pic:pic>
              </a:graphicData>
            </a:graphic>
          </wp:inline>
        </w:drawing>
      </w:r>
    </w:p>
    <w:p w14:paraId="250D1FE6" w14:textId="77777777" w:rsidR="00CD373C" w:rsidRDefault="00CD373C" w:rsidP="00BF0AFF">
      <w:pPr>
        <w:rPr>
          <w:rFonts w:ascii="Constantia" w:eastAsia="Constantia" w:hAnsi="Constantia" w:cs="Constantia"/>
          <w:sz w:val="24"/>
          <w:szCs w:val="24"/>
        </w:rPr>
      </w:pPr>
    </w:p>
    <w:p w14:paraId="67B6CD0E" w14:textId="4CD7A930" w:rsidR="00CD373C" w:rsidRDefault="00CD373C" w:rsidP="00BF0AFF">
      <w:pPr>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0" distB="0" distL="0" distR="0" wp14:anchorId="7F6CE920" wp14:editId="40B3CD4C">
            <wp:extent cx="5935980" cy="7682230"/>
            <wp:effectExtent l="0" t="0" r="0" b="0"/>
            <wp:docPr id="13137388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5980" cy="7682230"/>
                    </a:xfrm>
                    <a:prstGeom prst="rect">
                      <a:avLst/>
                    </a:prstGeom>
                    <a:noFill/>
                    <a:ln>
                      <a:noFill/>
                    </a:ln>
                  </pic:spPr>
                </pic:pic>
              </a:graphicData>
            </a:graphic>
          </wp:inline>
        </w:drawing>
      </w:r>
    </w:p>
    <w:sectPr w:rsidR="00CD373C">
      <w:headerReference w:type="default" r:id="rId36"/>
      <w:footerReference w:type="default" r:id="rId37"/>
      <w:headerReference w:type="first" r:id="rId38"/>
      <w:footerReference w:type="first" r:id="rId39"/>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C7676C" w14:textId="77777777" w:rsidR="00983181" w:rsidRDefault="00983181">
      <w:pPr>
        <w:spacing w:line="240" w:lineRule="auto"/>
      </w:pPr>
      <w:r>
        <w:separator/>
      </w:r>
    </w:p>
  </w:endnote>
  <w:endnote w:type="continuationSeparator" w:id="0">
    <w:p w14:paraId="0E9C077B" w14:textId="77777777" w:rsidR="00983181" w:rsidRDefault="009831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2988E83-5385-C748-997B-0F26D319B0FB}"/>
    <w:embedBold r:id="rId2" w:fontKey="{23A2ED59-336D-1144-814B-714FA05C10F2}"/>
  </w:font>
  <w:font w:name="Arial">
    <w:panose1 w:val="020B0604020202020204"/>
    <w:charset w:val="00"/>
    <w:family w:val="swiss"/>
    <w:pitch w:val="variable"/>
    <w:sig w:usb0="E0002AFF" w:usb1="C0007843" w:usb2="00000009" w:usb3="00000000" w:csb0="000001FF" w:csb1="00000000"/>
    <w:embedRegular r:id="rId3" w:fontKey="{DC3F30CC-E374-EB42-AC39-B6929C83FEA3}"/>
    <w:embedItalic r:id="rId4" w:fontKey="{9EF6FE1B-1EC1-4541-8922-E55C3331543D}"/>
  </w:font>
  <w:font w:name="Constantia">
    <w:panose1 w:val="02030602050306030303"/>
    <w:charset w:val="00"/>
    <w:family w:val="roman"/>
    <w:pitch w:val="variable"/>
    <w:sig w:usb0="A00002EF" w:usb1="4000204B" w:usb2="00000000" w:usb3="00000000" w:csb0="0000019F" w:csb1="00000000"/>
    <w:embedRegular r:id="rId5" w:fontKey="{A0CA7D46-DE18-C144-A9F1-8DE31988181C}"/>
    <w:embedBold r:id="rId6" w:fontKey="{A05ED02C-2F6D-4645-A171-9A64102CADCF}"/>
    <w:embedItalic r:id="rId7" w:fontKey="{5C0F677B-3C69-5A44-814F-C5F652BA6DDB}"/>
    <w:embedBoldItalic r:id="rId8" w:fontKey="{3B054C40-2A96-764D-B6BE-AB2C28E9F7AD}"/>
  </w:font>
  <w:font w:name="Calibri">
    <w:panose1 w:val="020F0502020204030204"/>
    <w:charset w:val="00"/>
    <w:family w:val="swiss"/>
    <w:pitch w:val="variable"/>
    <w:sig w:usb0="E0002AFF" w:usb1="C000247B" w:usb2="00000009" w:usb3="00000000" w:csb0="000001FF" w:csb1="00000000"/>
    <w:embedRegular r:id="rId9" w:fontKey="{A72505BC-3DC5-9F4D-B5A7-680577374964}"/>
  </w:font>
  <w:font w:name="Cambria">
    <w:panose1 w:val="02040503050406030204"/>
    <w:charset w:val="00"/>
    <w:family w:val="roman"/>
    <w:pitch w:val="variable"/>
    <w:sig w:usb0="E00006FF" w:usb1="420024FF" w:usb2="02000000" w:usb3="00000000" w:csb0="0000019F" w:csb1="00000000"/>
    <w:embedRegular r:id="rId10" w:fontKey="{AD63FEF5-1322-7945-BD8C-DE0174C8D0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FF168" w14:textId="77777777" w:rsidR="00514166" w:rsidRDefault="00CD373C">
    <w:r>
      <w:rPr>
        <w:noProof/>
      </w:rPr>
      <w:drawing>
        <wp:inline distT="114300" distB="114300" distL="114300" distR="114300" wp14:anchorId="1FD44609" wp14:editId="2D8F8204">
          <wp:extent cx="1319213" cy="280107"/>
          <wp:effectExtent l="0" t="0" r="0" b="0"/>
          <wp:docPr id="1468309373" name="image4.png" descr="MSU-Wordmark-Green-CMYK.png"/>
          <wp:cNvGraphicFramePr/>
          <a:graphic xmlns:a="http://schemas.openxmlformats.org/drawingml/2006/main">
            <a:graphicData uri="http://schemas.openxmlformats.org/drawingml/2006/picture">
              <pic:pic xmlns:pic="http://schemas.openxmlformats.org/drawingml/2006/picture">
                <pic:nvPicPr>
                  <pic:cNvPr id="0" name="image4.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757BA203" wp14:editId="23034B62">
          <wp:extent cx="2198563" cy="409902"/>
          <wp:effectExtent l="0" t="0" r="0" b="0"/>
          <wp:docPr id="299683607" name="image5.png" descr="CREATE Wordmark long2.png"/>
          <wp:cNvGraphicFramePr/>
          <a:graphic xmlns:a="http://schemas.openxmlformats.org/drawingml/2006/main">
            <a:graphicData uri="http://schemas.openxmlformats.org/drawingml/2006/picture">
              <pic:pic xmlns:pic="http://schemas.openxmlformats.org/drawingml/2006/picture">
                <pic:nvPicPr>
                  <pic:cNvPr id="0" name="image5.png" descr="CREATE Wordmark long2.png"/>
                  <pic:cNvPicPr preferRelativeResize="0"/>
                </pic:nvPicPr>
                <pic:blipFill>
                  <a:blip r:embed="rId2"/>
                  <a:srcRect b="12068"/>
                  <a:stretch>
                    <a:fillRect/>
                  </a:stretch>
                </pic:blipFill>
                <pic:spPr>
                  <a:xfrm>
                    <a:off x="0" y="0"/>
                    <a:ext cx="2198563" cy="409902"/>
                  </a:xfrm>
                  <a:prstGeom prst="rect">
                    <a:avLst/>
                  </a:prstGeom>
                  <a:ln/>
                </pic:spPr>
              </pic:pic>
            </a:graphicData>
          </a:graphic>
        </wp:inline>
      </w:drawing>
    </w:r>
    <w:r>
      <w:t xml:space="preserve">                   </w:t>
    </w:r>
    <w:r>
      <w:rPr>
        <w:noProof/>
      </w:rPr>
      <w:drawing>
        <wp:inline distT="114300" distB="114300" distL="114300" distR="114300" wp14:anchorId="506FBB41" wp14:editId="696F7F7B">
          <wp:extent cx="281839" cy="281839"/>
          <wp:effectExtent l="0" t="0" r="0" b="0"/>
          <wp:docPr id="156195333" name="image7.png" descr="attribution.png"/>
          <wp:cNvGraphicFramePr/>
          <a:graphic xmlns:a="http://schemas.openxmlformats.org/drawingml/2006/main">
            <a:graphicData uri="http://schemas.openxmlformats.org/drawingml/2006/picture">
              <pic:pic xmlns:pic="http://schemas.openxmlformats.org/drawingml/2006/picture">
                <pic:nvPicPr>
                  <pic:cNvPr id="0" name="image7.png" descr="attribution.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757A8DD6" wp14:editId="79A04A1E">
          <wp:extent cx="281839" cy="281839"/>
          <wp:effectExtent l="0" t="0" r="0" b="0"/>
          <wp:docPr id="1938883251" name="image2.png" descr="non-commercial.png"/>
          <wp:cNvGraphicFramePr/>
          <a:graphic xmlns:a="http://schemas.openxmlformats.org/drawingml/2006/main">
            <a:graphicData uri="http://schemas.openxmlformats.org/drawingml/2006/picture">
              <pic:pic xmlns:pic="http://schemas.openxmlformats.org/drawingml/2006/picture">
                <pic:nvPicPr>
                  <pic:cNvPr id="0" name="image2.png" descr="non-commercial.png"/>
                  <pic:cNvPicPr preferRelativeResize="0"/>
                </pic:nvPicPr>
                <pic:blipFill>
                  <a:blip r:embed="rId4"/>
                  <a:srcRect/>
                  <a:stretch>
                    <a:fillRect/>
                  </a:stretch>
                </pic:blipFill>
                <pic:spPr>
                  <a:xfrm>
                    <a:off x="0" y="0"/>
                    <a:ext cx="281839" cy="281839"/>
                  </a:xfrm>
                  <a:prstGeom prst="rect">
                    <a:avLst/>
                  </a:prstGeom>
                  <a:ln/>
                </pic:spPr>
              </pic:pic>
            </a:graphicData>
          </a:graphic>
        </wp:inline>
      </w:drawing>
    </w:r>
  </w:p>
  <w:p w14:paraId="379CE312" w14:textId="7DFB5C27" w:rsidR="00514166" w:rsidRDefault="00CD373C">
    <w:pPr>
      <w:jc w:val="right"/>
    </w:pPr>
    <w:r>
      <w:fldChar w:fldCharType="begin"/>
    </w:r>
    <w:r>
      <w:instrText>PAGE</w:instrText>
    </w:r>
    <w:r>
      <w:fldChar w:fldCharType="separate"/>
    </w:r>
    <w:r w:rsidR="00F25CA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3A4AE" w14:textId="77777777" w:rsidR="00514166" w:rsidRDefault="00CD373C">
    <w:r>
      <w:rPr>
        <w:noProof/>
      </w:rPr>
      <w:drawing>
        <wp:inline distT="114300" distB="114300" distL="114300" distR="114300" wp14:anchorId="772E7F46" wp14:editId="4DD58F8C">
          <wp:extent cx="1319213" cy="280107"/>
          <wp:effectExtent l="0" t="0" r="0" b="0"/>
          <wp:docPr id="735127991" name="image4.png" descr="MSU-Wordmark-Green-CMYK.png"/>
          <wp:cNvGraphicFramePr/>
          <a:graphic xmlns:a="http://schemas.openxmlformats.org/drawingml/2006/main">
            <a:graphicData uri="http://schemas.openxmlformats.org/drawingml/2006/picture">
              <pic:pic xmlns:pic="http://schemas.openxmlformats.org/drawingml/2006/picture">
                <pic:nvPicPr>
                  <pic:cNvPr id="0" name="image4.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14F0D616" wp14:editId="7651D6DE">
          <wp:extent cx="281839" cy="281839"/>
          <wp:effectExtent l="0" t="0" r="0" b="0"/>
          <wp:docPr id="2078741728" name="image7.png" descr="attribution.png"/>
          <wp:cNvGraphicFramePr/>
          <a:graphic xmlns:a="http://schemas.openxmlformats.org/drawingml/2006/main">
            <a:graphicData uri="http://schemas.openxmlformats.org/drawingml/2006/picture">
              <pic:pic xmlns:pic="http://schemas.openxmlformats.org/drawingml/2006/picture">
                <pic:nvPicPr>
                  <pic:cNvPr id="0" name="image7.png" descr="attribution.png"/>
                  <pic:cNvPicPr preferRelativeResize="0"/>
                </pic:nvPicPr>
                <pic:blipFill>
                  <a:blip r:embed="rId2"/>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3CACEA6D" wp14:editId="50AA211A">
          <wp:extent cx="281839" cy="281839"/>
          <wp:effectExtent l="0" t="0" r="0" b="0"/>
          <wp:docPr id="29204743" name="image2.png" descr="non-commercial.png"/>
          <wp:cNvGraphicFramePr/>
          <a:graphic xmlns:a="http://schemas.openxmlformats.org/drawingml/2006/main">
            <a:graphicData uri="http://schemas.openxmlformats.org/drawingml/2006/picture">
              <pic:pic xmlns:pic="http://schemas.openxmlformats.org/drawingml/2006/picture">
                <pic:nvPicPr>
                  <pic:cNvPr id="0" name="image2.png" descr="non-commercial.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p>
  <w:p w14:paraId="4611791C" w14:textId="77777777" w:rsidR="00514166" w:rsidRDefault="00CD373C">
    <w:pPr>
      <w:jc w:val="right"/>
    </w:pPr>
    <w:r>
      <w:fldChar w:fldCharType="begin"/>
    </w:r>
    <w:r>
      <w:instrText>PAGE</w:instrText>
    </w:r>
    <w:r>
      <w:fldChar w:fldCharType="separate"/>
    </w:r>
    <w:r w:rsidR="00F25C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09002" w14:textId="77777777" w:rsidR="00983181" w:rsidRDefault="00983181">
      <w:pPr>
        <w:spacing w:line="240" w:lineRule="auto"/>
      </w:pPr>
      <w:r>
        <w:separator/>
      </w:r>
    </w:p>
  </w:footnote>
  <w:footnote w:type="continuationSeparator" w:id="0">
    <w:p w14:paraId="40A5DF8B" w14:textId="77777777" w:rsidR="00983181" w:rsidRDefault="009831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B1C60" w14:textId="77777777" w:rsidR="00514166" w:rsidRDefault="00CD373C">
    <w:pPr>
      <w:ind w:left="6480" w:firstLine="720"/>
    </w:pPr>
    <w:r>
      <w:t xml:space="preserve">       </w:t>
    </w:r>
    <w:r>
      <w:rPr>
        <w:noProof/>
      </w:rPr>
      <w:drawing>
        <wp:inline distT="114300" distB="114300" distL="114300" distR="114300" wp14:anchorId="7D74B35B" wp14:editId="0111B834">
          <wp:extent cx="1018919" cy="637860"/>
          <wp:effectExtent l="0" t="0" r="0" b="0"/>
          <wp:docPr id="822956491" name="image12.jpg" descr="health in our hands 18.jpg"/>
          <wp:cNvGraphicFramePr/>
          <a:graphic xmlns:a="http://schemas.openxmlformats.org/drawingml/2006/main">
            <a:graphicData uri="http://schemas.openxmlformats.org/drawingml/2006/picture">
              <pic:pic xmlns:pic="http://schemas.openxmlformats.org/drawingml/2006/picture">
                <pic:nvPicPr>
                  <pic:cNvPr id="0" name="image12.jpg" descr="health in our hands 18.jpg"/>
                  <pic:cNvPicPr preferRelativeResize="0"/>
                </pic:nvPicPr>
                <pic:blipFill>
                  <a:blip r:embed="rId1"/>
                  <a:srcRect l="4000" t="9160" r="12500" b="10687"/>
                  <a:stretch>
                    <a:fillRect/>
                  </a:stretch>
                </pic:blipFill>
                <pic:spPr>
                  <a:xfrm>
                    <a:off x="0" y="0"/>
                    <a:ext cx="1018919" cy="63786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E3C00" w14:textId="77777777" w:rsidR="00514166" w:rsidRDefault="00CD373C">
    <w:r>
      <w:rPr>
        <w:noProof/>
      </w:rPr>
      <w:drawing>
        <wp:inline distT="114300" distB="114300" distL="114300" distR="114300" wp14:anchorId="15485903" wp14:editId="138B822A">
          <wp:extent cx="3100388" cy="665620"/>
          <wp:effectExtent l="0" t="0" r="0" b="0"/>
          <wp:docPr id="750382600" name="image3.png" descr="CREATE Wordmark long2.png"/>
          <wp:cNvGraphicFramePr/>
          <a:graphic xmlns:a="http://schemas.openxmlformats.org/drawingml/2006/main">
            <a:graphicData uri="http://schemas.openxmlformats.org/drawingml/2006/picture">
              <pic:pic xmlns:pic="http://schemas.openxmlformats.org/drawingml/2006/picture">
                <pic:nvPicPr>
                  <pic:cNvPr id="0" name="image3.png" descr="CREATE Wordmark long2.png"/>
                  <pic:cNvPicPr preferRelativeResize="0"/>
                </pic:nvPicPr>
                <pic:blipFill>
                  <a:blip r:embed="rId1"/>
                  <a:srcRect/>
                  <a:stretch>
                    <a:fillRect/>
                  </a:stretch>
                </pic:blipFill>
                <pic:spPr>
                  <a:xfrm>
                    <a:off x="0" y="0"/>
                    <a:ext cx="3100388" cy="665620"/>
                  </a:xfrm>
                  <a:prstGeom prst="rect">
                    <a:avLst/>
                  </a:prstGeom>
                  <a:ln/>
                </pic:spPr>
              </pic:pic>
            </a:graphicData>
          </a:graphic>
        </wp:inline>
      </w:drawing>
    </w:r>
    <w:r>
      <w:t xml:space="preserve">                                            </w:t>
    </w:r>
    <w:r>
      <w:rPr>
        <w:noProof/>
      </w:rPr>
      <w:drawing>
        <wp:inline distT="114300" distB="114300" distL="114300" distR="114300" wp14:anchorId="6A0D2FF7" wp14:editId="16F6051A">
          <wp:extent cx="1018919" cy="637860"/>
          <wp:effectExtent l="0" t="0" r="0" b="0"/>
          <wp:docPr id="1093078352" name="image12.jpg" descr="health in our hands 18.jpg"/>
          <wp:cNvGraphicFramePr/>
          <a:graphic xmlns:a="http://schemas.openxmlformats.org/drawingml/2006/main">
            <a:graphicData uri="http://schemas.openxmlformats.org/drawingml/2006/picture">
              <pic:pic xmlns:pic="http://schemas.openxmlformats.org/drawingml/2006/picture">
                <pic:nvPicPr>
                  <pic:cNvPr id="0" name="image12.jpg" descr="health in our hands 18.jpg"/>
                  <pic:cNvPicPr preferRelativeResize="0"/>
                </pic:nvPicPr>
                <pic:blipFill>
                  <a:blip r:embed="rId2"/>
                  <a:srcRect l="4000" t="9160" r="12500" b="10687"/>
                  <a:stretch>
                    <a:fillRect/>
                  </a:stretch>
                </pic:blipFill>
                <pic:spPr>
                  <a:xfrm>
                    <a:off x="0" y="0"/>
                    <a:ext cx="1018919" cy="6378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17E27"/>
    <w:multiLevelType w:val="multilevel"/>
    <w:tmpl w:val="DB0276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546EF2"/>
    <w:multiLevelType w:val="multilevel"/>
    <w:tmpl w:val="F6F25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8A1B1C"/>
    <w:multiLevelType w:val="multilevel"/>
    <w:tmpl w:val="888032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422C8F"/>
    <w:multiLevelType w:val="multilevel"/>
    <w:tmpl w:val="40EAC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6F61B5"/>
    <w:multiLevelType w:val="multilevel"/>
    <w:tmpl w:val="60120B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F724155"/>
    <w:multiLevelType w:val="multilevel"/>
    <w:tmpl w:val="200E06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19F2C73"/>
    <w:multiLevelType w:val="multilevel"/>
    <w:tmpl w:val="CCA699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943A2C"/>
    <w:multiLevelType w:val="multilevel"/>
    <w:tmpl w:val="E9D88D8E"/>
    <w:lvl w:ilvl="0">
      <w:start w:val="1"/>
      <w:numFmt w:val="lowerRoman"/>
      <w:lvlText w:val="%1."/>
      <w:lvlJc w:val="righ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147C0299"/>
    <w:multiLevelType w:val="multilevel"/>
    <w:tmpl w:val="BA6A15D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3B78BC"/>
    <w:multiLevelType w:val="multilevel"/>
    <w:tmpl w:val="23A0FCE8"/>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1AD1050C"/>
    <w:multiLevelType w:val="multilevel"/>
    <w:tmpl w:val="75BAC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35334F"/>
    <w:multiLevelType w:val="multilevel"/>
    <w:tmpl w:val="5C940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193997"/>
    <w:multiLevelType w:val="multilevel"/>
    <w:tmpl w:val="43E65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4D4648"/>
    <w:multiLevelType w:val="multilevel"/>
    <w:tmpl w:val="FA2639B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7513CB"/>
    <w:multiLevelType w:val="multilevel"/>
    <w:tmpl w:val="E8164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D10D78"/>
    <w:multiLevelType w:val="multilevel"/>
    <w:tmpl w:val="AA308A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6A3BA5"/>
    <w:multiLevelType w:val="multilevel"/>
    <w:tmpl w:val="D1EA76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9142136"/>
    <w:multiLevelType w:val="multilevel"/>
    <w:tmpl w:val="A784E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82285D"/>
    <w:multiLevelType w:val="multilevel"/>
    <w:tmpl w:val="54DCE11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FA0651"/>
    <w:multiLevelType w:val="multilevel"/>
    <w:tmpl w:val="20D26C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3685D3C"/>
    <w:multiLevelType w:val="multilevel"/>
    <w:tmpl w:val="14E8486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D118DC"/>
    <w:multiLevelType w:val="multilevel"/>
    <w:tmpl w:val="E2EC1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6103837"/>
    <w:multiLevelType w:val="multilevel"/>
    <w:tmpl w:val="A4F609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981594E"/>
    <w:multiLevelType w:val="multilevel"/>
    <w:tmpl w:val="9FD2CB90"/>
    <w:lvl w:ilvl="0">
      <w:start w:val="1"/>
      <w:numFmt w:val="lowerRoman"/>
      <w:lvlText w:val="%1."/>
      <w:lvlJc w:val="righ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 w15:restartNumberingAfterBreak="0">
    <w:nsid w:val="3CBE7B6A"/>
    <w:multiLevelType w:val="multilevel"/>
    <w:tmpl w:val="DCFE9E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0C21B5"/>
    <w:multiLevelType w:val="multilevel"/>
    <w:tmpl w:val="A6E04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56147B"/>
    <w:multiLevelType w:val="multilevel"/>
    <w:tmpl w:val="C04E03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F612601"/>
    <w:multiLevelType w:val="multilevel"/>
    <w:tmpl w:val="5FB4EE1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8" w15:restartNumberingAfterBreak="0">
    <w:nsid w:val="43EA27EB"/>
    <w:multiLevelType w:val="multilevel"/>
    <w:tmpl w:val="574A1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7CF0DF3"/>
    <w:multiLevelType w:val="multilevel"/>
    <w:tmpl w:val="A0C66E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4762DA"/>
    <w:multiLevelType w:val="multilevel"/>
    <w:tmpl w:val="3ED4DC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9477150"/>
    <w:multiLevelType w:val="multilevel"/>
    <w:tmpl w:val="B680B99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DFD2865"/>
    <w:multiLevelType w:val="multilevel"/>
    <w:tmpl w:val="A4A248F0"/>
    <w:lvl w:ilvl="0">
      <w:start w:val="1"/>
      <w:numFmt w:val="bullet"/>
      <w:lvlText w:val="●"/>
      <w:lvlJc w:val="left"/>
      <w:pPr>
        <w:ind w:left="27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32B71F6"/>
    <w:multiLevelType w:val="multilevel"/>
    <w:tmpl w:val="7CFE7E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3540FAB"/>
    <w:multiLevelType w:val="multilevel"/>
    <w:tmpl w:val="9306C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51A12CA"/>
    <w:multiLevelType w:val="multilevel"/>
    <w:tmpl w:val="E384F7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59C637D1"/>
    <w:multiLevelType w:val="multilevel"/>
    <w:tmpl w:val="1624B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E746218"/>
    <w:multiLevelType w:val="multilevel"/>
    <w:tmpl w:val="EEA6E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0AF58F8"/>
    <w:multiLevelType w:val="multilevel"/>
    <w:tmpl w:val="CCC40576"/>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1C62C2F"/>
    <w:multiLevelType w:val="multilevel"/>
    <w:tmpl w:val="9B98B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22E4DD3"/>
    <w:multiLevelType w:val="multilevel"/>
    <w:tmpl w:val="D4E04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23A2358"/>
    <w:multiLevelType w:val="multilevel"/>
    <w:tmpl w:val="280A8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2FD4BDB"/>
    <w:multiLevelType w:val="multilevel"/>
    <w:tmpl w:val="B18E01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022FD2"/>
    <w:multiLevelType w:val="multilevel"/>
    <w:tmpl w:val="733C3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6DF41E9"/>
    <w:multiLevelType w:val="multilevel"/>
    <w:tmpl w:val="86F2620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A093325"/>
    <w:multiLevelType w:val="multilevel"/>
    <w:tmpl w:val="83D86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A742A9F"/>
    <w:multiLevelType w:val="multilevel"/>
    <w:tmpl w:val="864A4B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AB60461"/>
    <w:multiLevelType w:val="multilevel"/>
    <w:tmpl w:val="768AE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C9B3348"/>
    <w:multiLevelType w:val="multilevel"/>
    <w:tmpl w:val="F94EE7D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 w15:restartNumberingAfterBreak="0">
    <w:nsid w:val="6D8C5FA4"/>
    <w:multiLevelType w:val="multilevel"/>
    <w:tmpl w:val="CB7AAEBC"/>
    <w:lvl w:ilvl="0">
      <w:start w:val="1"/>
      <w:numFmt w:val="bullet"/>
      <w:lvlText w:val="●"/>
      <w:lvlJc w:val="left"/>
      <w:pPr>
        <w:ind w:left="36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D940508"/>
    <w:multiLevelType w:val="multilevel"/>
    <w:tmpl w:val="5114C5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EEF2649"/>
    <w:multiLevelType w:val="multilevel"/>
    <w:tmpl w:val="E248A606"/>
    <w:lvl w:ilvl="0">
      <w:start w:val="1"/>
      <w:numFmt w:val="lowerRoman"/>
      <w:lvlText w:val="%1."/>
      <w:lvlJc w:val="righ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2" w15:restartNumberingAfterBreak="0">
    <w:nsid w:val="70EC5340"/>
    <w:multiLevelType w:val="multilevel"/>
    <w:tmpl w:val="284895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2991F86"/>
    <w:multiLevelType w:val="multilevel"/>
    <w:tmpl w:val="1A548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3A67A2A"/>
    <w:multiLevelType w:val="multilevel"/>
    <w:tmpl w:val="FF32D2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90046CF"/>
    <w:multiLevelType w:val="multilevel"/>
    <w:tmpl w:val="8F288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AEF04EF"/>
    <w:multiLevelType w:val="multilevel"/>
    <w:tmpl w:val="C49C44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53737639">
    <w:abstractNumId w:val="26"/>
  </w:num>
  <w:num w:numId="2" w16cid:durableId="805390686">
    <w:abstractNumId w:val="37"/>
  </w:num>
  <w:num w:numId="3" w16cid:durableId="726802587">
    <w:abstractNumId w:val="41"/>
  </w:num>
  <w:num w:numId="4" w16cid:durableId="465968841">
    <w:abstractNumId w:val="38"/>
  </w:num>
  <w:num w:numId="5" w16cid:durableId="54861822">
    <w:abstractNumId w:val="56"/>
  </w:num>
  <w:num w:numId="6" w16cid:durableId="1645238160">
    <w:abstractNumId w:val="1"/>
  </w:num>
  <w:num w:numId="7" w16cid:durableId="2098548863">
    <w:abstractNumId w:val="43"/>
  </w:num>
  <w:num w:numId="8" w16cid:durableId="1232542578">
    <w:abstractNumId w:val="36"/>
  </w:num>
  <w:num w:numId="9" w16cid:durableId="932276045">
    <w:abstractNumId w:val="4"/>
  </w:num>
  <w:num w:numId="10" w16cid:durableId="916787184">
    <w:abstractNumId w:val="0"/>
  </w:num>
  <w:num w:numId="11" w16cid:durableId="245384046">
    <w:abstractNumId w:val="40"/>
  </w:num>
  <w:num w:numId="12" w16cid:durableId="2014720438">
    <w:abstractNumId w:val="22"/>
  </w:num>
  <w:num w:numId="13" w16cid:durableId="932517180">
    <w:abstractNumId w:val="32"/>
  </w:num>
  <w:num w:numId="14" w16cid:durableId="1264146222">
    <w:abstractNumId w:val="35"/>
  </w:num>
  <w:num w:numId="15" w16cid:durableId="1513257730">
    <w:abstractNumId w:val="3"/>
  </w:num>
  <w:num w:numId="16" w16cid:durableId="1303316897">
    <w:abstractNumId w:val="2"/>
  </w:num>
  <w:num w:numId="17" w16cid:durableId="312805464">
    <w:abstractNumId w:val="39"/>
  </w:num>
  <w:num w:numId="18" w16cid:durableId="1973166570">
    <w:abstractNumId w:val="17"/>
  </w:num>
  <w:num w:numId="19" w16cid:durableId="1662074273">
    <w:abstractNumId w:val="14"/>
  </w:num>
  <w:num w:numId="20" w16cid:durableId="2108648870">
    <w:abstractNumId w:val="55"/>
  </w:num>
  <w:num w:numId="21" w16cid:durableId="502476298">
    <w:abstractNumId w:val="27"/>
  </w:num>
  <w:num w:numId="22" w16cid:durableId="1974020804">
    <w:abstractNumId w:val="33"/>
  </w:num>
  <w:num w:numId="23" w16cid:durableId="214439362">
    <w:abstractNumId w:val="19"/>
  </w:num>
  <w:num w:numId="24" w16cid:durableId="1571843243">
    <w:abstractNumId w:val="23"/>
  </w:num>
  <w:num w:numId="25" w16cid:durableId="448859966">
    <w:abstractNumId w:val="34"/>
  </w:num>
  <w:num w:numId="26" w16cid:durableId="1228760401">
    <w:abstractNumId w:val="51"/>
  </w:num>
  <w:num w:numId="27" w16cid:durableId="1601987646">
    <w:abstractNumId w:val="7"/>
  </w:num>
  <w:num w:numId="28" w16cid:durableId="952134182">
    <w:abstractNumId w:val="28"/>
  </w:num>
  <w:num w:numId="29" w16cid:durableId="1700398476">
    <w:abstractNumId w:val="11"/>
  </w:num>
  <w:num w:numId="30" w16cid:durableId="549806771">
    <w:abstractNumId w:val="21"/>
  </w:num>
  <w:num w:numId="31" w16cid:durableId="2144421232">
    <w:abstractNumId w:val="47"/>
  </w:num>
  <w:num w:numId="32" w16cid:durableId="1059787158">
    <w:abstractNumId w:val="49"/>
  </w:num>
  <w:num w:numId="33" w16cid:durableId="55399125">
    <w:abstractNumId w:val="9"/>
  </w:num>
  <w:num w:numId="34" w16cid:durableId="747189249">
    <w:abstractNumId w:val="53"/>
  </w:num>
  <w:num w:numId="35" w16cid:durableId="588781875">
    <w:abstractNumId w:val="13"/>
  </w:num>
  <w:num w:numId="36" w16cid:durableId="1925069069">
    <w:abstractNumId w:val="5"/>
  </w:num>
  <w:num w:numId="37" w16cid:durableId="1500272222">
    <w:abstractNumId w:val="16"/>
  </w:num>
  <w:num w:numId="38" w16cid:durableId="786506447">
    <w:abstractNumId w:val="45"/>
  </w:num>
  <w:num w:numId="39" w16cid:durableId="395129708">
    <w:abstractNumId w:val="48"/>
  </w:num>
  <w:num w:numId="40" w16cid:durableId="1148281838">
    <w:abstractNumId w:val="12"/>
  </w:num>
  <w:num w:numId="41" w16cid:durableId="172037452">
    <w:abstractNumId w:val="46"/>
    <w:lvlOverride w:ilvl="0">
      <w:lvl w:ilvl="0">
        <w:numFmt w:val="decimal"/>
        <w:lvlText w:val="%1."/>
        <w:lvlJc w:val="left"/>
      </w:lvl>
    </w:lvlOverride>
  </w:num>
  <w:num w:numId="42" w16cid:durableId="501310869">
    <w:abstractNumId w:val="54"/>
    <w:lvlOverride w:ilvl="0">
      <w:lvl w:ilvl="0">
        <w:numFmt w:val="decimal"/>
        <w:lvlText w:val="%1."/>
        <w:lvlJc w:val="left"/>
      </w:lvl>
    </w:lvlOverride>
  </w:num>
  <w:num w:numId="43" w16cid:durableId="630211232">
    <w:abstractNumId w:val="6"/>
    <w:lvlOverride w:ilvl="0">
      <w:lvl w:ilvl="0">
        <w:numFmt w:val="decimal"/>
        <w:lvlText w:val="%1."/>
        <w:lvlJc w:val="left"/>
      </w:lvl>
    </w:lvlOverride>
  </w:num>
  <w:num w:numId="44" w16cid:durableId="1308318117">
    <w:abstractNumId w:val="24"/>
    <w:lvlOverride w:ilvl="0">
      <w:lvl w:ilvl="0">
        <w:numFmt w:val="decimal"/>
        <w:lvlText w:val="%1."/>
        <w:lvlJc w:val="left"/>
      </w:lvl>
    </w:lvlOverride>
  </w:num>
  <w:num w:numId="45" w16cid:durableId="473452611">
    <w:abstractNumId w:val="30"/>
    <w:lvlOverride w:ilvl="0">
      <w:lvl w:ilvl="0">
        <w:numFmt w:val="decimal"/>
        <w:lvlText w:val="%1."/>
        <w:lvlJc w:val="left"/>
      </w:lvl>
    </w:lvlOverride>
  </w:num>
  <w:num w:numId="46" w16cid:durableId="1355691009">
    <w:abstractNumId w:val="42"/>
    <w:lvlOverride w:ilvl="0">
      <w:lvl w:ilvl="0">
        <w:numFmt w:val="decimal"/>
        <w:lvlText w:val="%1."/>
        <w:lvlJc w:val="left"/>
      </w:lvl>
    </w:lvlOverride>
  </w:num>
  <w:num w:numId="47" w16cid:durableId="555623815">
    <w:abstractNumId w:val="29"/>
    <w:lvlOverride w:ilvl="0">
      <w:lvl w:ilvl="0">
        <w:numFmt w:val="decimal"/>
        <w:lvlText w:val="%1."/>
        <w:lvlJc w:val="left"/>
      </w:lvl>
    </w:lvlOverride>
  </w:num>
  <w:num w:numId="48" w16cid:durableId="287127040">
    <w:abstractNumId w:val="44"/>
    <w:lvlOverride w:ilvl="0">
      <w:lvl w:ilvl="0">
        <w:numFmt w:val="decimal"/>
        <w:lvlText w:val="%1."/>
        <w:lvlJc w:val="left"/>
      </w:lvl>
    </w:lvlOverride>
  </w:num>
  <w:num w:numId="49" w16cid:durableId="245697748">
    <w:abstractNumId w:val="31"/>
    <w:lvlOverride w:ilvl="0">
      <w:lvl w:ilvl="0">
        <w:numFmt w:val="decimal"/>
        <w:lvlText w:val="%1."/>
        <w:lvlJc w:val="left"/>
      </w:lvl>
    </w:lvlOverride>
  </w:num>
  <w:num w:numId="50" w16cid:durableId="43410725">
    <w:abstractNumId w:val="20"/>
    <w:lvlOverride w:ilvl="0">
      <w:lvl w:ilvl="0">
        <w:numFmt w:val="decimal"/>
        <w:lvlText w:val="%1."/>
        <w:lvlJc w:val="left"/>
      </w:lvl>
    </w:lvlOverride>
  </w:num>
  <w:num w:numId="51" w16cid:durableId="571937702">
    <w:abstractNumId w:val="8"/>
    <w:lvlOverride w:ilvl="0">
      <w:lvl w:ilvl="0">
        <w:numFmt w:val="decimal"/>
        <w:lvlText w:val="%1."/>
        <w:lvlJc w:val="left"/>
      </w:lvl>
    </w:lvlOverride>
  </w:num>
  <w:num w:numId="52" w16cid:durableId="793252279">
    <w:abstractNumId w:val="18"/>
    <w:lvlOverride w:ilvl="0">
      <w:lvl w:ilvl="0">
        <w:numFmt w:val="decimal"/>
        <w:lvlText w:val="%1."/>
        <w:lvlJc w:val="left"/>
      </w:lvl>
    </w:lvlOverride>
  </w:num>
  <w:num w:numId="53" w16cid:durableId="1727995252">
    <w:abstractNumId w:val="25"/>
  </w:num>
  <w:num w:numId="54" w16cid:durableId="1119034637">
    <w:abstractNumId w:val="52"/>
    <w:lvlOverride w:ilvl="0">
      <w:lvl w:ilvl="0">
        <w:numFmt w:val="decimal"/>
        <w:lvlText w:val="%1."/>
        <w:lvlJc w:val="left"/>
      </w:lvl>
    </w:lvlOverride>
  </w:num>
  <w:num w:numId="55" w16cid:durableId="1424185883">
    <w:abstractNumId w:val="10"/>
    <w:lvlOverride w:ilvl="0">
      <w:lvl w:ilvl="0">
        <w:numFmt w:val="decimal"/>
        <w:lvlText w:val="%1."/>
        <w:lvlJc w:val="left"/>
      </w:lvl>
    </w:lvlOverride>
  </w:num>
  <w:num w:numId="56" w16cid:durableId="56124383">
    <w:abstractNumId w:val="15"/>
    <w:lvlOverride w:ilvl="0">
      <w:lvl w:ilvl="0">
        <w:numFmt w:val="decimal"/>
        <w:lvlText w:val="%1."/>
        <w:lvlJc w:val="left"/>
      </w:lvl>
    </w:lvlOverride>
  </w:num>
  <w:num w:numId="57" w16cid:durableId="2023781506">
    <w:abstractNumId w:val="5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166"/>
    <w:rsid w:val="00023577"/>
    <w:rsid w:val="0002655E"/>
    <w:rsid w:val="000336E6"/>
    <w:rsid w:val="000706BA"/>
    <w:rsid w:val="00075B63"/>
    <w:rsid w:val="000774D1"/>
    <w:rsid w:val="000834D8"/>
    <w:rsid w:val="0008776E"/>
    <w:rsid w:val="000B0F4A"/>
    <w:rsid w:val="0010165B"/>
    <w:rsid w:val="00135564"/>
    <w:rsid w:val="001939B2"/>
    <w:rsid w:val="001A1074"/>
    <w:rsid w:val="001E7459"/>
    <w:rsid w:val="002C3AB3"/>
    <w:rsid w:val="002E28FD"/>
    <w:rsid w:val="003723C2"/>
    <w:rsid w:val="003857D7"/>
    <w:rsid w:val="003B3B05"/>
    <w:rsid w:val="003F56A3"/>
    <w:rsid w:val="00400C76"/>
    <w:rsid w:val="00421213"/>
    <w:rsid w:val="00432D7E"/>
    <w:rsid w:val="00464195"/>
    <w:rsid w:val="00514166"/>
    <w:rsid w:val="00545326"/>
    <w:rsid w:val="0057666C"/>
    <w:rsid w:val="005A200F"/>
    <w:rsid w:val="005D4870"/>
    <w:rsid w:val="006105E7"/>
    <w:rsid w:val="006A02F8"/>
    <w:rsid w:val="006C2453"/>
    <w:rsid w:val="00713E8A"/>
    <w:rsid w:val="00763373"/>
    <w:rsid w:val="007737E6"/>
    <w:rsid w:val="007B7E16"/>
    <w:rsid w:val="007E331E"/>
    <w:rsid w:val="007F3233"/>
    <w:rsid w:val="007F7B45"/>
    <w:rsid w:val="00861B90"/>
    <w:rsid w:val="00886329"/>
    <w:rsid w:val="00970ECF"/>
    <w:rsid w:val="00983181"/>
    <w:rsid w:val="00984D46"/>
    <w:rsid w:val="009A5B78"/>
    <w:rsid w:val="009F2DC0"/>
    <w:rsid w:val="00A15B91"/>
    <w:rsid w:val="00A802BF"/>
    <w:rsid w:val="00A84A31"/>
    <w:rsid w:val="00AB74F4"/>
    <w:rsid w:val="00AD05A1"/>
    <w:rsid w:val="00B13B2F"/>
    <w:rsid w:val="00B52E08"/>
    <w:rsid w:val="00B5345C"/>
    <w:rsid w:val="00B73C16"/>
    <w:rsid w:val="00BC2424"/>
    <w:rsid w:val="00BF0AFF"/>
    <w:rsid w:val="00C31B75"/>
    <w:rsid w:val="00C5469E"/>
    <w:rsid w:val="00C61ABF"/>
    <w:rsid w:val="00C91172"/>
    <w:rsid w:val="00CD373C"/>
    <w:rsid w:val="00CE22FB"/>
    <w:rsid w:val="00CE754E"/>
    <w:rsid w:val="00D02749"/>
    <w:rsid w:val="00D24B45"/>
    <w:rsid w:val="00D51AEB"/>
    <w:rsid w:val="00D626AB"/>
    <w:rsid w:val="00D70536"/>
    <w:rsid w:val="00D84890"/>
    <w:rsid w:val="00DB06CB"/>
    <w:rsid w:val="00DC0D5A"/>
    <w:rsid w:val="00DC61E4"/>
    <w:rsid w:val="00DC77BC"/>
    <w:rsid w:val="00DC7F5D"/>
    <w:rsid w:val="00E03DD3"/>
    <w:rsid w:val="00E34508"/>
    <w:rsid w:val="00F25CAB"/>
    <w:rsid w:val="00F73DF4"/>
    <w:rsid w:val="00F756C0"/>
    <w:rsid w:val="00F96AE8"/>
    <w:rsid w:val="00FA3DAC"/>
    <w:rsid w:val="00FB40C1"/>
    <w:rsid w:val="00FE3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ABFD4"/>
  <w15:docId w15:val="{0FDF9F20-1825-5945-BDFF-D9F179CE2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756C0"/>
    <w:rPr>
      <w:color w:val="0000FF" w:themeColor="hyperlink"/>
      <w:u w:val="single"/>
    </w:rPr>
  </w:style>
  <w:style w:type="character" w:styleId="UnresolvedMention">
    <w:name w:val="Unresolved Mention"/>
    <w:basedOn w:val="DefaultParagraphFont"/>
    <w:uiPriority w:val="99"/>
    <w:semiHidden/>
    <w:unhideWhenUsed/>
    <w:rsid w:val="00F756C0"/>
    <w:rPr>
      <w:color w:val="605E5C"/>
      <w:shd w:val="clear" w:color="auto" w:fill="E1DFDD"/>
    </w:rPr>
  </w:style>
  <w:style w:type="character" w:styleId="FollowedHyperlink">
    <w:name w:val="FollowedHyperlink"/>
    <w:basedOn w:val="DefaultParagraphFont"/>
    <w:uiPriority w:val="99"/>
    <w:semiHidden/>
    <w:unhideWhenUsed/>
    <w:rsid w:val="00D24B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145491">
      <w:bodyDiv w:val="1"/>
      <w:marLeft w:val="0"/>
      <w:marRight w:val="0"/>
      <w:marTop w:val="0"/>
      <w:marBottom w:val="0"/>
      <w:divBdr>
        <w:top w:val="none" w:sz="0" w:space="0" w:color="auto"/>
        <w:left w:val="none" w:sz="0" w:space="0" w:color="auto"/>
        <w:bottom w:val="none" w:sz="0" w:space="0" w:color="auto"/>
        <w:right w:val="none" w:sz="0" w:space="0" w:color="auto"/>
      </w:divBdr>
      <w:divsChild>
        <w:div w:id="1734498094">
          <w:marLeft w:val="-100"/>
          <w:marRight w:val="0"/>
          <w:marTop w:val="0"/>
          <w:marBottom w:val="0"/>
          <w:divBdr>
            <w:top w:val="none" w:sz="0" w:space="0" w:color="auto"/>
            <w:left w:val="none" w:sz="0" w:space="0" w:color="auto"/>
            <w:bottom w:val="none" w:sz="0" w:space="0" w:color="auto"/>
            <w:right w:val="none" w:sz="0" w:space="0" w:color="auto"/>
          </w:divBdr>
        </w:div>
      </w:divsChild>
    </w:div>
    <w:div w:id="554196070">
      <w:bodyDiv w:val="1"/>
      <w:marLeft w:val="0"/>
      <w:marRight w:val="0"/>
      <w:marTop w:val="0"/>
      <w:marBottom w:val="0"/>
      <w:divBdr>
        <w:top w:val="none" w:sz="0" w:space="0" w:color="auto"/>
        <w:left w:val="none" w:sz="0" w:space="0" w:color="auto"/>
        <w:bottom w:val="none" w:sz="0" w:space="0" w:color="auto"/>
        <w:right w:val="none" w:sz="0" w:space="0" w:color="auto"/>
      </w:divBdr>
    </w:div>
    <w:div w:id="709111604">
      <w:bodyDiv w:val="1"/>
      <w:marLeft w:val="0"/>
      <w:marRight w:val="0"/>
      <w:marTop w:val="0"/>
      <w:marBottom w:val="0"/>
      <w:divBdr>
        <w:top w:val="none" w:sz="0" w:space="0" w:color="auto"/>
        <w:left w:val="none" w:sz="0" w:space="0" w:color="auto"/>
        <w:bottom w:val="none" w:sz="0" w:space="0" w:color="auto"/>
        <w:right w:val="none" w:sz="0" w:space="0" w:color="auto"/>
      </w:divBdr>
      <w:divsChild>
        <w:div w:id="918977179">
          <w:marLeft w:val="-100"/>
          <w:marRight w:val="0"/>
          <w:marTop w:val="0"/>
          <w:marBottom w:val="0"/>
          <w:divBdr>
            <w:top w:val="none" w:sz="0" w:space="0" w:color="auto"/>
            <w:left w:val="none" w:sz="0" w:space="0" w:color="auto"/>
            <w:bottom w:val="none" w:sz="0" w:space="0" w:color="auto"/>
            <w:right w:val="none" w:sz="0" w:space="0" w:color="auto"/>
          </w:divBdr>
        </w:div>
      </w:divsChild>
    </w:div>
    <w:div w:id="1095711649">
      <w:bodyDiv w:val="1"/>
      <w:marLeft w:val="0"/>
      <w:marRight w:val="0"/>
      <w:marTop w:val="0"/>
      <w:marBottom w:val="0"/>
      <w:divBdr>
        <w:top w:val="none" w:sz="0" w:space="0" w:color="auto"/>
        <w:left w:val="none" w:sz="0" w:space="0" w:color="auto"/>
        <w:bottom w:val="none" w:sz="0" w:space="0" w:color="auto"/>
        <w:right w:val="none" w:sz="0" w:space="0" w:color="auto"/>
      </w:divBdr>
    </w:div>
    <w:div w:id="1278948858">
      <w:bodyDiv w:val="1"/>
      <w:marLeft w:val="0"/>
      <w:marRight w:val="0"/>
      <w:marTop w:val="0"/>
      <w:marBottom w:val="0"/>
      <w:divBdr>
        <w:top w:val="none" w:sz="0" w:space="0" w:color="auto"/>
        <w:left w:val="none" w:sz="0" w:space="0" w:color="auto"/>
        <w:bottom w:val="none" w:sz="0" w:space="0" w:color="auto"/>
        <w:right w:val="none" w:sz="0" w:space="0" w:color="auto"/>
      </w:divBdr>
      <w:divsChild>
        <w:div w:id="1877505849">
          <w:marLeft w:val="450"/>
          <w:marRight w:val="0"/>
          <w:marTop w:val="0"/>
          <w:marBottom w:val="0"/>
          <w:divBdr>
            <w:top w:val="none" w:sz="0" w:space="0" w:color="auto"/>
            <w:left w:val="none" w:sz="0" w:space="0" w:color="auto"/>
            <w:bottom w:val="none" w:sz="0" w:space="0" w:color="auto"/>
            <w:right w:val="none" w:sz="0" w:space="0" w:color="auto"/>
          </w:divBdr>
        </w:div>
        <w:div w:id="984697471">
          <w:marLeft w:val="450"/>
          <w:marRight w:val="0"/>
          <w:marTop w:val="0"/>
          <w:marBottom w:val="0"/>
          <w:divBdr>
            <w:top w:val="none" w:sz="0" w:space="0" w:color="auto"/>
            <w:left w:val="none" w:sz="0" w:space="0" w:color="auto"/>
            <w:bottom w:val="none" w:sz="0" w:space="0" w:color="auto"/>
            <w:right w:val="none" w:sz="0" w:space="0" w:color="auto"/>
          </w:divBdr>
        </w:div>
        <w:div w:id="75979668">
          <w:marLeft w:val="450"/>
          <w:marRight w:val="0"/>
          <w:marTop w:val="0"/>
          <w:marBottom w:val="0"/>
          <w:divBdr>
            <w:top w:val="none" w:sz="0" w:space="0" w:color="auto"/>
            <w:left w:val="none" w:sz="0" w:space="0" w:color="auto"/>
            <w:bottom w:val="none" w:sz="0" w:space="0" w:color="auto"/>
            <w:right w:val="none" w:sz="0" w:space="0" w:color="auto"/>
          </w:divBdr>
        </w:div>
        <w:div w:id="717122081">
          <w:marLeft w:val="450"/>
          <w:marRight w:val="0"/>
          <w:marTop w:val="0"/>
          <w:marBottom w:val="0"/>
          <w:divBdr>
            <w:top w:val="none" w:sz="0" w:space="0" w:color="auto"/>
            <w:left w:val="none" w:sz="0" w:space="0" w:color="auto"/>
            <w:bottom w:val="none" w:sz="0" w:space="0" w:color="auto"/>
            <w:right w:val="none" w:sz="0" w:space="0" w:color="auto"/>
          </w:divBdr>
        </w:div>
        <w:div w:id="1227037128">
          <w:marLeft w:val="450"/>
          <w:marRight w:val="0"/>
          <w:marTop w:val="0"/>
          <w:marBottom w:val="0"/>
          <w:divBdr>
            <w:top w:val="none" w:sz="0" w:space="0" w:color="auto"/>
            <w:left w:val="none" w:sz="0" w:space="0" w:color="auto"/>
            <w:bottom w:val="none" w:sz="0" w:space="0" w:color="auto"/>
            <w:right w:val="none" w:sz="0" w:space="0" w:color="auto"/>
          </w:divBdr>
        </w:div>
        <w:div w:id="1361664126">
          <w:marLeft w:val="450"/>
          <w:marRight w:val="0"/>
          <w:marTop w:val="0"/>
          <w:marBottom w:val="0"/>
          <w:divBdr>
            <w:top w:val="none" w:sz="0" w:space="0" w:color="auto"/>
            <w:left w:val="none" w:sz="0" w:space="0" w:color="auto"/>
            <w:bottom w:val="none" w:sz="0" w:space="0" w:color="auto"/>
            <w:right w:val="none" w:sz="0" w:space="0" w:color="auto"/>
          </w:divBdr>
        </w:div>
        <w:div w:id="1141118272">
          <w:marLeft w:val="450"/>
          <w:marRight w:val="0"/>
          <w:marTop w:val="0"/>
          <w:marBottom w:val="0"/>
          <w:divBdr>
            <w:top w:val="none" w:sz="0" w:space="0" w:color="auto"/>
            <w:left w:val="none" w:sz="0" w:space="0" w:color="auto"/>
            <w:bottom w:val="none" w:sz="0" w:space="0" w:color="auto"/>
            <w:right w:val="none" w:sz="0" w:space="0" w:color="auto"/>
          </w:divBdr>
        </w:div>
      </w:divsChild>
    </w:div>
    <w:div w:id="1572693442">
      <w:bodyDiv w:val="1"/>
      <w:marLeft w:val="0"/>
      <w:marRight w:val="0"/>
      <w:marTop w:val="0"/>
      <w:marBottom w:val="0"/>
      <w:divBdr>
        <w:top w:val="none" w:sz="0" w:space="0" w:color="auto"/>
        <w:left w:val="none" w:sz="0" w:space="0" w:color="auto"/>
        <w:bottom w:val="none" w:sz="0" w:space="0" w:color="auto"/>
        <w:right w:val="none" w:sz="0" w:space="0" w:color="auto"/>
      </w:divBdr>
    </w:div>
    <w:div w:id="1699625982">
      <w:bodyDiv w:val="1"/>
      <w:marLeft w:val="0"/>
      <w:marRight w:val="0"/>
      <w:marTop w:val="0"/>
      <w:marBottom w:val="0"/>
      <w:divBdr>
        <w:top w:val="none" w:sz="0" w:space="0" w:color="auto"/>
        <w:left w:val="none" w:sz="0" w:space="0" w:color="auto"/>
        <w:bottom w:val="none" w:sz="0" w:space="0" w:color="auto"/>
        <w:right w:val="none" w:sz="0" w:space="0" w:color="auto"/>
      </w:divBdr>
    </w:div>
    <w:div w:id="1961261111">
      <w:bodyDiv w:val="1"/>
      <w:marLeft w:val="0"/>
      <w:marRight w:val="0"/>
      <w:marTop w:val="0"/>
      <w:marBottom w:val="0"/>
      <w:divBdr>
        <w:top w:val="none" w:sz="0" w:space="0" w:color="auto"/>
        <w:left w:val="none" w:sz="0" w:space="0" w:color="auto"/>
        <w:bottom w:val="none" w:sz="0" w:space="0" w:color="auto"/>
        <w:right w:val="none" w:sz="0" w:space="0" w:color="auto"/>
      </w:divBdr>
      <w:divsChild>
        <w:div w:id="659846680">
          <w:marLeft w:val="450"/>
          <w:marRight w:val="0"/>
          <w:marTop w:val="0"/>
          <w:marBottom w:val="0"/>
          <w:divBdr>
            <w:top w:val="none" w:sz="0" w:space="0" w:color="auto"/>
            <w:left w:val="none" w:sz="0" w:space="0" w:color="auto"/>
            <w:bottom w:val="none" w:sz="0" w:space="0" w:color="auto"/>
            <w:right w:val="none" w:sz="0" w:space="0" w:color="auto"/>
          </w:divBdr>
        </w:div>
        <w:div w:id="1595047074">
          <w:marLeft w:val="450"/>
          <w:marRight w:val="0"/>
          <w:marTop w:val="0"/>
          <w:marBottom w:val="0"/>
          <w:divBdr>
            <w:top w:val="none" w:sz="0" w:space="0" w:color="auto"/>
            <w:left w:val="none" w:sz="0" w:space="0" w:color="auto"/>
            <w:bottom w:val="none" w:sz="0" w:space="0" w:color="auto"/>
            <w:right w:val="none" w:sz="0" w:space="0" w:color="auto"/>
          </w:divBdr>
        </w:div>
        <w:div w:id="579683137">
          <w:marLeft w:val="450"/>
          <w:marRight w:val="0"/>
          <w:marTop w:val="0"/>
          <w:marBottom w:val="0"/>
          <w:divBdr>
            <w:top w:val="none" w:sz="0" w:space="0" w:color="auto"/>
            <w:left w:val="none" w:sz="0" w:space="0" w:color="auto"/>
            <w:bottom w:val="none" w:sz="0" w:space="0" w:color="auto"/>
            <w:right w:val="none" w:sz="0" w:space="0" w:color="auto"/>
          </w:divBdr>
        </w:div>
        <w:div w:id="1071541069">
          <w:marLeft w:val="450"/>
          <w:marRight w:val="0"/>
          <w:marTop w:val="0"/>
          <w:marBottom w:val="0"/>
          <w:divBdr>
            <w:top w:val="none" w:sz="0" w:space="0" w:color="auto"/>
            <w:left w:val="none" w:sz="0" w:space="0" w:color="auto"/>
            <w:bottom w:val="none" w:sz="0" w:space="0" w:color="auto"/>
            <w:right w:val="none" w:sz="0" w:space="0" w:color="auto"/>
          </w:divBdr>
        </w:div>
        <w:div w:id="1122192725">
          <w:marLeft w:val="450"/>
          <w:marRight w:val="0"/>
          <w:marTop w:val="0"/>
          <w:marBottom w:val="0"/>
          <w:divBdr>
            <w:top w:val="none" w:sz="0" w:space="0" w:color="auto"/>
            <w:left w:val="none" w:sz="0" w:space="0" w:color="auto"/>
            <w:bottom w:val="none" w:sz="0" w:space="0" w:color="auto"/>
            <w:right w:val="none" w:sz="0" w:space="0" w:color="auto"/>
          </w:divBdr>
        </w:div>
        <w:div w:id="1994141372">
          <w:marLeft w:val="450"/>
          <w:marRight w:val="0"/>
          <w:marTop w:val="0"/>
          <w:marBottom w:val="0"/>
          <w:divBdr>
            <w:top w:val="none" w:sz="0" w:space="0" w:color="auto"/>
            <w:left w:val="none" w:sz="0" w:space="0" w:color="auto"/>
            <w:bottom w:val="none" w:sz="0" w:space="0" w:color="auto"/>
            <w:right w:val="none" w:sz="0" w:space="0" w:color="auto"/>
          </w:divBdr>
        </w:div>
        <w:div w:id="1261647282">
          <w:marLeft w:val="45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lipartpanda.com/categories/stick-people-clip-art" TargetMode="External"/><Relationship Id="rId26" Type="http://schemas.openxmlformats.org/officeDocument/2006/relationships/image" Target="media/image9.emf"/><Relationship Id="rId39" Type="http://schemas.openxmlformats.org/officeDocument/2006/relationships/footer" Target="footer2.xml"/><Relationship Id="rId21" Type="http://schemas.openxmlformats.org/officeDocument/2006/relationships/image" Target="media/image7.png"/><Relationship Id="rId34" Type="http://schemas.openxmlformats.org/officeDocument/2006/relationships/image" Target="media/image17.emf"/><Relationship Id="rId42" Type="http://schemas.openxmlformats.org/officeDocument/2006/relationships/customXml" Target="../customXml/item1.xml"/><Relationship Id="rId7" Type="http://schemas.openxmlformats.org/officeDocument/2006/relationships/hyperlink" Target="https://www.nextgenscience.org/pe/ms-ls3-1-heredity-inheritance-and-variation-traits" TargetMode="External"/><Relationship Id="rId2" Type="http://schemas.openxmlformats.org/officeDocument/2006/relationships/styles" Target="styles.xml"/><Relationship Id="rId16" Type="http://schemas.openxmlformats.org/officeDocument/2006/relationships/hyperlink" Target="https://drive.google.com/file/d/0B0MDMHTsE_4ublU4NEFWY25sOFE/view" TargetMode="External"/><Relationship Id="rId20" Type="http://schemas.openxmlformats.org/officeDocument/2006/relationships/image" Target="media/image6.png"/><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biology-igcse.weebly.com/-chromosomes-dna.html" TargetMode="External"/><Relationship Id="rId32" Type="http://schemas.openxmlformats.org/officeDocument/2006/relationships/image" Target="media/image15.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kidshealth.org/en/kids/what-is-gene.html" TargetMode="External"/><Relationship Id="rId28" Type="http://schemas.openxmlformats.org/officeDocument/2006/relationships/image" Target="media/image11.emf"/><Relationship Id="rId36" Type="http://schemas.openxmlformats.org/officeDocument/2006/relationships/header" Target="header1.xml"/><Relationship Id="rId10" Type="http://schemas.openxmlformats.org/officeDocument/2006/relationships/hyperlink" Target="https://www.nsgc.org/page/whoaregeneticcounselors-473" TargetMode="External"/><Relationship Id="rId19" Type="http://schemas.openxmlformats.org/officeDocument/2006/relationships/hyperlink" Target="http://www.clker.com/profile-1068.html" TargetMode="External"/><Relationship Id="rId31" Type="http://schemas.openxmlformats.org/officeDocument/2006/relationships/image" Target="media/image14.emf"/><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www.genome.gov/about-genomics/educational-resources/outreach" TargetMode="External"/><Relationship Id="rId14" Type="http://schemas.openxmlformats.org/officeDocument/2006/relationships/image" Target="media/image3.jpg"/><Relationship Id="rId22" Type="http://schemas.openxmlformats.org/officeDocument/2006/relationships/hyperlink" Target="https://www.pbs.org/newshour/science/genetic-myth-textbooks-get-wrong"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customXml" Target="../customXml/item2.xml"/><Relationship Id="rId8" Type="http://schemas.openxmlformats.org/officeDocument/2006/relationships/hyperlink" Target="http://www.nextgenscience.org/pe/ms-ls3-2-heredity-inheritance-and-variation-traits" TargetMode="External"/><Relationship Id="rId3" Type="http://schemas.openxmlformats.org/officeDocument/2006/relationships/settings" Target="settings.xml"/><Relationship Id="rId12" Type="http://schemas.openxmlformats.org/officeDocument/2006/relationships/hyperlink" Target="https://learn.genetics.utah.edu/content/basics/observable/"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23.png"/></Relationships>
</file>

<file path=word/_rels/foot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CD83CFD7162B4E9A07C74DD71BAD47" ma:contentTypeVersion="13" ma:contentTypeDescription="Create a new document." ma:contentTypeScope="" ma:versionID="6fadf2fcb5b32a460d3f8517c1b9c56b">
  <xsd:schema xmlns:xsd="http://www.w3.org/2001/XMLSchema" xmlns:xs="http://www.w3.org/2001/XMLSchema" xmlns:p="http://schemas.microsoft.com/office/2006/metadata/properties" xmlns:ns2="a9099676-83cc-4052-b690-aa282bf042dd" xmlns:ns3="790b9c9a-eaba-4882-8b83-c42f635500e3" targetNamespace="http://schemas.microsoft.com/office/2006/metadata/properties" ma:root="true" ma:fieldsID="7ac91ea8db803b92d29e840f462ab6d4" ns2:_="" ns3:_="">
    <xsd:import namespace="a9099676-83cc-4052-b690-aa282bf042dd"/>
    <xsd:import namespace="790b9c9a-eaba-4882-8b83-c42f635500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99676-83cc-4052-b690-aa282bf04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b9c9a-eaba-4882-8b83-c42f635500e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a1d6771-401e-47a2-a406-40e68a961d48}" ma:internalName="TaxCatchAll" ma:showField="CatchAllData" ma:web="790b9c9a-eaba-4882-8b83-c42f63550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099676-83cc-4052-b690-aa282bf042dd">
      <Terms xmlns="http://schemas.microsoft.com/office/infopath/2007/PartnerControls"/>
    </lcf76f155ced4ddcb4097134ff3c332f>
    <TaxCatchAll xmlns="790b9c9a-eaba-4882-8b83-c42f635500e3" xsi:nil="true"/>
  </documentManagement>
</p:properties>
</file>

<file path=customXml/itemProps1.xml><?xml version="1.0" encoding="utf-8"?>
<ds:datastoreItem xmlns:ds="http://schemas.openxmlformats.org/officeDocument/2006/customXml" ds:itemID="{5057D49C-D044-46F0-A564-81A73BE311D5}"/>
</file>

<file path=customXml/itemProps2.xml><?xml version="1.0" encoding="utf-8"?>
<ds:datastoreItem xmlns:ds="http://schemas.openxmlformats.org/officeDocument/2006/customXml" ds:itemID="{3576140D-707F-405C-BD80-FDB6D0CA382A}"/>
</file>

<file path=customXml/itemProps3.xml><?xml version="1.0" encoding="utf-8"?>
<ds:datastoreItem xmlns:ds="http://schemas.openxmlformats.org/officeDocument/2006/customXml" ds:itemID="{F0D1B27F-13A1-45D4-A823-945D9A776111}"/>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Normal.dotm</Template>
  <TotalTime>82</TotalTime>
  <Pages>33</Pages>
  <Words>5936</Words>
  <Characters>33839</Characters>
  <Application>Microsoft Office Word</Application>
  <DocSecurity>0</DocSecurity>
  <Lines>281</Lines>
  <Paragraphs>79</Paragraphs>
  <ScaleCrop>false</ScaleCrop>
  <Company/>
  <LinksUpToDate>false</LinksUpToDate>
  <CharactersWithSpaces>39696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Morales, Consuelo</cp:lastModifiedBy>
  <cp:revision>78</cp:revision>
  <dcterms:created xsi:type="dcterms:W3CDTF">2024-09-30T16:44:00Z</dcterms:created>
  <dcterms:modified xsi:type="dcterms:W3CDTF">2024-11-25T16:13:00Z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0x0101006FCD83CFD7162B4E9A07C74DD71BAD47</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